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3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4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15.xml" ContentType="application/vnd.openxmlformats-officedocument.themeOverrid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16.xml" ContentType="application/vnd.openxmlformats-officedocument.themeOverrid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theme/themeOverride17.xml" ContentType="application/vnd.openxmlformats-officedocument.themeOverrid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theme/themeOverride18.xml" ContentType="application/vnd.openxmlformats-officedocument.themeOverrid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theme/themeOverride19.xml" ContentType="application/vnd.openxmlformats-officedocument.themeOverrid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theme/themeOverride20.xml" ContentType="application/vnd.openxmlformats-officedocument.themeOverrid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theme/themeOverride21.xml" ContentType="application/vnd.openxmlformats-officedocument.themeOverrid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theme/themeOverride22.xml" ContentType="application/vnd.openxmlformats-officedocument.themeOverrid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theme/themeOverride23.xml" ContentType="application/vnd.openxmlformats-officedocument.themeOverrid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theme/themeOverride24.xml" ContentType="application/vnd.openxmlformats-officedocument.themeOverrid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theme/themeOverride25.xml" ContentType="application/vnd.openxmlformats-officedocument.themeOverrid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theme/themeOverride26.xml" ContentType="application/vnd.openxmlformats-officedocument.themeOverrid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theme/themeOverride27.xml" ContentType="application/vnd.openxmlformats-officedocument.themeOverrid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theme/themeOverride28.xml" ContentType="application/vnd.openxmlformats-officedocument.themeOverride+xml"/>
  <Override PartName="/word/charts/chart29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theme/themeOverride29.xml" ContentType="application/vnd.openxmlformats-officedocument.themeOverride+xml"/>
  <Override PartName="/word/charts/chart30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theme/themeOverride30.xml" ContentType="application/vnd.openxmlformats-officedocument.themeOverride+xml"/>
  <Override PartName="/word/charts/chart31.xml" ContentType="application/vnd.openxmlformats-officedocument.drawingml.chart+xml"/>
  <Override PartName="/word/charts/style31.xml" ContentType="application/vnd.ms-office.chartstyle+xml"/>
  <Override PartName="/word/charts/colors31.xml" ContentType="application/vnd.ms-office.chartcolorstyle+xml"/>
  <Override PartName="/word/theme/themeOverride31.xml" ContentType="application/vnd.openxmlformats-officedocument.themeOverride+xml"/>
  <Override PartName="/word/charts/chart32.xml" ContentType="application/vnd.openxmlformats-officedocument.drawingml.chart+xml"/>
  <Override PartName="/word/charts/style32.xml" ContentType="application/vnd.ms-office.chartstyle+xml"/>
  <Override PartName="/word/charts/colors32.xml" ContentType="application/vnd.ms-office.chartcolorstyle+xml"/>
  <Override PartName="/word/theme/themeOverride32.xml" ContentType="application/vnd.openxmlformats-officedocument.themeOverride+xml"/>
  <Override PartName="/word/charts/chart33.xml" ContentType="application/vnd.openxmlformats-officedocument.drawingml.chart+xml"/>
  <Override PartName="/word/charts/style33.xml" ContentType="application/vnd.ms-office.chartstyle+xml"/>
  <Override PartName="/word/charts/colors33.xml" ContentType="application/vnd.ms-office.chartcolorstyle+xml"/>
  <Override PartName="/word/theme/themeOverride33.xml" ContentType="application/vnd.openxmlformats-officedocument.themeOverride+xml"/>
  <Override PartName="/word/charts/chart34.xml" ContentType="application/vnd.openxmlformats-officedocument.drawingml.chart+xml"/>
  <Override PartName="/word/charts/style34.xml" ContentType="application/vnd.ms-office.chartstyle+xml"/>
  <Override PartName="/word/charts/colors34.xml" ContentType="application/vnd.ms-office.chartcolorstyle+xml"/>
  <Override PartName="/word/theme/themeOverride34.xml" ContentType="application/vnd.openxmlformats-officedocument.themeOverride+xml"/>
  <Override PartName="/word/charts/chart35.xml" ContentType="application/vnd.openxmlformats-officedocument.drawingml.chart+xml"/>
  <Override PartName="/word/charts/style35.xml" ContentType="application/vnd.ms-office.chartstyle+xml"/>
  <Override PartName="/word/charts/colors35.xml" ContentType="application/vnd.ms-office.chartcolorstyle+xml"/>
  <Override PartName="/word/theme/themeOverride35.xml" ContentType="application/vnd.openxmlformats-officedocument.themeOverride+xml"/>
  <Override PartName="/word/charts/chart36.xml" ContentType="application/vnd.openxmlformats-officedocument.drawingml.chart+xml"/>
  <Override PartName="/word/charts/style36.xml" ContentType="application/vnd.ms-office.chartstyle+xml"/>
  <Override PartName="/word/charts/colors36.xml" ContentType="application/vnd.ms-office.chartcolorstyle+xml"/>
  <Override PartName="/word/theme/themeOverride36.xml" ContentType="application/vnd.openxmlformats-officedocument.themeOverride+xml"/>
  <Override PartName="/word/charts/chart37.xml" ContentType="application/vnd.openxmlformats-officedocument.drawingml.chart+xml"/>
  <Override PartName="/word/charts/style37.xml" ContentType="application/vnd.ms-office.chartstyle+xml"/>
  <Override PartName="/word/charts/colors37.xml" ContentType="application/vnd.ms-office.chartcolorstyle+xml"/>
  <Override PartName="/word/theme/themeOverride37.xml" ContentType="application/vnd.openxmlformats-officedocument.themeOverride+xml"/>
  <Override PartName="/word/charts/chart38.xml" ContentType="application/vnd.openxmlformats-officedocument.drawingml.chart+xml"/>
  <Override PartName="/word/charts/style38.xml" ContentType="application/vnd.ms-office.chartstyle+xml"/>
  <Override PartName="/word/charts/colors38.xml" ContentType="application/vnd.ms-office.chartcolorstyle+xml"/>
  <Override PartName="/word/theme/themeOverride38.xml" ContentType="application/vnd.openxmlformats-officedocument.themeOverride+xml"/>
  <Override PartName="/word/charts/chart39.xml" ContentType="application/vnd.openxmlformats-officedocument.drawingml.chart+xml"/>
  <Override PartName="/word/charts/style39.xml" ContentType="application/vnd.ms-office.chartstyle+xml"/>
  <Override PartName="/word/charts/colors39.xml" ContentType="application/vnd.ms-office.chartcolorstyle+xml"/>
  <Override PartName="/word/theme/themeOverride39.xml" ContentType="application/vnd.openxmlformats-officedocument.themeOverride+xml"/>
  <Override PartName="/word/charts/chart40.xml" ContentType="application/vnd.openxmlformats-officedocument.drawingml.chart+xml"/>
  <Override PartName="/word/charts/style40.xml" ContentType="application/vnd.ms-office.chartstyle+xml"/>
  <Override PartName="/word/charts/colors40.xml" ContentType="application/vnd.ms-office.chartcolorstyle+xml"/>
  <Override PartName="/word/theme/themeOverride40.xml" ContentType="application/vnd.openxmlformats-officedocument.themeOverride+xml"/>
  <Override PartName="/word/charts/chart41.xml" ContentType="application/vnd.openxmlformats-officedocument.drawingml.chart+xml"/>
  <Override PartName="/word/charts/style41.xml" ContentType="application/vnd.ms-office.chartstyle+xml"/>
  <Override PartName="/word/charts/colors41.xml" ContentType="application/vnd.ms-office.chartcolorstyle+xml"/>
  <Override PartName="/word/theme/themeOverride41.xml" ContentType="application/vnd.openxmlformats-officedocument.themeOverride+xml"/>
  <Override PartName="/word/charts/chart42.xml" ContentType="application/vnd.openxmlformats-officedocument.drawingml.chart+xml"/>
  <Override PartName="/word/charts/style42.xml" ContentType="application/vnd.ms-office.chartstyle+xml"/>
  <Override PartName="/word/charts/colors42.xml" ContentType="application/vnd.ms-office.chartcolorstyle+xml"/>
  <Override PartName="/word/theme/themeOverride42.xml" ContentType="application/vnd.openxmlformats-officedocument.themeOverride+xml"/>
  <Override PartName="/word/charts/chart43.xml" ContentType="application/vnd.openxmlformats-officedocument.drawingml.chart+xml"/>
  <Override PartName="/word/charts/style43.xml" ContentType="application/vnd.ms-office.chartstyle+xml"/>
  <Override PartName="/word/charts/colors43.xml" ContentType="application/vnd.ms-office.chartcolorstyle+xml"/>
  <Override PartName="/word/theme/themeOverride43.xml" ContentType="application/vnd.openxmlformats-officedocument.themeOverride+xml"/>
  <Override PartName="/word/charts/chart44.xml" ContentType="application/vnd.openxmlformats-officedocument.drawingml.chart+xml"/>
  <Override PartName="/word/charts/style44.xml" ContentType="application/vnd.ms-office.chartstyle+xml"/>
  <Override PartName="/word/charts/colors44.xml" ContentType="application/vnd.ms-office.chartcolorstyle+xml"/>
  <Override PartName="/word/theme/themeOverride44.xml" ContentType="application/vnd.openxmlformats-officedocument.themeOverride+xml"/>
  <Override PartName="/word/charts/chart45.xml" ContentType="application/vnd.openxmlformats-officedocument.drawingml.chart+xml"/>
  <Override PartName="/word/charts/style45.xml" ContentType="application/vnd.ms-office.chartstyle+xml"/>
  <Override PartName="/word/charts/colors45.xml" ContentType="application/vnd.ms-office.chartcolorstyle+xml"/>
  <Override PartName="/word/theme/themeOverride45.xml" ContentType="application/vnd.openxmlformats-officedocument.themeOverride+xml"/>
  <Override PartName="/word/charts/chart46.xml" ContentType="application/vnd.openxmlformats-officedocument.drawingml.chart+xml"/>
  <Override PartName="/word/charts/style46.xml" ContentType="application/vnd.ms-office.chartstyle+xml"/>
  <Override PartName="/word/charts/colors46.xml" ContentType="application/vnd.ms-office.chartcolorstyle+xml"/>
  <Override PartName="/word/theme/themeOverride46.xml" ContentType="application/vnd.openxmlformats-officedocument.themeOverride+xml"/>
  <Override PartName="/word/charts/chart47.xml" ContentType="application/vnd.openxmlformats-officedocument.drawingml.chart+xml"/>
  <Override PartName="/word/charts/style47.xml" ContentType="application/vnd.ms-office.chartstyle+xml"/>
  <Override PartName="/word/charts/colors47.xml" ContentType="application/vnd.ms-office.chartcolorstyle+xml"/>
  <Override PartName="/word/theme/themeOverride47.xml" ContentType="application/vnd.openxmlformats-officedocument.themeOverride+xml"/>
  <Override PartName="/word/charts/chart48.xml" ContentType="application/vnd.openxmlformats-officedocument.drawingml.chart+xml"/>
  <Override PartName="/word/charts/style48.xml" ContentType="application/vnd.ms-office.chartstyle+xml"/>
  <Override PartName="/word/charts/colors48.xml" ContentType="application/vnd.ms-office.chartcolorstyle+xml"/>
  <Override PartName="/word/theme/themeOverride48.xml" ContentType="application/vnd.openxmlformats-officedocument.themeOverride+xml"/>
  <Override PartName="/word/charts/chart49.xml" ContentType="application/vnd.openxmlformats-officedocument.drawingml.chart+xml"/>
  <Override PartName="/word/charts/style49.xml" ContentType="application/vnd.ms-office.chartstyle+xml"/>
  <Override PartName="/word/charts/colors49.xml" ContentType="application/vnd.ms-office.chartcolorstyle+xml"/>
  <Override PartName="/word/theme/themeOverride49.xml" ContentType="application/vnd.openxmlformats-officedocument.themeOverride+xml"/>
  <Override PartName="/word/charts/chart50.xml" ContentType="application/vnd.openxmlformats-officedocument.drawingml.chart+xml"/>
  <Override PartName="/word/charts/style50.xml" ContentType="application/vnd.ms-office.chartstyle+xml"/>
  <Override PartName="/word/charts/colors50.xml" ContentType="application/vnd.ms-office.chartcolorstyle+xml"/>
  <Override PartName="/word/theme/themeOverride50.xml" ContentType="application/vnd.openxmlformats-officedocument.themeOverride+xml"/>
  <Override PartName="/word/charts/chart51.xml" ContentType="application/vnd.openxmlformats-officedocument.drawingml.chart+xml"/>
  <Override PartName="/word/charts/style51.xml" ContentType="application/vnd.ms-office.chartstyle+xml"/>
  <Override PartName="/word/charts/colors51.xml" ContentType="application/vnd.ms-office.chartcolorstyle+xml"/>
  <Override PartName="/word/theme/themeOverride51.xml" ContentType="application/vnd.openxmlformats-officedocument.themeOverride+xml"/>
  <Override PartName="/word/charts/chart52.xml" ContentType="application/vnd.openxmlformats-officedocument.drawingml.chart+xml"/>
  <Override PartName="/word/charts/style52.xml" ContentType="application/vnd.ms-office.chartstyle+xml"/>
  <Override PartName="/word/charts/colors52.xml" ContentType="application/vnd.ms-office.chartcolorstyle+xml"/>
  <Override PartName="/word/charts/chart53.xml" ContentType="application/vnd.openxmlformats-officedocument.drawingml.chart+xml"/>
  <Override PartName="/word/charts/style53.xml" ContentType="application/vnd.ms-office.chartstyle+xml"/>
  <Override PartName="/word/charts/colors53.xml" ContentType="application/vnd.ms-office.chartcolorstyle+xml"/>
  <Override PartName="/word/charts/chart54.xml" ContentType="application/vnd.openxmlformats-officedocument.drawingml.chart+xml"/>
  <Override PartName="/word/charts/style54.xml" ContentType="application/vnd.ms-office.chartstyle+xml"/>
  <Override PartName="/word/charts/colors54.xml" ContentType="application/vnd.ms-office.chartcolorstyle+xml"/>
  <Override PartName="/word/charts/chart55.xml" ContentType="application/vnd.openxmlformats-officedocument.drawingml.chart+xml"/>
  <Override PartName="/word/charts/style55.xml" ContentType="application/vnd.ms-office.chartstyle+xml"/>
  <Override PartName="/word/charts/colors55.xml" ContentType="application/vnd.ms-office.chartcolorstyle+xml"/>
  <Override PartName="/word/charts/chart56.xml" ContentType="application/vnd.openxmlformats-officedocument.drawingml.chart+xml"/>
  <Override PartName="/word/charts/style56.xml" ContentType="application/vnd.ms-office.chartstyle+xml"/>
  <Override PartName="/word/charts/colors56.xml" ContentType="application/vnd.ms-office.chartcolorstyle+xml"/>
  <Override PartName="/word/charts/chart57.xml" ContentType="application/vnd.openxmlformats-officedocument.drawingml.chart+xml"/>
  <Override PartName="/word/charts/style57.xml" ContentType="application/vnd.ms-office.chartstyle+xml"/>
  <Override PartName="/word/charts/colors57.xml" ContentType="application/vnd.ms-office.chartcolorstyle+xml"/>
  <Override PartName="/word/charts/chart58.xml" ContentType="application/vnd.openxmlformats-officedocument.drawingml.chart+xml"/>
  <Override PartName="/word/charts/style58.xml" ContentType="application/vnd.ms-office.chartstyle+xml"/>
  <Override PartName="/word/charts/colors58.xml" ContentType="application/vnd.ms-office.chartcolorstyle+xml"/>
  <Override PartName="/word/charts/chart59.xml" ContentType="application/vnd.openxmlformats-officedocument.drawingml.chart+xml"/>
  <Override PartName="/word/charts/style59.xml" ContentType="application/vnd.ms-office.chartstyle+xml"/>
  <Override PartName="/word/charts/colors59.xml" ContentType="application/vnd.ms-office.chartcolorstyle+xml"/>
  <Override PartName="/word/charts/chart60.xml" ContentType="application/vnd.openxmlformats-officedocument.drawingml.chart+xml"/>
  <Override PartName="/word/charts/style60.xml" ContentType="application/vnd.ms-office.chartstyle+xml"/>
  <Override PartName="/word/charts/colors60.xml" ContentType="application/vnd.ms-office.chartcolorstyle+xml"/>
  <Override PartName="/word/charts/chart61.xml" ContentType="application/vnd.openxmlformats-officedocument.drawingml.chart+xml"/>
  <Override PartName="/word/charts/style61.xml" ContentType="application/vnd.ms-office.chartstyle+xml"/>
  <Override PartName="/word/charts/colors61.xml" ContentType="application/vnd.ms-office.chartcolorstyle+xml"/>
  <Override PartName="/word/charts/chart62.xml" ContentType="application/vnd.openxmlformats-officedocument.drawingml.chart+xml"/>
  <Override PartName="/word/charts/style62.xml" ContentType="application/vnd.ms-office.chartstyle+xml"/>
  <Override PartName="/word/charts/colors62.xml" ContentType="application/vnd.ms-office.chartcolorstyle+xml"/>
  <Override PartName="/word/charts/chart63.xml" ContentType="application/vnd.openxmlformats-officedocument.drawingml.chart+xml"/>
  <Override PartName="/word/charts/style63.xml" ContentType="application/vnd.ms-office.chartstyle+xml"/>
  <Override PartName="/word/charts/colors63.xml" ContentType="application/vnd.ms-office.chartcolorstyle+xml"/>
  <Override PartName="/word/charts/chart64.xml" ContentType="application/vnd.openxmlformats-officedocument.drawingml.chart+xml"/>
  <Override PartName="/word/charts/style64.xml" ContentType="application/vnd.ms-office.chartstyle+xml"/>
  <Override PartName="/word/charts/colors64.xml" ContentType="application/vnd.ms-office.chartcolorstyle+xml"/>
  <Override PartName="/word/charts/chart65.xml" ContentType="application/vnd.openxmlformats-officedocument.drawingml.chart+xml"/>
  <Override PartName="/word/charts/style65.xml" ContentType="application/vnd.ms-office.chartstyle+xml"/>
  <Override PartName="/word/charts/colors65.xml" ContentType="application/vnd.ms-office.chartcolorstyle+xml"/>
  <Override PartName="/word/charts/chart66.xml" ContentType="application/vnd.openxmlformats-officedocument.drawingml.chart+xml"/>
  <Override PartName="/word/charts/style66.xml" ContentType="application/vnd.ms-office.chartstyle+xml"/>
  <Override PartName="/word/charts/colors66.xml" ContentType="application/vnd.ms-office.chartcolorstyle+xml"/>
  <Override PartName="/word/charts/chart67.xml" ContentType="application/vnd.openxmlformats-officedocument.drawingml.chart+xml"/>
  <Override PartName="/word/charts/style67.xml" ContentType="application/vnd.ms-office.chartstyle+xml"/>
  <Override PartName="/word/charts/colors67.xml" ContentType="application/vnd.ms-office.chartcolorstyle+xml"/>
  <Override PartName="/word/charts/chart68.xml" ContentType="application/vnd.openxmlformats-officedocument.drawingml.chart+xml"/>
  <Override PartName="/word/charts/style68.xml" ContentType="application/vnd.ms-office.chartstyle+xml"/>
  <Override PartName="/word/charts/colors68.xml" ContentType="application/vnd.ms-office.chartcolorstyle+xml"/>
  <Override PartName="/word/charts/chart69.xml" ContentType="application/vnd.openxmlformats-officedocument.drawingml.chart+xml"/>
  <Override PartName="/word/charts/style69.xml" ContentType="application/vnd.ms-office.chartstyle+xml"/>
  <Override PartName="/word/charts/colors69.xml" ContentType="application/vnd.ms-office.chartcolorstyle+xml"/>
  <Override PartName="/word/charts/chart70.xml" ContentType="application/vnd.openxmlformats-officedocument.drawingml.chart+xml"/>
  <Override PartName="/word/charts/style70.xml" ContentType="application/vnd.ms-office.chartstyle+xml"/>
  <Override PartName="/word/charts/colors70.xml" ContentType="application/vnd.ms-office.chartcolorstyle+xml"/>
  <Override PartName="/word/charts/chart71.xml" ContentType="application/vnd.openxmlformats-officedocument.drawingml.chart+xml"/>
  <Override PartName="/word/charts/style71.xml" ContentType="application/vnd.ms-office.chartstyle+xml"/>
  <Override PartName="/word/charts/colors71.xml" ContentType="application/vnd.ms-office.chartcolorstyle+xml"/>
  <Override PartName="/word/charts/chart72.xml" ContentType="application/vnd.openxmlformats-officedocument.drawingml.chart+xml"/>
  <Override PartName="/word/charts/style72.xml" ContentType="application/vnd.ms-office.chartstyle+xml"/>
  <Override PartName="/word/charts/colors72.xml" ContentType="application/vnd.ms-office.chartcolorstyle+xml"/>
  <Override PartName="/word/charts/chart73.xml" ContentType="application/vnd.openxmlformats-officedocument.drawingml.chart+xml"/>
  <Override PartName="/word/charts/style73.xml" ContentType="application/vnd.ms-office.chartstyle+xml"/>
  <Override PartName="/word/charts/colors73.xml" ContentType="application/vnd.ms-office.chartcolorstyle+xml"/>
  <Override PartName="/word/charts/chart74.xml" ContentType="application/vnd.openxmlformats-officedocument.drawingml.chart+xml"/>
  <Override PartName="/word/charts/style74.xml" ContentType="application/vnd.ms-office.chartstyle+xml"/>
  <Override PartName="/word/charts/colors74.xml" ContentType="application/vnd.ms-office.chartcolorstyle+xml"/>
  <Override PartName="/word/charts/chart75.xml" ContentType="application/vnd.openxmlformats-officedocument.drawingml.chart+xml"/>
  <Override PartName="/word/charts/style75.xml" ContentType="application/vnd.ms-office.chartstyle+xml"/>
  <Override PartName="/word/charts/colors75.xml" ContentType="application/vnd.ms-office.chartcolorstyle+xml"/>
  <Override PartName="/word/charts/chart76.xml" ContentType="application/vnd.openxmlformats-officedocument.drawingml.chart+xml"/>
  <Override PartName="/word/charts/style76.xml" ContentType="application/vnd.ms-office.chartstyle+xml"/>
  <Override PartName="/word/charts/colors76.xml" ContentType="application/vnd.ms-office.chartcolorstyle+xml"/>
  <Override PartName="/word/charts/chart77.xml" ContentType="application/vnd.openxmlformats-officedocument.drawingml.chart+xml"/>
  <Override PartName="/word/charts/style77.xml" ContentType="application/vnd.ms-office.chartstyle+xml"/>
  <Override PartName="/word/charts/colors77.xml" ContentType="application/vnd.ms-office.chartcolorstyle+xml"/>
  <Override PartName="/word/charts/chart78.xml" ContentType="application/vnd.openxmlformats-officedocument.drawingml.chart+xml"/>
  <Override PartName="/word/charts/style78.xml" ContentType="application/vnd.ms-office.chartstyle+xml"/>
  <Override PartName="/word/charts/colors78.xml" ContentType="application/vnd.ms-office.chartcolorstyle+xml"/>
  <Override PartName="/word/charts/chart79.xml" ContentType="application/vnd.openxmlformats-officedocument.drawingml.chart+xml"/>
  <Override PartName="/word/charts/style79.xml" ContentType="application/vnd.ms-office.chartstyle+xml"/>
  <Override PartName="/word/charts/colors79.xml" ContentType="application/vnd.ms-office.chartcolorstyle+xml"/>
  <Override PartName="/word/charts/chart80.xml" ContentType="application/vnd.openxmlformats-officedocument.drawingml.chart+xml"/>
  <Override PartName="/word/charts/style80.xml" ContentType="application/vnd.ms-office.chartstyle+xml"/>
  <Override PartName="/word/charts/colors80.xml" ContentType="application/vnd.ms-office.chartcolorstyle+xml"/>
  <Override PartName="/word/charts/chart81.xml" ContentType="application/vnd.openxmlformats-officedocument.drawingml.chart+xml"/>
  <Override PartName="/word/charts/style81.xml" ContentType="application/vnd.ms-office.chartstyle+xml"/>
  <Override PartName="/word/charts/colors81.xml" ContentType="application/vnd.ms-office.chartcolorstyle+xml"/>
  <Override PartName="/word/charts/chart82.xml" ContentType="application/vnd.openxmlformats-officedocument.drawingml.chart+xml"/>
  <Override PartName="/word/charts/style82.xml" ContentType="application/vnd.ms-office.chartstyle+xml"/>
  <Override PartName="/word/charts/colors82.xml" ContentType="application/vnd.ms-office.chartcolorstyle+xml"/>
  <Override PartName="/word/charts/chart83.xml" ContentType="application/vnd.openxmlformats-officedocument.drawingml.chart+xml"/>
  <Override PartName="/word/charts/style83.xml" ContentType="application/vnd.ms-office.chartstyle+xml"/>
  <Override PartName="/word/charts/colors83.xml" ContentType="application/vnd.ms-office.chartcolorstyle+xml"/>
  <Override PartName="/word/charts/chart84.xml" ContentType="application/vnd.openxmlformats-officedocument.drawingml.chart+xml"/>
  <Override PartName="/word/charts/style84.xml" ContentType="application/vnd.ms-office.chartstyle+xml"/>
  <Override PartName="/word/charts/colors84.xml" ContentType="application/vnd.ms-office.chartcolorstyle+xml"/>
  <Override PartName="/word/charts/chart85.xml" ContentType="application/vnd.openxmlformats-officedocument.drawingml.chart+xml"/>
  <Override PartName="/word/charts/style85.xml" ContentType="application/vnd.ms-office.chartstyle+xml"/>
  <Override PartName="/word/charts/colors85.xml" ContentType="application/vnd.ms-office.chartcolorstyle+xml"/>
  <Override PartName="/word/charts/chart86.xml" ContentType="application/vnd.openxmlformats-officedocument.drawingml.chart+xml"/>
  <Override PartName="/word/charts/style86.xml" ContentType="application/vnd.ms-office.chartstyle+xml"/>
  <Override PartName="/word/charts/colors86.xml" ContentType="application/vnd.ms-office.chartcolorstyle+xml"/>
  <Override PartName="/word/charts/chart87.xml" ContentType="application/vnd.openxmlformats-officedocument.drawingml.chart+xml"/>
  <Override PartName="/word/charts/style87.xml" ContentType="application/vnd.ms-office.chartstyle+xml"/>
  <Override PartName="/word/charts/colors87.xml" ContentType="application/vnd.ms-office.chartcolorstyle+xml"/>
  <Override PartName="/word/charts/chart88.xml" ContentType="application/vnd.openxmlformats-officedocument.drawingml.chart+xml"/>
  <Override PartName="/word/charts/style88.xml" ContentType="application/vnd.ms-office.chartstyle+xml"/>
  <Override PartName="/word/charts/colors88.xml" ContentType="application/vnd.ms-office.chartcolorstyle+xml"/>
  <Override PartName="/word/charts/chart89.xml" ContentType="application/vnd.openxmlformats-officedocument.drawingml.chart+xml"/>
  <Override PartName="/word/charts/style89.xml" ContentType="application/vnd.ms-office.chartstyle+xml"/>
  <Override PartName="/word/charts/colors89.xml" ContentType="application/vnd.ms-office.chartcolorstyle+xml"/>
  <Override PartName="/word/charts/chart90.xml" ContentType="application/vnd.openxmlformats-officedocument.drawingml.chart+xml"/>
  <Override PartName="/word/charts/style90.xml" ContentType="application/vnd.ms-office.chartstyle+xml"/>
  <Override PartName="/word/charts/colors90.xml" ContentType="application/vnd.ms-office.chartcolorstyle+xml"/>
  <Override PartName="/word/charts/chart91.xml" ContentType="application/vnd.openxmlformats-officedocument.drawingml.chart+xml"/>
  <Override PartName="/word/charts/style91.xml" ContentType="application/vnd.ms-office.chartstyle+xml"/>
  <Override PartName="/word/charts/colors91.xml" ContentType="application/vnd.ms-office.chartcolorstyle+xml"/>
  <Override PartName="/word/charts/chart92.xml" ContentType="application/vnd.openxmlformats-officedocument.drawingml.chart+xml"/>
  <Override PartName="/word/charts/style92.xml" ContentType="application/vnd.ms-office.chartstyle+xml"/>
  <Override PartName="/word/charts/colors92.xml" ContentType="application/vnd.ms-office.chartcolorstyle+xml"/>
  <Override PartName="/word/charts/chart93.xml" ContentType="application/vnd.openxmlformats-officedocument.drawingml.chart+xml"/>
  <Override PartName="/word/charts/style93.xml" ContentType="application/vnd.ms-office.chartstyle+xml"/>
  <Override PartName="/word/charts/colors93.xml" ContentType="application/vnd.ms-office.chartcolorstyle+xml"/>
  <Override PartName="/word/charts/chart94.xml" ContentType="application/vnd.openxmlformats-officedocument.drawingml.chart+xml"/>
  <Override PartName="/word/charts/style94.xml" ContentType="application/vnd.ms-office.chartstyle+xml"/>
  <Override PartName="/word/charts/colors94.xml" ContentType="application/vnd.ms-office.chartcolorstyle+xml"/>
  <Override PartName="/word/charts/chart95.xml" ContentType="application/vnd.openxmlformats-officedocument.drawingml.chart+xml"/>
  <Override PartName="/word/charts/style95.xml" ContentType="application/vnd.ms-office.chartstyle+xml"/>
  <Override PartName="/word/charts/colors95.xml" ContentType="application/vnd.ms-office.chartcolorstyle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60CEA1" w14:textId="77777777" w:rsidR="006E4E7A" w:rsidRDefault="006E4E7A">
      <w:pPr>
        <w:spacing w:after="0"/>
        <w:jc w:val="right"/>
        <w:rPr>
          <w:rFonts w:ascii="Arial" w:eastAsia="Arial" w:hAnsi="Arial" w:cs="Arial"/>
          <w:sz w:val="32"/>
          <w:szCs w:val="32"/>
        </w:rPr>
      </w:pPr>
    </w:p>
    <w:p w14:paraId="1FE3DD4B" w14:textId="77777777" w:rsidR="006E4E7A" w:rsidRDefault="006E4E7A">
      <w:pPr>
        <w:spacing w:after="0"/>
        <w:jc w:val="right"/>
        <w:rPr>
          <w:rFonts w:ascii="Arial" w:eastAsia="Arial" w:hAnsi="Arial" w:cs="Arial"/>
          <w:sz w:val="32"/>
          <w:szCs w:val="32"/>
        </w:rPr>
      </w:pPr>
    </w:p>
    <w:p w14:paraId="03AD41D1" w14:textId="77777777" w:rsidR="006E4E7A" w:rsidRDefault="006E4E7A">
      <w:pPr>
        <w:spacing w:after="0"/>
        <w:jc w:val="right"/>
        <w:rPr>
          <w:rFonts w:ascii="Arial" w:eastAsia="Arial" w:hAnsi="Arial" w:cs="Arial"/>
          <w:sz w:val="32"/>
          <w:szCs w:val="32"/>
        </w:rPr>
      </w:pPr>
    </w:p>
    <w:p w14:paraId="28C2B1EA" w14:textId="77777777" w:rsidR="006E4E7A" w:rsidRDefault="006E4E7A">
      <w:pPr>
        <w:spacing w:after="0"/>
        <w:jc w:val="right"/>
        <w:rPr>
          <w:rFonts w:ascii="Arial" w:eastAsia="Arial" w:hAnsi="Arial" w:cs="Arial"/>
          <w:sz w:val="32"/>
          <w:szCs w:val="32"/>
        </w:rPr>
      </w:pPr>
    </w:p>
    <w:p w14:paraId="50302052" w14:textId="77777777" w:rsidR="003A6215" w:rsidRDefault="003A6215" w:rsidP="003A6215">
      <w:pPr>
        <w:spacing w:after="0"/>
        <w:jc w:val="center"/>
        <w:rPr>
          <w:rFonts w:ascii="Arial" w:hAnsi="Arial" w:cs="Arial"/>
          <w:sz w:val="32"/>
          <w:szCs w:val="32"/>
          <w:lang w:val="en-US"/>
        </w:rPr>
      </w:pPr>
      <w:r>
        <w:rPr>
          <w:noProof/>
        </w:rPr>
        <w:drawing>
          <wp:inline distT="0" distB="0" distL="0" distR="0" wp14:anchorId="175AC18A" wp14:editId="0FBF9850">
            <wp:extent cx="1771650" cy="2168744"/>
            <wp:effectExtent l="0" t="0" r="0" b="3175"/>
            <wp:docPr id="51" name="Рисунок 51" descr="Герб Твери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Герб Твери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852" cy="217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4BA1C" w14:textId="77777777" w:rsidR="003A6215" w:rsidRDefault="003A6215" w:rsidP="003A6215">
      <w:pPr>
        <w:spacing w:after="0"/>
        <w:jc w:val="center"/>
        <w:rPr>
          <w:rFonts w:ascii="Arial" w:hAnsi="Arial" w:cs="Arial"/>
          <w:sz w:val="32"/>
          <w:szCs w:val="32"/>
          <w:lang w:val="en-US"/>
        </w:rPr>
      </w:pPr>
    </w:p>
    <w:p w14:paraId="0A74B997" w14:textId="77777777" w:rsidR="003A6215" w:rsidRDefault="003A6215" w:rsidP="003A6215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ОБОСНОВЫВАЮЩИЕ МАТЕРИАЛЫ</w:t>
      </w:r>
    </w:p>
    <w:p w14:paraId="3B007B2C" w14:textId="77777777" w:rsidR="003A6215" w:rsidRDefault="003A6215" w:rsidP="003A6215">
      <w:pPr>
        <w:spacing w:after="0"/>
        <w:jc w:val="center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К СХЕМЕ ТЕПЛОСНАБЖЕНИЯ ГОРОДА ТВЕРИ</w:t>
      </w:r>
      <w:r>
        <w:rPr>
          <w:rFonts w:ascii="Arial" w:hAnsi="Arial" w:cs="Arial"/>
          <w:b/>
          <w:bCs/>
          <w:sz w:val="32"/>
          <w:szCs w:val="32"/>
        </w:rPr>
        <w:br/>
        <w:t>ДО 20</w:t>
      </w:r>
      <w:r w:rsidR="0040061B" w:rsidRPr="0040061B">
        <w:rPr>
          <w:rFonts w:ascii="Arial" w:hAnsi="Arial" w:cs="Arial"/>
          <w:b/>
          <w:bCs/>
          <w:sz w:val="32"/>
          <w:szCs w:val="32"/>
        </w:rPr>
        <w:t>39</w:t>
      </w:r>
      <w:r>
        <w:rPr>
          <w:rFonts w:ascii="Arial" w:hAnsi="Arial" w:cs="Arial"/>
          <w:b/>
          <w:bCs/>
          <w:sz w:val="32"/>
          <w:szCs w:val="32"/>
        </w:rPr>
        <w:t xml:space="preserve"> ГОДА</w:t>
      </w:r>
    </w:p>
    <w:p w14:paraId="0B81FF19" w14:textId="77777777" w:rsidR="008C3F6C" w:rsidRDefault="008C3F6C">
      <w:pPr>
        <w:jc w:val="center"/>
        <w:rPr>
          <w:rFonts w:ascii="Arial" w:eastAsia="Arial" w:hAnsi="Arial" w:cs="Arial"/>
          <w:b/>
          <w:sz w:val="32"/>
          <w:szCs w:val="32"/>
        </w:rPr>
      </w:pPr>
    </w:p>
    <w:p w14:paraId="4412F447" w14:textId="3C405823" w:rsidR="006E4E7A" w:rsidRDefault="00967F1E">
      <w:pPr>
        <w:jc w:val="center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>КНИГА 1. СУЩЕСТВУЮЩЕЕ ПОЛОЖЕНИЕ В СФЕРЕ ПРОИЗВОДСТВА, ПЕРЕДАЧИ И ПОТРЕБЛЕНИЯ ТЕПЛОВОЙ ЭНЕРГИИ ДЛЯ ЦЕЛЕЙ ТЕПЛОСНАБЖЕНИЯ</w:t>
      </w:r>
    </w:p>
    <w:p w14:paraId="26321BF0" w14:textId="77777777" w:rsidR="006E4E7A" w:rsidRDefault="00967F1E">
      <w:pPr>
        <w:jc w:val="center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 xml:space="preserve">ПРИЛОЖЕНИЕ </w:t>
      </w:r>
      <w:r w:rsidR="00DA0FC4">
        <w:rPr>
          <w:rFonts w:ascii="Arial" w:eastAsia="Arial" w:hAnsi="Arial" w:cs="Arial"/>
          <w:b/>
          <w:sz w:val="32"/>
          <w:szCs w:val="32"/>
        </w:rPr>
        <w:t>5</w:t>
      </w:r>
      <w:r>
        <w:rPr>
          <w:rFonts w:ascii="Arial" w:eastAsia="Arial" w:hAnsi="Arial" w:cs="Arial"/>
          <w:b/>
          <w:sz w:val="32"/>
          <w:szCs w:val="32"/>
        </w:rPr>
        <w:t xml:space="preserve">. </w:t>
      </w:r>
      <w:r w:rsidR="0074308A">
        <w:rPr>
          <w:rFonts w:ascii="Arial" w:eastAsia="Arial" w:hAnsi="Arial" w:cs="Arial"/>
          <w:b/>
          <w:sz w:val="32"/>
          <w:szCs w:val="32"/>
        </w:rPr>
        <w:t xml:space="preserve">ДАННЫЕ ПО ТЕМПЕРАТУРАМ НАРУЖНОГО ВОЗДУХА. </w:t>
      </w:r>
      <w:r w:rsidR="0010500C">
        <w:rPr>
          <w:rFonts w:ascii="Arial" w:eastAsia="Arial" w:hAnsi="Arial" w:cs="Arial"/>
          <w:b/>
          <w:sz w:val="32"/>
          <w:szCs w:val="32"/>
        </w:rPr>
        <w:t>ТЕМПЕРАТУРНЫЕ ГРАФИКИ</w:t>
      </w:r>
    </w:p>
    <w:p w14:paraId="6B669F5A" w14:textId="77777777" w:rsidR="0010500C" w:rsidRDefault="0010500C">
      <w:pPr>
        <w:jc w:val="center"/>
        <w:rPr>
          <w:rFonts w:ascii="Arial" w:eastAsia="Arial" w:hAnsi="Arial" w:cs="Arial"/>
          <w:b/>
          <w:sz w:val="32"/>
          <w:szCs w:val="32"/>
        </w:rPr>
      </w:pPr>
    </w:p>
    <w:p w14:paraId="5AFC1F61" w14:textId="77777777" w:rsidR="006E4E7A" w:rsidRDefault="006E4E7A">
      <w:pPr>
        <w:jc w:val="center"/>
      </w:pPr>
    </w:p>
    <w:p w14:paraId="154CA46F" w14:textId="77777777" w:rsidR="006E4E7A" w:rsidRDefault="006E4E7A">
      <w:pPr>
        <w:jc w:val="center"/>
      </w:pPr>
    </w:p>
    <w:p w14:paraId="384CE1C9" w14:textId="77777777" w:rsidR="006E4E7A" w:rsidRDefault="006E4E7A">
      <w:pPr>
        <w:jc w:val="center"/>
      </w:pPr>
    </w:p>
    <w:p w14:paraId="787E9CFB" w14:textId="77777777" w:rsidR="006E4E7A" w:rsidRDefault="006E4E7A">
      <w:pPr>
        <w:jc w:val="center"/>
      </w:pPr>
    </w:p>
    <w:p w14:paraId="2C593588" w14:textId="77777777" w:rsidR="006E4E7A" w:rsidRDefault="006E4E7A">
      <w:pPr>
        <w:jc w:val="center"/>
      </w:pPr>
    </w:p>
    <w:p w14:paraId="75676F0E" w14:textId="77777777" w:rsidR="006E4E7A" w:rsidRDefault="006E4E7A">
      <w:pPr>
        <w:jc w:val="center"/>
      </w:pPr>
    </w:p>
    <w:p w14:paraId="1C1C6553" w14:textId="77777777" w:rsidR="006E4E7A" w:rsidRDefault="006E4E7A">
      <w:pPr>
        <w:jc w:val="center"/>
      </w:pPr>
    </w:p>
    <w:p w14:paraId="0867D0BC" w14:textId="77777777" w:rsidR="003A6215" w:rsidRPr="003A6215" w:rsidRDefault="003A6215" w:rsidP="003A6215">
      <w:pPr>
        <w:jc w:val="center"/>
        <w:rPr>
          <w:rFonts w:ascii="Times New Roman" w:hAnsi="Times New Roman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hAnsi="Arial" w:cs="Arial"/>
          <w:sz w:val="28"/>
          <w:szCs w:val="28"/>
        </w:rPr>
        <w:t>Санкт-Петербург 202</w:t>
      </w:r>
      <w:r w:rsidR="009E5331">
        <w:rPr>
          <w:rFonts w:ascii="Arial" w:hAnsi="Arial" w:cs="Arial"/>
          <w:sz w:val="28"/>
          <w:szCs w:val="28"/>
        </w:rPr>
        <w:t>5</w:t>
      </w:r>
    </w:p>
    <w:p w14:paraId="11BF7CE3" w14:textId="77777777" w:rsidR="006E4E7A" w:rsidRDefault="00967F1E">
      <w:pPr>
        <w:spacing w:after="0"/>
        <w:jc w:val="center"/>
        <w:rPr>
          <w:rFonts w:ascii="Arial Narrow" w:eastAsia="Arial Narrow" w:hAnsi="Arial Narrow" w:cs="Arial Narrow"/>
          <w:b/>
          <w:sz w:val="28"/>
          <w:szCs w:val="28"/>
        </w:rPr>
      </w:pPr>
      <w:r>
        <w:rPr>
          <w:rFonts w:ascii="Arial Narrow" w:eastAsia="Arial Narrow" w:hAnsi="Arial Narrow" w:cs="Arial Narrow"/>
          <w:b/>
          <w:sz w:val="28"/>
          <w:szCs w:val="28"/>
        </w:rPr>
        <w:lastRenderedPageBreak/>
        <w:t>СОСТАВ РАБОТ</w:t>
      </w: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0A0" w:firstRow="1" w:lastRow="0" w:firstColumn="1" w:lastColumn="0" w:noHBand="0" w:noVBand="0"/>
      </w:tblPr>
      <w:tblGrid>
        <w:gridCol w:w="6669"/>
        <w:gridCol w:w="2779"/>
      </w:tblGrid>
      <w:tr w:rsidR="008C3F6C" w:rsidRPr="008C3F6C" w14:paraId="139DBE61" w14:textId="77777777" w:rsidTr="00D90670">
        <w:trPr>
          <w:trHeight w:val="20"/>
          <w:tblHeader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95A9D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b/>
                <w:sz w:val="24"/>
                <w:lang w:eastAsia="en-US"/>
              </w:rPr>
              <w:t>Наименование документа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608D6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b/>
                <w:sz w:val="24"/>
                <w:lang w:eastAsia="en-US"/>
              </w:rPr>
              <w:t>Шифр</w:t>
            </w:r>
          </w:p>
        </w:tc>
      </w:tr>
      <w:tr w:rsidR="008C3F6C" w:rsidRPr="008C3F6C" w14:paraId="40011C21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D5167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Схема теплоснабжения города Твери до 2039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89ECF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ПСТ.ОМ.69-40.000.000</w:t>
            </w:r>
          </w:p>
        </w:tc>
      </w:tr>
      <w:tr w:rsidR="008C3F6C" w:rsidRPr="008C3F6C" w14:paraId="6A9E5615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0E8EC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44B6D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ПСТ.ОМ.69-40.001.000</w:t>
            </w:r>
          </w:p>
        </w:tc>
      </w:tr>
      <w:tr w:rsidR="008C3F6C" w:rsidRPr="008C3F6C" w14:paraId="05EA1D37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95A64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Приложение 1. Зоны деятельности ЕТО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D8459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ПСТ.ОМ.69-40.001.001</w:t>
            </w:r>
          </w:p>
          <w:p w14:paraId="47FB11E3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(Графическая часть)</w:t>
            </w:r>
          </w:p>
        </w:tc>
      </w:tr>
      <w:tr w:rsidR="008C3F6C" w:rsidRPr="008C3F6C" w14:paraId="5A1D4496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F821A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Приложение 2. Источники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EDEFC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ПСТ.ОМ.69-40.001.002</w:t>
            </w:r>
          </w:p>
        </w:tc>
      </w:tr>
      <w:tr w:rsidR="008C3F6C" w:rsidRPr="008C3F6C" w14:paraId="77F9F60E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D0812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Приложение 3. Параметры тепловых сетей. Результаты гидравлических расчетов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B66F7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ПСТ.ОМ.69-40.001.003</w:t>
            </w:r>
          </w:p>
        </w:tc>
      </w:tr>
      <w:tr w:rsidR="008C3F6C" w:rsidRPr="008C3F6C" w14:paraId="3D308195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17F9B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Приложение 4. Данные для анализа гидравлических и температурных режимов отпуска тепла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93559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val="en-US"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ПСТ.ОМ.69-40.001.00</w:t>
            </w:r>
            <w:r w:rsidRPr="008C3F6C">
              <w:rPr>
                <w:rFonts w:ascii="Arial" w:hAnsi="Arial" w:cs="Arial"/>
                <w:sz w:val="24"/>
                <w:lang w:val="en-US" w:eastAsia="en-US"/>
              </w:rPr>
              <w:t>4</w:t>
            </w:r>
          </w:p>
        </w:tc>
      </w:tr>
      <w:tr w:rsidR="008C3F6C" w:rsidRPr="008C3F6C" w14:paraId="66A341A5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7FA7D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Приложение 5. Данные по температурам наружного воздуха. Данные для анализа фактического теплопотребления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13A38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val="en-US"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ПСТ.ОМ.69-40.001.00</w:t>
            </w:r>
            <w:r w:rsidRPr="008C3F6C">
              <w:rPr>
                <w:rFonts w:ascii="Arial" w:hAnsi="Arial" w:cs="Arial"/>
                <w:sz w:val="24"/>
                <w:lang w:val="en-US" w:eastAsia="en-US"/>
              </w:rPr>
              <w:t>5</w:t>
            </w:r>
          </w:p>
        </w:tc>
      </w:tr>
      <w:tr w:rsidR="008C3F6C" w:rsidRPr="008C3F6C" w14:paraId="38EABD2F" w14:textId="77777777" w:rsidTr="00D90670">
        <w:trPr>
          <w:trHeight w:val="412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A45D6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 xml:space="preserve">Приложение </w:t>
            </w:r>
            <w:r w:rsidRPr="008C3F6C">
              <w:rPr>
                <w:rFonts w:ascii="Arial" w:hAnsi="Arial" w:cs="Arial"/>
                <w:sz w:val="24"/>
                <w:lang w:val="en-US" w:eastAsia="en-US"/>
              </w:rPr>
              <w:t>6</w:t>
            </w:r>
            <w:r w:rsidRPr="008C3F6C">
              <w:rPr>
                <w:rFonts w:ascii="Arial" w:hAnsi="Arial" w:cs="Arial"/>
                <w:sz w:val="24"/>
                <w:lang w:eastAsia="en-US"/>
              </w:rPr>
              <w:t>. Потребители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5F5FD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val="en-US"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ПСТ.ОМ.69-40.001.00</w:t>
            </w:r>
            <w:r w:rsidRPr="008C3F6C">
              <w:rPr>
                <w:rFonts w:ascii="Arial" w:hAnsi="Arial" w:cs="Arial"/>
                <w:sz w:val="24"/>
                <w:lang w:val="en-US" w:eastAsia="en-US"/>
              </w:rPr>
              <w:t>6</w:t>
            </w:r>
          </w:p>
        </w:tc>
      </w:tr>
      <w:tr w:rsidR="008C3F6C" w:rsidRPr="008C3F6C" w14:paraId="399D6EDF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8787C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2. Существующее и перспективное потребление тепловой энергии на цели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300AA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ПСТ.ОМ.69-40.002.000</w:t>
            </w:r>
          </w:p>
        </w:tc>
      </w:tr>
      <w:tr w:rsidR="008C3F6C" w:rsidRPr="008C3F6C" w14:paraId="232C6F66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3372D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Приложение 1. Зоны перспективной застройки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8B534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bookmarkStart w:id="1" w:name="_Hlk98926371"/>
            <w:r w:rsidRPr="008C3F6C">
              <w:rPr>
                <w:rFonts w:ascii="Arial" w:hAnsi="Arial" w:cs="Arial"/>
                <w:sz w:val="24"/>
                <w:lang w:eastAsia="en-US"/>
              </w:rPr>
              <w:t xml:space="preserve">ПСТ.ОМ.69-40.002.001 </w:t>
            </w:r>
            <w:bookmarkEnd w:id="1"/>
            <w:r w:rsidRPr="008C3F6C">
              <w:rPr>
                <w:rFonts w:ascii="Arial" w:hAnsi="Arial" w:cs="Arial"/>
                <w:sz w:val="24"/>
                <w:lang w:eastAsia="en-US"/>
              </w:rPr>
              <w:t>(Графическая часть)</w:t>
            </w:r>
          </w:p>
        </w:tc>
      </w:tr>
      <w:tr w:rsidR="008C3F6C" w:rsidRPr="008C3F6C" w14:paraId="7C1ABA8E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A57EB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3. Электронная модель системы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BD798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ПСТ.ОМ.69-40.003.000</w:t>
            </w:r>
          </w:p>
        </w:tc>
      </w:tr>
      <w:tr w:rsidR="008C3F6C" w:rsidRPr="008C3F6C" w14:paraId="180B1B95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3DFB6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Приложение 1. Результаты гидравлических расчетов тепловых сетей по состоянию на базовый период актуализации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A01FE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ПСТ.ОМ.69-40.003.001</w:t>
            </w:r>
          </w:p>
        </w:tc>
      </w:tr>
      <w:tr w:rsidR="008C3F6C" w:rsidRPr="008C3F6C" w14:paraId="037EA75D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DE058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Приложение 2. Схемы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48789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ПСТ.ОМ.69-40.003.002</w:t>
            </w:r>
          </w:p>
          <w:p w14:paraId="1CD070A8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(Графическая часть)</w:t>
            </w:r>
          </w:p>
        </w:tc>
      </w:tr>
      <w:tr w:rsidR="008C3F6C" w:rsidRPr="008C3F6C" w14:paraId="699D2BFB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75575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4. Существующие и перспективные балансы тепловой мощности источников тепловой энергии и тепловой нагрузки потребителей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62599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ПСТ.ОМ.69-40.004.000</w:t>
            </w:r>
          </w:p>
        </w:tc>
      </w:tr>
      <w:tr w:rsidR="008C3F6C" w:rsidRPr="008C3F6C" w14:paraId="27DBB40D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D2E60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Приложение 1. Результаты гидравлического расчета передачи теплоносителя до потребителей, присоединенных к тепловой сети от каждого источника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8EBD3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ПСТ.ОМ.69-40.004.001</w:t>
            </w:r>
          </w:p>
        </w:tc>
      </w:tr>
      <w:tr w:rsidR="008C3F6C" w:rsidRPr="008C3F6C" w14:paraId="4AACB127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72B9E" w14:textId="183B66A9" w:rsidR="008C3F6C" w:rsidRPr="008C3F6C" w:rsidRDefault="008C3F6C" w:rsidP="00C90C86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5. Мастер-план развития систем теплоснабжения г. Твери до 20</w:t>
            </w:r>
            <w:r w:rsidR="00C90C86">
              <w:rPr>
                <w:rFonts w:ascii="Arial" w:hAnsi="Arial" w:cs="Arial"/>
                <w:sz w:val="24"/>
                <w:lang w:eastAsia="en-US"/>
              </w:rPr>
              <w:t>39</w:t>
            </w:r>
            <w:r w:rsidRPr="008C3F6C">
              <w:rPr>
                <w:rFonts w:ascii="Arial" w:hAnsi="Arial" w:cs="Arial"/>
                <w:sz w:val="24"/>
                <w:lang w:eastAsia="en-US"/>
              </w:rPr>
              <w:t xml:space="preserve">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11E84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ПСТ.ОМ.69-40.005.000</w:t>
            </w:r>
          </w:p>
        </w:tc>
      </w:tr>
      <w:tr w:rsidR="008C3F6C" w:rsidRPr="008C3F6C" w14:paraId="10C6D463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5011A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 xml:space="preserve">Книга 6. 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8C3F6C">
              <w:rPr>
                <w:rFonts w:ascii="Arial" w:hAnsi="Arial" w:cs="Arial"/>
                <w:sz w:val="24"/>
                <w:lang w:eastAsia="en-US"/>
              </w:rPr>
              <w:t>теплопотребляющими</w:t>
            </w:r>
            <w:proofErr w:type="spellEnd"/>
            <w:r w:rsidRPr="008C3F6C">
              <w:rPr>
                <w:rFonts w:ascii="Arial" w:hAnsi="Arial" w:cs="Arial"/>
                <w:sz w:val="24"/>
                <w:lang w:eastAsia="en-US"/>
              </w:rPr>
              <w:t xml:space="preserve"> установками потребителей, в том числе в аварийных режимах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83DC6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ПСТ.ОМ.69-40.006.000</w:t>
            </w:r>
          </w:p>
        </w:tc>
      </w:tr>
      <w:tr w:rsidR="008C3F6C" w:rsidRPr="008C3F6C" w14:paraId="229CD33D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E8C51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lastRenderedPageBreak/>
              <w:t>Книга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9DBAA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ПСТ.ОМ.69-40.007.000</w:t>
            </w:r>
          </w:p>
        </w:tc>
      </w:tr>
      <w:tr w:rsidR="008C3F6C" w:rsidRPr="008C3F6C" w14:paraId="6043F705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093C3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8. Предложения по строительству, реконструкции и (или) модернизации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1A06B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ПСТ.ОМ.69-40.008.000</w:t>
            </w:r>
          </w:p>
        </w:tc>
      </w:tr>
      <w:tr w:rsidR="008C3F6C" w:rsidRPr="008C3F6C" w14:paraId="1B209987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865F7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9. Предложения по переводу открытых систем теплоснабжения (горячего водоснабжения), отдельных участков таких система на закрытые системы горячего водоснабжения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C84D5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ПСТ.ОМ.69-40.009.000</w:t>
            </w:r>
          </w:p>
        </w:tc>
      </w:tr>
      <w:tr w:rsidR="008C3F6C" w:rsidRPr="008C3F6C" w14:paraId="48068C38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E81B9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10. Перспективные топливные балансы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37118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ПСТ.ОМ.69-40.010.000</w:t>
            </w:r>
          </w:p>
        </w:tc>
      </w:tr>
      <w:tr w:rsidR="008C3F6C" w:rsidRPr="008C3F6C" w14:paraId="563363A9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E2CC4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11. Оценка надежности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82EAC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ПСТ.ОМ.69-40.011.000</w:t>
            </w:r>
          </w:p>
        </w:tc>
      </w:tr>
      <w:tr w:rsidR="008C3F6C" w:rsidRPr="008C3F6C" w14:paraId="645DF134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328E2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41B74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ПСТ.ОМ.69-40.012.000</w:t>
            </w:r>
          </w:p>
        </w:tc>
      </w:tr>
      <w:tr w:rsidR="008C3F6C" w:rsidRPr="008C3F6C" w14:paraId="26ECC4C1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B3D59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13. Индикаторы развития систем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D308E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ПСТ.ОМ.69-40.013.000</w:t>
            </w:r>
          </w:p>
        </w:tc>
      </w:tr>
      <w:tr w:rsidR="008C3F6C" w:rsidRPr="008C3F6C" w14:paraId="632A3BF2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4F2C2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14. Ценовые (тарифные) последствия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1E3BA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ПСТ.ОМ.69-40.014.000</w:t>
            </w:r>
          </w:p>
        </w:tc>
      </w:tr>
      <w:tr w:rsidR="008C3F6C" w:rsidRPr="008C3F6C" w14:paraId="0A4574E1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AA9E6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15. Реестр единых теплоснабжающих организаций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4C77A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ПСТ.ОМ.69-40.015.000</w:t>
            </w:r>
          </w:p>
        </w:tc>
      </w:tr>
      <w:tr w:rsidR="008C3F6C" w:rsidRPr="008C3F6C" w14:paraId="7F4FAA48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1A23F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16. Реестр мероприятий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A21CE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ПСТ.ОМ.69-40.016.000</w:t>
            </w:r>
          </w:p>
        </w:tc>
      </w:tr>
      <w:tr w:rsidR="008C3F6C" w:rsidRPr="008C3F6C" w14:paraId="7CF810E6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4932E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17. Замечания и предложения к проекту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F0B7A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ПСТ.ОМ.69-40.017.000</w:t>
            </w:r>
          </w:p>
        </w:tc>
      </w:tr>
      <w:tr w:rsidR="008C3F6C" w:rsidRPr="008C3F6C" w14:paraId="160BCD46" w14:textId="77777777" w:rsidTr="00D90670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D2FA1" w14:textId="77777777" w:rsidR="008C3F6C" w:rsidRPr="008C3F6C" w:rsidRDefault="008C3F6C" w:rsidP="008C3F6C">
            <w:pPr>
              <w:spacing w:after="0" w:line="228" w:lineRule="auto"/>
              <w:rPr>
                <w:rFonts w:ascii="Arial" w:hAnsi="Arial" w:cs="Arial"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Книга 18. Сводный том изменений, выполненных в доработанной и (или) актуализированной схеме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918DE" w14:textId="77777777" w:rsidR="008C3F6C" w:rsidRPr="008C3F6C" w:rsidRDefault="008C3F6C" w:rsidP="008C3F6C">
            <w:pPr>
              <w:spacing w:after="0" w:line="228" w:lineRule="auto"/>
              <w:jc w:val="center"/>
              <w:rPr>
                <w:rFonts w:ascii="Arial" w:hAnsi="Arial" w:cs="Arial"/>
                <w:b/>
                <w:sz w:val="24"/>
                <w:lang w:eastAsia="en-US"/>
              </w:rPr>
            </w:pPr>
            <w:r w:rsidRPr="008C3F6C">
              <w:rPr>
                <w:rFonts w:ascii="Arial" w:hAnsi="Arial" w:cs="Arial"/>
                <w:sz w:val="24"/>
                <w:lang w:eastAsia="en-US"/>
              </w:rPr>
              <w:t>ПСТ.ОМ.69-40.018.000</w:t>
            </w:r>
          </w:p>
        </w:tc>
      </w:tr>
    </w:tbl>
    <w:p w14:paraId="7F679910" w14:textId="77777777" w:rsidR="006E4E7A" w:rsidRDefault="006E4E7A">
      <w:pPr>
        <w:rPr>
          <w:rFonts w:ascii="Arial" w:eastAsia="Arial" w:hAnsi="Arial" w:cs="Arial"/>
          <w:u w:val="single"/>
        </w:rPr>
      </w:pPr>
    </w:p>
    <w:p w14:paraId="4467FF49" w14:textId="77777777" w:rsidR="006E4E7A" w:rsidRDefault="00967F1E">
      <w:r>
        <w:br w:type="page"/>
      </w:r>
    </w:p>
    <w:p w14:paraId="64B972C0" w14:textId="77777777" w:rsidR="006E4E7A" w:rsidRDefault="00967F1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Arial Narrow" w:eastAsia="Arial Narrow" w:hAnsi="Arial Narrow" w:cs="Arial Narrow"/>
          <w:b/>
          <w:smallCaps/>
          <w:color w:val="000000"/>
          <w:sz w:val="28"/>
          <w:szCs w:val="28"/>
        </w:rPr>
      </w:pPr>
      <w:bookmarkStart w:id="2" w:name="_heading=h.30j0zll" w:colFirst="0" w:colLast="0"/>
      <w:bookmarkEnd w:id="2"/>
      <w:r>
        <w:rPr>
          <w:rFonts w:ascii="Arial Narrow" w:eastAsia="Arial Narrow" w:hAnsi="Arial Narrow" w:cs="Arial Narrow"/>
          <w:b/>
          <w:smallCaps/>
          <w:color w:val="000000"/>
          <w:sz w:val="28"/>
          <w:szCs w:val="28"/>
        </w:rPr>
        <w:lastRenderedPageBreak/>
        <w:t>СОДЕРЖАНИЕ</w:t>
      </w:r>
    </w:p>
    <w:sdt>
      <w:sdtPr>
        <w:id w:val="-369916358"/>
        <w:docPartObj>
          <w:docPartGallery w:val="Table of Contents"/>
          <w:docPartUnique/>
        </w:docPartObj>
      </w:sdtPr>
      <w:sdtEndPr>
        <w:rPr>
          <w:rFonts w:ascii="Arial" w:hAnsi="Arial" w:cs="Arial"/>
        </w:rPr>
      </w:sdtEndPr>
      <w:sdtContent>
        <w:p w14:paraId="631FE94E" w14:textId="12AF10F5" w:rsidR="00147C4D" w:rsidRPr="00147C4D" w:rsidRDefault="00967F1E">
          <w:pPr>
            <w:pStyle w:val="11"/>
            <w:tabs>
              <w:tab w:val="right" w:pos="9345"/>
            </w:tabs>
            <w:rPr>
              <w:rFonts w:ascii="Arial" w:eastAsiaTheme="minorEastAsia" w:hAnsi="Arial" w:cs="Arial"/>
              <w:caps w:val="0"/>
              <w:noProof/>
              <w:szCs w:val="22"/>
            </w:rPr>
          </w:pPr>
          <w:r w:rsidRPr="00147C4D">
            <w:rPr>
              <w:rFonts w:ascii="Arial" w:hAnsi="Arial" w:cs="Arial"/>
            </w:rPr>
            <w:fldChar w:fldCharType="begin"/>
          </w:r>
          <w:r w:rsidRPr="00147C4D">
            <w:rPr>
              <w:rFonts w:ascii="Arial" w:hAnsi="Arial" w:cs="Arial"/>
            </w:rPr>
            <w:instrText xml:space="preserve"> TOC \h \u \z </w:instrText>
          </w:r>
          <w:r w:rsidRPr="00147C4D">
            <w:rPr>
              <w:rFonts w:ascii="Arial" w:hAnsi="Arial" w:cs="Arial"/>
            </w:rPr>
            <w:fldChar w:fldCharType="separate"/>
          </w:r>
          <w:hyperlink w:anchor="_Toc205756880" w:history="1">
            <w:r w:rsidR="00147C4D" w:rsidRPr="00147C4D">
              <w:rPr>
                <w:rStyle w:val="af8"/>
                <w:rFonts w:ascii="Arial" w:hAnsi="Arial" w:cs="Arial"/>
                <w:caps w:val="0"/>
                <w:noProof/>
              </w:rPr>
              <w:t>Перечень таблиц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_Toc205756880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10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A464068" w14:textId="6C212F6E" w:rsidR="00147C4D" w:rsidRPr="00147C4D" w:rsidRDefault="00D90670">
          <w:pPr>
            <w:pStyle w:val="11"/>
            <w:tabs>
              <w:tab w:val="right" w:pos="9345"/>
            </w:tabs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81" w:history="1">
            <w:r w:rsidR="00147C4D" w:rsidRPr="00147C4D">
              <w:rPr>
                <w:rStyle w:val="af8"/>
                <w:rFonts w:ascii="Arial" w:hAnsi="Arial" w:cs="Arial"/>
                <w:caps w:val="0"/>
                <w:noProof/>
              </w:rPr>
              <w:t>перечень рисунков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_Toc205756881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17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421C546" w14:textId="0FA71B8F" w:rsidR="00147C4D" w:rsidRPr="00147C4D" w:rsidRDefault="00D90670">
          <w:pPr>
            <w:pStyle w:val="11"/>
            <w:tabs>
              <w:tab w:val="right" w:pos="9345"/>
            </w:tabs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82" w:history="1">
            <w:r w:rsidR="00147C4D" w:rsidRPr="00147C4D">
              <w:rPr>
                <w:rStyle w:val="af8"/>
                <w:rFonts w:ascii="Arial" w:hAnsi="Arial" w:cs="Arial"/>
                <w:caps w:val="0"/>
                <w:noProof/>
              </w:rPr>
              <w:t>1 Данные по температурам наружного воздуха за период многолетнего наблюдения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_Toc205756882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19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10FD0D4" w14:textId="46127FEB" w:rsidR="00147C4D" w:rsidRPr="00147C4D" w:rsidRDefault="00D90670">
          <w:pPr>
            <w:pStyle w:val="11"/>
            <w:tabs>
              <w:tab w:val="right" w:pos="9345"/>
            </w:tabs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938" w:history="1">
            <w:r w:rsidR="00147C4D" w:rsidRPr="00147C4D">
              <w:rPr>
                <w:rStyle w:val="af8"/>
                <w:rFonts w:ascii="Arial" w:eastAsiaTheme="majorEastAsia" w:hAnsi="Arial" w:cs="Arial"/>
                <w:bCs/>
                <w:caps w:val="0"/>
                <w:noProof/>
                <w:lang w:eastAsia="en-US"/>
              </w:rPr>
              <w:t>2 Оценка расчетных тепловых нагрузок тэц</w:t>
            </w:r>
            <w:r w:rsidR="00147C4D" w:rsidRPr="00147C4D">
              <w:rPr>
                <w:rStyle w:val="af8"/>
                <w:rFonts w:ascii="Arial" w:eastAsiaTheme="majorEastAsia" w:hAnsi="Arial" w:cs="Arial"/>
                <w:bCs/>
                <w:noProof/>
                <w:lang w:eastAsia="en-US"/>
              </w:rPr>
              <w:t xml:space="preserve"> </w:t>
            </w:r>
            <w:r w:rsidR="00147C4D" w:rsidRPr="00147C4D">
              <w:rPr>
                <w:rStyle w:val="af8"/>
                <w:rFonts w:ascii="Arial" w:eastAsiaTheme="majorEastAsia" w:hAnsi="Arial" w:cs="Arial"/>
                <w:bCs/>
                <w:caps w:val="0"/>
                <w:noProof/>
                <w:lang w:eastAsia="en-US"/>
              </w:rPr>
              <w:t>г. Твери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_Toc205756938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59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1E1263F" w14:textId="20CB0D62" w:rsidR="00147C4D" w:rsidRPr="00147C4D" w:rsidRDefault="00D90670">
          <w:pPr>
            <w:pStyle w:val="11"/>
            <w:tabs>
              <w:tab w:val="right" w:pos="9345"/>
            </w:tabs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943" w:history="1">
            <w:r w:rsidR="00147C4D" w:rsidRPr="00147C4D">
              <w:rPr>
                <w:rStyle w:val="af8"/>
                <w:rFonts w:ascii="Arial" w:eastAsiaTheme="majorEastAsia" w:hAnsi="Arial" w:cs="Arial"/>
                <w:bCs/>
                <w:caps w:val="0"/>
                <w:noProof/>
                <w:lang w:eastAsia="en-US"/>
              </w:rPr>
              <w:t>3 Оценка расчетных тепловых нагрузок котельных г. Твери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_Toc205756943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62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781C4E5" w14:textId="045F273E" w:rsidR="00147C4D" w:rsidRPr="00147C4D" w:rsidRDefault="00D90670" w:rsidP="00147C4D">
          <w:pPr>
            <w:pStyle w:val="11"/>
            <w:tabs>
              <w:tab w:val="right" w:pos="9345"/>
            </w:tabs>
            <w:spacing w:after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966" w:history="1">
            <w:r w:rsidR="00147C4D" w:rsidRPr="00147C4D">
              <w:rPr>
                <w:rStyle w:val="af8"/>
                <w:rFonts w:ascii="Arial" w:eastAsiaTheme="majorEastAsia" w:hAnsi="Arial" w:cs="Arial"/>
                <w:bCs/>
                <w:noProof/>
                <w:lang w:eastAsia="en-US"/>
              </w:rPr>
              <w:t>4</w:t>
            </w:r>
            <w:r w:rsidR="00147C4D" w:rsidRPr="00147C4D">
              <w:rPr>
                <w:rStyle w:val="af8"/>
                <w:rFonts w:ascii="Arial" w:eastAsiaTheme="majorEastAsia" w:hAnsi="Arial" w:cs="Arial"/>
                <w:bCs/>
                <w:caps w:val="0"/>
                <w:noProof/>
                <w:lang w:eastAsia="en-US"/>
              </w:rPr>
              <w:t xml:space="preserve"> Фактические температурные режимы отпуска тепловой энергии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_Toc205756966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74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86B62B5" w14:textId="5B273533" w:rsidR="00147C4D" w:rsidRPr="00147C4D" w:rsidRDefault="00D90670">
          <w:pPr>
            <w:pStyle w:val="21"/>
            <w:tabs>
              <w:tab w:val="right" w:pos="9345"/>
            </w:tabs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967" w:history="1">
            <w:r w:rsidR="00147C4D" w:rsidRPr="00147C4D">
              <w:rPr>
                <w:rStyle w:val="af8"/>
                <w:rFonts w:ascii="Arial" w:eastAsiaTheme="majorEastAsia" w:hAnsi="Arial" w:cs="Arial"/>
                <w:bCs/>
                <w:caps w:val="0"/>
                <w:noProof/>
                <w:lang w:eastAsia="en-US"/>
              </w:rPr>
              <w:t>4.1. Источники с комбинированной выработкой тепловой и электрической энергии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_Toc205756967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74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6A09470" w14:textId="65BF7A1E" w:rsidR="006E4E7A" w:rsidRPr="00147C4D" w:rsidRDefault="00D90670" w:rsidP="00147C4D">
          <w:pPr>
            <w:pStyle w:val="21"/>
            <w:tabs>
              <w:tab w:val="right" w:pos="9345"/>
            </w:tabs>
            <w:rPr>
              <w:rFonts w:ascii="Arial" w:hAnsi="Arial" w:cs="Arial"/>
            </w:rPr>
          </w:pPr>
          <w:hyperlink w:anchor="_Toc205756974" w:history="1">
            <w:r w:rsidR="00147C4D" w:rsidRPr="00147C4D">
              <w:rPr>
                <w:rStyle w:val="af8"/>
                <w:rFonts w:ascii="Arial" w:eastAsiaTheme="majorEastAsia" w:hAnsi="Arial" w:cs="Arial"/>
                <w:bCs/>
                <w:caps w:val="0"/>
                <w:noProof/>
                <w:lang w:eastAsia="en-US"/>
              </w:rPr>
              <w:t>4.2. Котельные в зонах деятельности ето ао «тверская генерация»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_Toc205756974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77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  <w:r w:rsidR="00967F1E" w:rsidRPr="00147C4D">
            <w:rPr>
              <w:rFonts w:ascii="Arial" w:hAnsi="Arial" w:cs="Arial"/>
            </w:rPr>
            <w:fldChar w:fldCharType="end"/>
          </w:r>
        </w:p>
      </w:sdtContent>
    </w:sdt>
    <w:p w14:paraId="696B8159" w14:textId="77777777" w:rsidR="006E4E7A" w:rsidRDefault="00967F1E">
      <w:pPr>
        <w:pStyle w:val="1"/>
        <w:jc w:val="center"/>
      </w:pPr>
      <w:bookmarkStart w:id="3" w:name="_Toc99618783"/>
      <w:bookmarkStart w:id="4" w:name="_Toc99619292"/>
      <w:bookmarkStart w:id="5" w:name="_Toc99619424"/>
      <w:bookmarkStart w:id="6" w:name="_Toc99619612"/>
      <w:bookmarkStart w:id="7" w:name="_Toc99619719"/>
      <w:bookmarkStart w:id="8" w:name="_Toc99997639"/>
      <w:bookmarkStart w:id="9" w:name="_Toc100065877"/>
      <w:bookmarkStart w:id="10" w:name="_Toc100066519"/>
      <w:bookmarkStart w:id="11" w:name="_Toc128577978"/>
      <w:bookmarkStart w:id="12" w:name="_Toc128578035"/>
      <w:bookmarkStart w:id="13" w:name="_Toc128578093"/>
      <w:bookmarkStart w:id="14" w:name="_Toc205756751"/>
      <w:bookmarkStart w:id="15" w:name="_Toc205756880"/>
      <w:bookmarkStart w:id="16" w:name="_Toc205757513"/>
      <w:bookmarkStart w:id="17" w:name="_Toc205757643"/>
      <w:r>
        <w:t>ПЕРЕЧЕНЬ ТАБЛИЦ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sdt>
      <w:sdtPr>
        <w:rPr>
          <w:rFonts w:asciiTheme="minorHAnsi" w:eastAsiaTheme="minorEastAsia" w:hAnsiTheme="minorHAnsi" w:cstheme="minorBidi"/>
          <w:caps w:val="0"/>
          <w:szCs w:val="22"/>
        </w:rPr>
        <w:id w:val="-1277481167"/>
        <w:docPartObj>
          <w:docPartGallery w:val="Table of Contents"/>
          <w:docPartUnique/>
        </w:docPartObj>
      </w:sdtPr>
      <w:sdtEndPr>
        <w:rPr>
          <w:rFonts w:ascii="Arial" w:hAnsi="Arial" w:cs="Arial"/>
        </w:rPr>
      </w:sdtEndPr>
      <w:sdtContent>
        <w:p w14:paraId="2CCB08E4" w14:textId="77F9B3CB" w:rsidR="00147C4D" w:rsidRPr="00147C4D" w:rsidRDefault="00967F1E" w:rsidP="00147C4D">
          <w:pPr>
            <w:pStyle w:val="11"/>
            <w:tabs>
              <w:tab w:val="right" w:pos="9345"/>
            </w:tabs>
            <w:spacing w:before="0" w:after="60"/>
            <w:contextualSpacing w:val="0"/>
            <w:rPr>
              <w:rFonts w:ascii="Arial" w:hAnsi="Arial" w:cs="Arial"/>
              <w:noProof/>
            </w:rPr>
          </w:pPr>
          <w:r w:rsidRPr="00111260">
            <w:rPr>
              <w:rFonts w:ascii="Arial" w:hAnsi="Arial" w:cs="Arial"/>
            </w:rPr>
            <w:fldChar w:fldCharType="begin"/>
          </w:r>
          <w:r w:rsidRPr="00111260">
            <w:rPr>
              <w:rFonts w:ascii="Arial" w:hAnsi="Arial" w:cs="Arial"/>
            </w:rPr>
            <w:instrText xml:space="preserve"> TOC \h \u \z </w:instrText>
          </w:r>
          <w:r w:rsidRPr="00111260">
            <w:rPr>
              <w:rFonts w:ascii="Arial" w:hAnsi="Arial" w:cs="Arial"/>
            </w:rPr>
            <w:fldChar w:fldCharType="separate"/>
          </w:r>
          <w:hyperlink w:anchor="_Toc205756754" w:history="1">
            <w:r w:rsidR="00147C4D" w:rsidRPr="00147C4D">
              <w:rPr>
                <w:rStyle w:val="af8"/>
                <w:rFonts w:ascii="Arial" w:hAnsi="Arial" w:cs="Arial"/>
                <w:noProof/>
              </w:rPr>
              <w:t>Т</w:t>
            </w:r>
            <w:r w:rsidR="00147C4D" w:rsidRPr="00147C4D">
              <w:rPr>
                <w:rStyle w:val="af8"/>
                <w:rFonts w:ascii="Arial" w:hAnsi="Arial" w:cs="Arial"/>
                <w:caps w:val="0"/>
                <w:noProof/>
              </w:rPr>
              <w:t>аблица</w:t>
            </w:r>
            <w:r w:rsidR="00147C4D" w:rsidRPr="00147C4D">
              <w:rPr>
                <w:rStyle w:val="af8"/>
                <w:rFonts w:ascii="Arial" w:hAnsi="Arial" w:cs="Arial"/>
                <w:noProof/>
              </w:rPr>
              <w:t xml:space="preserve"> 1.1 –</w:t>
            </w:r>
            <w:r w:rsidR="00147C4D" w:rsidRPr="00147C4D">
              <w:rPr>
                <w:rStyle w:val="af8"/>
                <w:rFonts w:ascii="Arial" w:hAnsi="Arial" w:cs="Arial"/>
                <w:caps w:val="0"/>
                <w:noProof/>
              </w:rPr>
              <w:t xml:space="preserve"> Фактическая продолжительность по сезонам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_Toc205756754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13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420D705" w14:textId="2952CB7E" w:rsidR="00147C4D" w:rsidRPr="00147C4D" w:rsidRDefault="00D90670" w:rsidP="00147C4D">
          <w:pPr>
            <w:pStyle w:val="41"/>
            <w:tabs>
              <w:tab w:val="right" w:pos="9345"/>
            </w:tabs>
            <w:spacing w:after="60"/>
            <w:ind w:left="0"/>
            <w:jc w:val="both"/>
            <w:rPr>
              <w:rFonts w:ascii="Arial" w:hAnsi="Arial" w:cs="Arial"/>
              <w:noProof/>
            </w:rPr>
          </w:pPr>
          <w:hyperlink w:anchor="_Toc205756755" w:history="1">
            <w:r w:rsidR="00147C4D" w:rsidRPr="00147C4D">
              <w:rPr>
                <w:rStyle w:val="af8"/>
                <w:rFonts w:ascii="Arial" w:hAnsi="Arial" w:cs="Arial"/>
                <w:noProof/>
              </w:rPr>
              <w:t>Таблица 1.2 – Фактическая продолжительность по годам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_Toc205756755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13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AE57EAB" w14:textId="796DAF8C" w:rsidR="00147C4D" w:rsidRPr="00147C4D" w:rsidRDefault="00D90670" w:rsidP="00147C4D">
          <w:pPr>
            <w:pStyle w:val="41"/>
            <w:tabs>
              <w:tab w:val="right" w:pos="9345"/>
            </w:tabs>
            <w:spacing w:after="60"/>
            <w:ind w:left="0"/>
            <w:jc w:val="both"/>
            <w:rPr>
              <w:rFonts w:ascii="Arial" w:hAnsi="Arial" w:cs="Arial"/>
              <w:noProof/>
            </w:rPr>
          </w:pPr>
          <w:hyperlink w:anchor="_Toc205756756" w:history="1">
            <w:r w:rsidR="00147C4D" w:rsidRPr="00147C4D">
              <w:rPr>
                <w:rStyle w:val="af8"/>
                <w:rFonts w:ascii="Arial" w:hAnsi="Arial" w:cs="Arial"/>
                <w:noProof/>
              </w:rPr>
              <w:t>Таблица 1.3 – Фактические среднемесячные температуры наружного воздуха и градусо-сутки по годам в отопительный период за период 2019–2024 гг.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_Toc205756756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14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1394FE2" w14:textId="10BDE874" w:rsidR="00147C4D" w:rsidRPr="00147C4D" w:rsidRDefault="00D90670" w:rsidP="00147C4D">
          <w:pPr>
            <w:pStyle w:val="41"/>
            <w:tabs>
              <w:tab w:val="right" w:pos="9345"/>
            </w:tabs>
            <w:spacing w:after="60"/>
            <w:ind w:left="0"/>
            <w:jc w:val="both"/>
            <w:rPr>
              <w:rFonts w:ascii="Arial" w:hAnsi="Arial" w:cs="Arial"/>
              <w:noProof/>
            </w:rPr>
          </w:pPr>
          <w:hyperlink w:anchor="_Toc205756757" w:history="1">
            <w:r w:rsidR="00147C4D" w:rsidRPr="00147C4D">
              <w:rPr>
                <w:rStyle w:val="af8"/>
                <w:rFonts w:ascii="Arial" w:hAnsi="Arial" w:cs="Arial"/>
                <w:noProof/>
              </w:rPr>
              <w:t>Таблица 1.4 – Отклонение фактических значений градусо-суток от средних многолетних за период 2017–2024 гг.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_Toc205756757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15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EBA6699" w14:textId="610E7D38" w:rsidR="00147C4D" w:rsidRPr="00147C4D" w:rsidRDefault="00D90670" w:rsidP="00147C4D">
          <w:pPr>
            <w:pStyle w:val="41"/>
            <w:tabs>
              <w:tab w:val="right" w:pos="9345"/>
            </w:tabs>
            <w:spacing w:after="60"/>
            <w:ind w:left="0"/>
            <w:jc w:val="both"/>
            <w:rPr>
              <w:rFonts w:ascii="Arial" w:hAnsi="Arial" w:cs="Arial"/>
              <w:noProof/>
            </w:rPr>
          </w:pPr>
          <w:hyperlink w:anchor="_Toc205756758" w:history="1">
            <w:r w:rsidR="00147C4D" w:rsidRPr="00147C4D">
              <w:rPr>
                <w:rStyle w:val="af8"/>
                <w:rFonts w:ascii="Arial" w:hAnsi="Arial" w:cs="Arial"/>
                <w:noProof/>
              </w:rPr>
              <w:t>Таблица 1.5 – Данные по среднесуточным температурам наружного воздуха за период многолетнего наблюдения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_Toc205756758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16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C62EB25" w14:textId="6C66395F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13" w:history="1">
            <w:r w:rsidR="00147C4D" w:rsidRPr="00147C4D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Т</w:t>
            </w:r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аблица</w:t>
            </w:r>
            <w:r w:rsidR="00147C4D" w:rsidRPr="00147C4D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 xml:space="preserve"> 2.1 – Р</w:t>
            </w:r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асчетная тепловая нагрузка</w:t>
            </w:r>
            <w:r w:rsidR="00147C4D" w:rsidRPr="00147C4D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 xml:space="preserve"> ТЭЦ, Г</w:t>
            </w:r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кал/ч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_Toc205756813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55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CA19E6F" w14:textId="6B789C50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35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3.1 – Расчетная тепловая нагрузка котельных ООО «Тверская генерация»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_Toc205756835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66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F47B116" w14:textId="151DE1F2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36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3.2 – Расчетная Тепловая Нагрузка Котельных ООО «Теплосеть»</w:t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_Toc205756836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>67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433A3A0" w14:textId="5F9E55B7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42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 – Среднемесячные фактические и нормативные температуры теплоносителя по ТЭЦ-1 за 2024 Год</w:t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_Toc205756842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>70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C18FEFA" w14:textId="07B435A3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43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 xml:space="preserve">Таблица 4.2 – Среднемесячные фактические и нормативные температуры теплоносителя по ТЭЦ-3 </w:t>
            </w:r>
            <w:r w:rsid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з</w:t>
            </w:r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а 2024 Год</w:t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_Toc205756843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>70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5FA8C19" w14:textId="4F5F70D9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44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4.3 – Среднемесячные фактические и нормативные температуры теплоносителя по ТЭЦ-4 за 2024 Год</w:t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_Toc205756844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>70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2090850" w14:textId="43CC141B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47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4.4 – Среднемесячные фактические и нормативные температуры теплоносителя в системе теплоснабжения котельной «ВК-1» за 2024 Год</w:t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_Toc205756847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caps w:val="0"/>
                <w:noProof/>
                <w:webHidden/>
              </w:rPr>
              <w:t>71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C88B1A6" w14:textId="2165B6F7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49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4.5 – Среднемесячные фактические и нормативные температуры теплоносителя в системе теплоснабжения котельной «ВК-2»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_Toc205756849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72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9DA721C" w14:textId="2FF2BE1A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51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4.6 – Среднемесячные фактические и нормативные температуры теплоносителя в системе теплоснабжения котельной «ОКЦ»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_Toc205756851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73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BE19E29" w14:textId="6EB11462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53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4.7 – Среднемесячные фактические и нормативные температуры теплоносителя в системе теплоснабжения котельной «Южная»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_Toc205756853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74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DEF8B0A" w14:textId="7EA37AFC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55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4.8 – Среднемесячные фактические и нормативные температуры теплоносителя в системе теплоснабжения котельной «Школа №24»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_Toc205756855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75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404402C" w14:textId="6C3FFE07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57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4.9 – Среднемесячные фактические и нормативные температуры теплоносителя в системе теплоснабжения котельной «Школа №3»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_Toc205756857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76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3BD4218" w14:textId="3E777DA1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59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4.10 – Среднемесячные фактические и нормативные температуры теплоносителя в системе теплоснабжения котельной «Школа №2»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_Toc205756859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77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7240998" w14:textId="7F35F429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61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4.11 – Среднемесячные фактические и нормативные температуры теплоносителя в системе теплоснабжения котельной ул. Шишкова, 97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_Toc205756861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78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5BB3C7F" w14:textId="7D52B9DB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63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4.12 – Среднемесячные фактические и нормативные температуры теплоносителя в системе теплоснабжения котельной «Химинститут»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_Toc205756863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79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DE03F7F" w14:textId="7B446E85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65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4.13 – Среднемесячные фактические и нормативные температуры теплоносителя в системе теплоснабжения котельной «ХБК»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_Toc205756865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80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53D4270" w14:textId="6D84074F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67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4.14 – Среднемесячные фактические и нормативные температуры теплоносителя в системе теплоснабжения котельной «Сахарово»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_Toc205756867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81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51BFB28" w14:textId="10575BEB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69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4.15 – Среднемесячные фактические и нормативные температуры теплоносителя в системе теплоснабжения котельной по ул. Сахаровское шоссе, 16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_Toc205756869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82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C7BA27E" w14:textId="04279F4C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71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4.16 – Среднемесячные фактические и нормативные температуры теплоносителя в системе теплоснабжения котельной «Поликлиника №2»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_Toc205756871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83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14109EF" w14:textId="3DF41FBA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73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4.17 – Среднемесячные фактические и нормативные температуры теплоносителя в системе теплоснабжения котельной «ПАТП-1»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_Toc205756873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84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8752494" w14:textId="4A57D382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75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4.18 – Среднемесячные фактические и нормативные температуры теплоносителя в системе теплоснабжения котельной «ОКБ»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_Toc205756875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85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95A4E42" w14:textId="5473A2E8" w:rsidR="00147C4D" w:rsidRP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="Arial" w:eastAsiaTheme="minorEastAsia" w:hAnsi="Arial" w:cs="Arial"/>
              <w:caps w:val="0"/>
              <w:noProof/>
              <w:szCs w:val="22"/>
            </w:rPr>
          </w:pPr>
          <w:hyperlink w:anchor="_Toc205756877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4.19 – Среднемесячные фактические и нормативные температуры теплоносителя в системе теплоснабжения котельной «Мамулино»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_Toc205756877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86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2AA67C6" w14:textId="77295891" w:rsidR="00147C4D" w:rsidRDefault="00D90670" w:rsidP="00147C4D">
          <w:pPr>
            <w:pStyle w:val="31"/>
            <w:tabs>
              <w:tab w:val="right" w:pos="9345"/>
            </w:tabs>
            <w:spacing w:before="0" w:after="60"/>
            <w:ind w:left="0"/>
            <w:contextualSpacing w:val="0"/>
            <w:rPr>
              <w:rFonts w:asciiTheme="minorHAnsi" w:eastAsiaTheme="minorEastAsia" w:hAnsiTheme="minorHAnsi" w:cstheme="minorBidi"/>
              <w:caps w:val="0"/>
              <w:noProof/>
              <w:szCs w:val="22"/>
            </w:rPr>
          </w:pPr>
          <w:hyperlink w:anchor="_Toc205756879" w:history="1">
            <w:r w:rsidR="00147C4D" w:rsidRPr="00147C4D">
              <w:rPr>
                <w:rStyle w:val="af8"/>
                <w:rFonts w:ascii="Arial" w:eastAsiaTheme="majorEastAsia" w:hAnsi="Arial" w:cs="Arial"/>
                <w:caps w:val="0"/>
                <w:noProof/>
                <w:lang w:eastAsia="en-US"/>
              </w:rPr>
              <w:t>Таблица 4.20 – Среднемесячные фактические и нормативные температуры теплоносителя в системе теплоснабжения котельной ДРСУ-2 за 2024 год</w:t>
            </w:r>
            <w:r w:rsidR="00147C4D" w:rsidRPr="00147C4D">
              <w:rPr>
                <w:rFonts w:ascii="Arial" w:hAnsi="Arial" w:cs="Arial"/>
                <w:noProof/>
                <w:webHidden/>
              </w:rPr>
              <w:tab/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begin"/>
            </w:r>
            <w:r w:rsidR="00147C4D" w:rsidRPr="00147C4D">
              <w:rPr>
                <w:rFonts w:ascii="Arial" w:hAnsi="Arial" w:cs="Arial"/>
                <w:noProof/>
                <w:webHidden/>
              </w:rPr>
              <w:instrText xml:space="preserve"> PAGEREF _Toc205756879 \h </w:instrText>
            </w:r>
            <w:r w:rsidR="00147C4D" w:rsidRPr="00147C4D">
              <w:rPr>
                <w:rFonts w:ascii="Arial" w:hAnsi="Arial" w:cs="Arial"/>
                <w:noProof/>
                <w:webHidden/>
              </w:rPr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147C4D" w:rsidRPr="00147C4D">
              <w:rPr>
                <w:rFonts w:ascii="Arial" w:hAnsi="Arial" w:cs="Arial"/>
                <w:noProof/>
                <w:webHidden/>
              </w:rPr>
              <w:t>87</w:t>
            </w:r>
            <w:r w:rsidR="00147C4D" w:rsidRPr="00147C4D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8F082F2" w14:textId="3F0177E3" w:rsidR="006E4E7A" w:rsidRPr="00111260" w:rsidRDefault="00967F1E" w:rsidP="00111260">
          <w:pPr>
            <w:pStyle w:val="41"/>
            <w:tabs>
              <w:tab w:val="right" w:pos="9345"/>
            </w:tabs>
            <w:ind w:left="0"/>
            <w:jc w:val="both"/>
            <w:rPr>
              <w:rFonts w:ascii="Arial" w:hAnsi="Arial" w:cs="Arial"/>
            </w:rPr>
          </w:pPr>
          <w:r w:rsidRPr="00111260">
            <w:rPr>
              <w:rFonts w:ascii="Arial" w:hAnsi="Arial" w:cs="Arial"/>
            </w:rPr>
            <w:fldChar w:fldCharType="end"/>
          </w:r>
        </w:p>
      </w:sdtContent>
    </w:sdt>
    <w:p w14:paraId="6DDC7EDD" w14:textId="77777777" w:rsidR="00111260" w:rsidRDefault="00111260">
      <w:pPr>
        <w:pStyle w:val="1"/>
        <w:jc w:val="center"/>
      </w:pPr>
      <w:bookmarkStart w:id="18" w:name="_Toc99618784"/>
      <w:bookmarkStart w:id="19" w:name="_Toc99619293"/>
      <w:bookmarkStart w:id="20" w:name="_Toc99619425"/>
      <w:bookmarkStart w:id="21" w:name="_Toc99619613"/>
      <w:bookmarkStart w:id="22" w:name="_Toc99619720"/>
      <w:bookmarkStart w:id="23" w:name="_Toc99997640"/>
      <w:bookmarkStart w:id="24" w:name="_Toc100065878"/>
    </w:p>
    <w:p w14:paraId="3EFBD547" w14:textId="77777777" w:rsidR="006E4E7A" w:rsidRDefault="00967F1E">
      <w:pPr>
        <w:pStyle w:val="1"/>
        <w:jc w:val="center"/>
      </w:pPr>
      <w:bookmarkStart w:id="25" w:name="_Toc100066520"/>
      <w:bookmarkStart w:id="26" w:name="_Toc128577979"/>
      <w:bookmarkStart w:id="27" w:name="_Toc128578036"/>
      <w:bookmarkStart w:id="28" w:name="_Toc128578094"/>
      <w:bookmarkStart w:id="29" w:name="_Toc205756752"/>
      <w:bookmarkStart w:id="30" w:name="_Toc205756881"/>
      <w:bookmarkStart w:id="31" w:name="_Toc205757514"/>
      <w:bookmarkStart w:id="32" w:name="_Toc205757644"/>
      <w:r>
        <w:t>ПЕРЕЧЕНЬ РИСУНКОВ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sdt>
      <w:sdtPr>
        <w:rPr>
          <w:rFonts w:asciiTheme="minorHAnsi" w:eastAsiaTheme="minorEastAsia" w:hAnsiTheme="minorHAnsi" w:cstheme="minorBidi"/>
          <w:caps w:val="0"/>
          <w:szCs w:val="22"/>
        </w:rPr>
        <w:id w:val="-907612721"/>
        <w:docPartObj>
          <w:docPartGallery w:val="Table of Contents"/>
          <w:docPartUnique/>
        </w:docPartObj>
      </w:sdtPr>
      <w:sdtEndPr>
        <w:rPr>
          <w:rFonts w:ascii="Arial" w:hAnsi="Arial" w:cs="Arial"/>
        </w:rPr>
      </w:sdtEndPr>
      <w:sdtContent>
        <w:p w14:paraId="3016D1BC" w14:textId="227E381F" w:rsidR="000D00A4" w:rsidRPr="000D00A4" w:rsidRDefault="00967F1E" w:rsidP="000D00A4">
          <w:pPr>
            <w:pStyle w:val="11"/>
            <w:tabs>
              <w:tab w:val="right" w:pos="9345"/>
            </w:tabs>
            <w:rPr>
              <w:rFonts w:ascii="Arial" w:hAnsi="Arial" w:cs="Arial"/>
              <w:noProof/>
              <w:szCs w:val="22"/>
            </w:rPr>
          </w:pPr>
          <w:r w:rsidRPr="007B1F1F">
            <w:rPr>
              <w:rFonts w:ascii="Arial" w:hAnsi="Arial" w:cs="Arial"/>
              <w:szCs w:val="22"/>
            </w:rPr>
            <w:fldChar w:fldCharType="begin"/>
          </w:r>
          <w:r w:rsidRPr="007B1F1F">
            <w:rPr>
              <w:rFonts w:ascii="Arial" w:hAnsi="Arial" w:cs="Arial"/>
              <w:szCs w:val="22"/>
            </w:rPr>
            <w:instrText xml:space="preserve"> TOC \h \u \z </w:instrText>
          </w:r>
          <w:r w:rsidRPr="007B1F1F">
            <w:rPr>
              <w:rFonts w:ascii="Arial" w:hAnsi="Arial" w:cs="Arial"/>
              <w:szCs w:val="22"/>
            </w:rPr>
            <w:fldChar w:fldCharType="separate"/>
          </w:r>
          <w:hyperlink w:anchor="_Toc205757651" w:history="1">
            <w:r w:rsidR="000D00A4" w:rsidRPr="000D00A4">
              <w:rPr>
                <w:rStyle w:val="af8"/>
                <w:rFonts w:ascii="Arial" w:hAnsi="Arial" w:cs="Arial"/>
                <w:noProof/>
                <w:szCs w:val="22"/>
              </w:rPr>
              <w:t>Р</w:t>
            </w:r>
            <w:r w:rsidR="000D00A4" w:rsidRPr="000D00A4">
              <w:rPr>
                <w:rStyle w:val="af8"/>
                <w:rFonts w:ascii="Arial" w:hAnsi="Arial" w:cs="Arial"/>
                <w:caps w:val="0"/>
                <w:noProof/>
                <w:szCs w:val="22"/>
              </w:rPr>
              <w:t>исунок</w:t>
            </w:r>
            <w:r w:rsidR="000D00A4" w:rsidRPr="000D00A4">
              <w:rPr>
                <w:rStyle w:val="af8"/>
                <w:rFonts w:ascii="Arial" w:hAnsi="Arial" w:cs="Arial"/>
                <w:noProof/>
                <w:szCs w:val="22"/>
              </w:rPr>
              <w:t xml:space="preserve"> 1.1 – О</w:t>
            </w:r>
            <w:r w:rsidR="000D00A4" w:rsidRPr="000D00A4">
              <w:rPr>
                <w:rStyle w:val="af8"/>
                <w:rFonts w:ascii="Arial" w:hAnsi="Arial" w:cs="Arial"/>
                <w:caps w:val="0"/>
                <w:noProof/>
                <w:szCs w:val="22"/>
              </w:rPr>
              <w:t>тклонение средних температур наружного воздуха за отопительный период от среднего многолетнего значения</w:t>
            </w:r>
            <w:r w:rsidR="000D00A4" w:rsidRPr="000D00A4">
              <w:rPr>
                <w:rFonts w:ascii="Arial" w:hAnsi="Arial" w:cs="Arial"/>
                <w:noProof/>
                <w:webHidden/>
                <w:szCs w:val="22"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  <w:szCs w:val="22"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  <w:szCs w:val="22"/>
              </w:rPr>
              <w:instrText xml:space="preserve"> PAGEREF _Toc205757651 \h </w:instrText>
            </w:r>
            <w:r w:rsidR="000D00A4" w:rsidRPr="000D00A4">
              <w:rPr>
                <w:rFonts w:ascii="Arial" w:hAnsi="Arial" w:cs="Arial"/>
                <w:noProof/>
                <w:webHidden/>
                <w:szCs w:val="22"/>
              </w:rPr>
            </w:r>
            <w:r w:rsidR="000D00A4" w:rsidRPr="000D00A4">
              <w:rPr>
                <w:rFonts w:ascii="Arial" w:hAnsi="Arial" w:cs="Arial"/>
                <w:noProof/>
                <w:webHidden/>
                <w:szCs w:val="22"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  <w:szCs w:val="22"/>
              </w:rPr>
              <w:t>25</w:t>
            </w:r>
            <w:r w:rsidR="000D00A4" w:rsidRPr="000D00A4">
              <w:rPr>
                <w:rFonts w:ascii="Arial" w:hAnsi="Arial" w:cs="Arial"/>
                <w:noProof/>
                <w:webHidden/>
                <w:szCs w:val="22"/>
              </w:rPr>
              <w:fldChar w:fldCharType="end"/>
            </w:r>
          </w:hyperlink>
        </w:p>
        <w:p w14:paraId="7678F2FC" w14:textId="143F4310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52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 – Отклонение от средней многолетней температуры по годам, %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_Toc205757652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25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90E97A6" w14:textId="44C5B48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53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 – Отклонения фактических значений градусо-суток от среднего многолетнего значения в январе месяце по годам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_Toc205757653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26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FDC7692" w14:textId="3B10F355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54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 – Отклонения фактических значений градусо-суток от среднего многолетнего значения в феврале месяце по годам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_Toc205757654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26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7BDB2E1" w14:textId="6F373B7B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55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1.5 – Отклонения фактических значений градусо-суток от среднего многолетнего значения в марте месяце по годам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_Toc205757655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27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3843489" w14:textId="3B7E7A5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56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1.6 – Отклонения фактических значений градусо-суток от среднего многолетнего значения в апреле месяце по годам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_Toc205757656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27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1E03A97" w14:textId="14058859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57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1.7 – Отклонения фактических значений градусо-суток от среднего многолетнего значения в мае месяце по годам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_Toc205757657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28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234B65B" w14:textId="1643E90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58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1.8 – Отклонения фактических значений градусо-суток от среднего многолетнего значения в сентябре месяце по годам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_Toc205757658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28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B449281" w14:textId="0D45A489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59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1.9 – Отклонения фактических значений градусо-суток от среднего многолетнего значения в октябре месяце по годам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_Toc205757659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29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0B549B7" w14:textId="186CE163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0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1.10 – Отклонения фактических значений градусо-суток от среднего многолетнего значения в ноябре месяце по годам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_Toc205757660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29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5D9A5DC" w14:textId="7A615F75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1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1.11 – Отклонения фактических значений градусо-суток от среднего многолетнего значения в декабре месяце по годам за период 2017–2024 гг.гг.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30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9BC9B1F" w14:textId="59D1DBC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2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1.12 – Отклонение средних значений градусо-суток за отопительный период от среднего многолетнего значения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_Toc205757662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30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397E8ED" w14:textId="56726878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3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1.13 – Среднесуточные температуры января 2023–2024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31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5CF9ED1" w14:textId="77485FF8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4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1.14 – Среднесуточные температуры февраля 2023–2024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_Toc205757664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31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90CA625" w14:textId="6269B20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5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1.15 – Среднесуточные температуры марта 2023–2024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54EBAB3" w14:textId="3C25F003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6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1.16 – Среднесуточные температуры апреля 2023–2024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_Toc205757666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85D3606" w14:textId="3426E98E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7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1.17 – Среднесуточные температуры мая 2023–2024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AEE6B96" w14:textId="0BF52A06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8" w:history="1">
            <w:r w:rsidR="000D00A4" w:rsidRPr="000D00A4">
              <w:rPr>
                <w:rStyle w:val="af8"/>
                <w:rFonts w:ascii="Arial" w:eastAsia="Calibri" w:hAnsi="Arial" w:cs="Arial"/>
                <w:noProof/>
              </w:rPr>
              <w:t>Рисунок 1.18 – Среднесуточные температуры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_Toc205757668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7A20014" w14:textId="2B3E855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69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1.19 – Среднесуточные температуры октября 2023–2024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_Toc205757669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CE9EE03" w14:textId="4E7470C6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0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1.20 – Среднесуточные температуры ноября 2023–2024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_Toc205757670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55CAE8C" w14:textId="6BF1DBA8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1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1.21 – Среднесуточные температуры декабря 2023–2024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35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FA1194F" w14:textId="52E36D68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2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1.22 – Продолжительность стояния температур в 2017 г., час.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_Toc205757672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35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254CD7B" w14:textId="000FFE7E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3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1.23 – Продолжительность стояния температур в 2017 г., %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A5BC319" w14:textId="02BC3830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4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1.24 – Продолжительность стояния температур в 2018 г., час.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_Toc205757674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D5860A3" w14:textId="45D8BE21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5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1.25 – Продолжительность стояния температур в 2018 г., %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2801CCB" w14:textId="32337BE5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6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1.26 – Продолжительность стояния температур в 2019 г., час.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_Toc205757676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7DD477B" w14:textId="2D8DCDEA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7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1.27 – Продолжительность стояния температур в 2019 г., %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F0BE1D9" w14:textId="7ECF9B35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8" w:history="1">
            <w:r w:rsidR="000D00A4" w:rsidRPr="000D00A4">
              <w:rPr>
                <w:rStyle w:val="af8"/>
                <w:rFonts w:ascii="Arial" w:eastAsia="Arial" w:hAnsi="Arial" w:cs="Arial"/>
                <w:noProof/>
              </w:rPr>
              <w:t>Рисунок 1.</w:t>
            </w:r>
            <w:r w:rsidR="000D00A4" w:rsidRPr="000D00A4">
              <w:rPr>
                <w:rStyle w:val="af8"/>
                <w:rFonts w:ascii="Arial" w:hAnsi="Arial" w:cs="Arial"/>
                <w:noProof/>
              </w:rPr>
              <w:t>28</w:t>
            </w:r>
            <w:r w:rsidR="000D00A4" w:rsidRPr="000D00A4">
              <w:rPr>
                <w:rStyle w:val="af8"/>
                <w:rFonts w:ascii="Arial" w:eastAsia="Arial" w:hAnsi="Arial" w:cs="Arial"/>
                <w:noProof/>
              </w:rPr>
              <w:t xml:space="preserve"> – Продолжительность стояния температур в 2020 г., час.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_Toc205757678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5E41A17" w14:textId="0B17816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79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1.29 – Продолжительность стояния температур 2020 г. %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_Toc205757679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AC9ADDC" w14:textId="10085695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0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1.30 – Продолжительность стояния температур в 2021 г., час.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_Toc205757680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39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61FB207" w14:textId="116CE2E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1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1.31 – Продолжительность стояния температур в 2021 г., %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40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8FD9FF8" w14:textId="5E40464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2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1.32 – Продолжительность стояния температур в 2022 г., час.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_Toc205757682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40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4EEB65F" w14:textId="3F0A33CE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3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1.33 – Продолжительность стояния температур в 2022 г., %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41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4D74D13" w14:textId="0AA5A5A9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4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1.34 – Продолжительность стояния температур в 2023 г., час.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_Toc205757684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41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2B4C7B1" w14:textId="61349B7D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5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1.35 – Продолжительность стояния температур в 2023 г., %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C5D9975" w14:textId="76B19728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6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1.36 – Продолжительность стояния температур в 2024 г., час.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_Toc205757686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DD4F446" w14:textId="37802C22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7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1.37 – Продолжительность стояния температур в 2024 г., %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DABE1F2" w14:textId="22B1FED4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8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1.38 – Продолжительность стояния температур в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_Toc205757688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607C374" w14:textId="3EF5BB92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89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1.39 – Фактические и средняя многолетняя температуры наружного воздуха в январе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_Toc205757689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2E1F801" w14:textId="7E66C2E6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0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1.40 – Фактические и средняя многолетняя температуры наружного воздуха в феврале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_Toc205757690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1F42769" w14:textId="5DB316F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1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1.41 – Фактические и средняя многолетняя температуры наружного воздуха в марте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45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E98DA75" w14:textId="35BD7313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2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1.42 – Фактические и средняя многолетняя температуры наружного воздуха в апреле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_Toc205757692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45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901A93F" w14:textId="1DC1C44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3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1.43 – Фактические и средняя многолетняя температуры наружного воздуха в мае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FC6C1B5" w14:textId="2F4D62EE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4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1.44 – Фактические и средняя многолетняя температуры наружного воздуха в июне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_Toc205757694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7022548" w14:textId="10303B62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5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1.45 – Фактические и средняя многолетняя температуры наружного воздуха в июле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85CFD8B" w14:textId="5D3BA2C1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6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1.46 – Фактические и средняя многолетняя температуры наружного воздуха в августе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_Toc205757696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27794CA" w14:textId="44758BE8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7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1.47 – Фактические и средняя многолетняя температуры наружного воздуха в сентябре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093D450" w14:textId="4C6A0106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8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1.48 – Фактические и средняя многолетняя температуры наружного воздуха в октябре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_Toc205757698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244CD1E" w14:textId="7C55C589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699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1.49 – Фактические и средняя многолетняя температуры наружного воздуха в ноябре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_Toc205757699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47DB964" w14:textId="5AD1759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00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1.50 – Фактические и средняя многолетняя температуры наружного воздуха в декабре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_Toc205757700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49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63DDB5D" w14:textId="25A74AD5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01" w:history="1">
            <w:r w:rsidR="000D00A4" w:rsidRPr="000D00A4">
              <w:rPr>
                <w:rStyle w:val="af8"/>
                <w:rFonts w:ascii="Arial" w:hAnsi="Arial" w:cs="Arial"/>
                <w:noProof/>
              </w:rPr>
              <w:t>Рисунок 1.51 – Среднегодовая фактические и средняя многолетняя температуры наружного воздуха за период 2017–2024 гг.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_Toc205757701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50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3632A65" w14:textId="66F6A7F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03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2.1 – Определение расчетной тепловой нагрузки ТЭЦ-1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_Toc205757703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E5E2A26" w14:textId="1F8954B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04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2.2 – Определение расчетной тепловой нагрузки ТЭЦ-3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_Toc205757704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D83DC41" w14:textId="7097C6E6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05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2.3 – Определение расчетной тепловой нагрузки ТЭЦ-4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_Toc205757705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0893F5C" w14:textId="32CFB33A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08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 – Определение расчетной тепловой нагрузки на коллекторе котельной «ВК-1»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_Toc205757708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C50A25D" w14:textId="6E40833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09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3.2 – Определение расчетной тепловой нагрузки на коллекторе котельной «ВК-2»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_Toc205757709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55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C717985" w14:textId="23C2D6A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0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3.3 – Определение расчетной тепловой нагрузки на коллекторе котельной «Котельный цех»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_Toc205757710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55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84F8B7A" w14:textId="572D6E50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1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3.4 – Определение расчетной тепловой нагрузки на коллекторе котельной «Южная»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EA6AEF3" w14:textId="349ACBE8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2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3.5 – Определение расчетной тепловой нагрузки на коллекторе котельной «Б. Перемерки»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_Toc205757712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B925BD8" w14:textId="155475CB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3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3.6 – Определение расчетной тепловой нагрузки на коллекторе котельной «ДРСУ-2»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8DA56D2" w14:textId="45DC52F0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4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3.7 – Определение расчетной тепловой нагрузки на коллекторе котельной «Керамический завод»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_Toc205757714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B4178C1" w14:textId="6C2DC383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5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3.8 – Определение расчетной тепловой нагрузки на коллекторе котельной «Мамулино»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9C23C03" w14:textId="036C39F3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6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3.9 – Определение расчетной тепловой нагрузки на коллекторе котельной «ОКБ»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_Toc205757716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B8505E5" w14:textId="61EA3877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7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3.10 – Определение расчетной тепловой нагрузки на коллекторе котельной «ПАТП-1»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94014FB" w14:textId="1C49B737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8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3.11 – Определение расчетной тепловой нагрузки на коллекторе котельной «Поликлиника №2»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_Toc205757718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59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A71C583" w14:textId="3B38F69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19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3.12 – Определение расчетной тепловой нагрузки на коллекторе котельной по ул. Сахаровское шоссе, 16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_Toc205757719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60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9B314BF" w14:textId="7F34335B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20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3.13 – Определение расчетной тепловой нагрузки на коллекторе котельной «Сахарово»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_Toc205757720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60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62FBB47" w14:textId="5FF20E91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21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3.15 – Определение расчетной тепловой нагрузки на коллекторе котельной «Химинститут»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_Toc205757721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61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0306F1C" w14:textId="15A66922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22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3.16 – Определение расчетной тепловой нагрузки на коллекторе котельной по ул. Шишкова, 97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_Toc205757722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D233041" w14:textId="4A8D7D2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23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3.17 – Определение расчетной тепловой нагрузки на коллекторе котельной «Школа №2»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_Toc205757723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9FF1877" w14:textId="184B20D5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24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3.18 – Определение расчетной тепловой нагрузки на коллекторе котельной «Школа №3»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_Toc205757724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A5A4FD8" w14:textId="04677E3E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25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3.19 – Определение расчетной тепловой нагрузки на коллекторе котельной «Школа №24»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_Toc205757725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5B5D74E" w14:textId="14342F1E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26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3.20 – Определение расчетной тепловой нагрузки на коллекторе котельной ООО «Теплосеть» ул. Левитана, 46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_Toc205757726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C1189E7" w14:textId="717830CC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27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3.21 – Определение расчетной тепловой нагрузки на коллекторе котельной ООО «Теплосеть» ул. 2-я Красина, 58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_Toc205757727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F2DC9B9" w14:textId="109254FD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32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 – Фактические температурные режимы отпуска тепловой энергии с коллекторов ТЭЦ-1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_Toc205757732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AA0816A" w14:textId="369AC5CD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33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4.2 – Фактические температурные режимы отпуска тепловой энергии с коллекторов ТЭЦ-3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_Toc205757733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A91BD17" w14:textId="0F4C68B6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34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4.3 – Фактические температурные режимы отпуска тепловой энергии с коллекторов ТЭЦ-4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_Toc205757734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CCCF2C5" w14:textId="6E08377F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39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4.4 – Фактический температурный режим отпуска тепловой энергии на котельной «ВК-1»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_Toc205757739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69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FEC4CFA" w14:textId="33826EC2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41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4.5 – Фактический температурный режим отпуска тепловой энергии на котельной «ВК-2»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_Toc205757741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70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6F4C600" w14:textId="012AECE7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43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4.6 – Фактический температурный режим отпуска тепловой энергии на котельной «ОКЦ»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_Toc205757743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71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915C6B2" w14:textId="313042A2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45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4.7 – Фактический температурный режим отпуска тепловой энергии на котельной «Южная»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_Toc205757745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72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8412C89" w14:textId="7464339D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47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4.8 – Фактический температурный режим отпуска тепловой энергии на котельной «Школа №24»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_Toc205757747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73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bookmarkStart w:id="33" w:name="_GoBack"/>
        <w:bookmarkEnd w:id="33"/>
        <w:p w14:paraId="51F3F929" w14:textId="4A4B27D7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r>
            <w:fldChar w:fldCharType="begin"/>
          </w:r>
          <w:r>
            <w:instrText xml:space="preserve"> HYPERLINK \l "_Toc205757749" </w:instrText>
          </w:r>
          <w:r>
            <w:fldChar w:fldCharType="separate"/>
          </w:r>
          <w:r w:rsidR="000D00A4" w:rsidRPr="000D00A4">
            <w:rPr>
              <w:rStyle w:val="af8"/>
              <w:rFonts w:ascii="Arial" w:eastAsiaTheme="majorEastAsia" w:hAnsi="Arial" w:cs="Arial"/>
              <w:noProof/>
              <w:lang w:eastAsia="en-US"/>
            </w:rPr>
            <w:t>Рисунок 4.9 – Фактический температурный режим отпуска тепловой энергии на котельной «Школа №3» в 2024 году</w:t>
          </w:r>
          <w:r w:rsidR="000D00A4" w:rsidRPr="000D00A4">
            <w:rPr>
              <w:rFonts w:ascii="Arial" w:hAnsi="Arial" w:cs="Arial"/>
              <w:noProof/>
              <w:webHidden/>
            </w:rPr>
            <w:tab/>
          </w:r>
          <w:r w:rsidR="000D00A4" w:rsidRPr="000D00A4">
            <w:rPr>
              <w:rFonts w:ascii="Arial" w:hAnsi="Arial" w:cs="Arial"/>
              <w:noProof/>
              <w:webHidden/>
            </w:rPr>
            <w:fldChar w:fldCharType="begin"/>
          </w:r>
          <w:r w:rsidR="000D00A4" w:rsidRPr="000D00A4">
            <w:rPr>
              <w:rFonts w:ascii="Arial" w:hAnsi="Arial" w:cs="Arial"/>
              <w:noProof/>
              <w:webHidden/>
            </w:rPr>
            <w:instrText xml:space="preserve"> PAGEREF _Toc205757749 \h </w:instrText>
          </w:r>
          <w:r w:rsidR="000D00A4" w:rsidRPr="000D00A4">
            <w:rPr>
              <w:rFonts w:ascii="Arial" w:hAnsi="Arial" w:cs="Arial"/>
              <w:noProof/>
              <w:webHidden/>
            </w:rPr>
          </w:r>
          <w:r w:rsidR="000D00A4" w:rsidRPr="000D00A4">
            <w:rPr>
              <w:rFonts w:ascii="Arial" w:hAnsi="Arial" w:cs="Arial"/>
              <w:noProof/>
              <w:webHidden/>
            </w:rPr>
            <w:fldChar w:fldCharType="separate"/>
          </w:r>
          <w:r w:rsidR="000D00A4">
            <w:rPr>
              <w:rFonts w:ascii="Arial" w:hAnsi="Arial" w:cs="Arial"/>
              <w:noProof/>
              <w:webHidden/>
            </w:rPr>
            <w:t>74</w:t>
          </w:r>
          <w:r w:rsidR="000D00A4" w:rsidRPr="000D00A4">
            <w:rPr>
              <w:rFonts w:ascii="Arial" w:hAnsi="Arial" w:cs="Arial"/>
              <w:noProof/>
              <w:webHidden/>
            </w:rPr>
            <w:fldChar w:fldCharType="end"/>
          </w:r>
          <w:r>
            <w:rPr>
              <w:rFonts w:ascii="Arial" w:hAnsi="Arial" w:cs="Arial"/>
              <w:noProof/>
            </w:rPr>
            <w:fldChar w:fldCharType="end"/>
          </w:r>
        </w:p>
        <w:p w14:paraId="03152EBB" w14:textId="1707E8E3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51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4.10 – Фактический температурный режим отпуска тепловой энергии на котельной «Школа №2»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_Toc205757751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75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2264126" w14:textId="7085530D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53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4.11 – Фактический температурный режим отпуска тепловой энергии на котельной ул. Шишкова, 97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_Toc205757753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76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1169643" w14:textId="5C120453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55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4.12 – Фактический температурный режим отпуска тепловой энергии на котельной «Химинститут»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_Toc205757755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77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41B1ECB9" w14:textId="4696B35A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57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4.13 – Фактический температурный режим отпуска тепловой энергии на котельной «ХБК»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_Toc205757757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78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027831F1" w14:textId="17C50462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59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4.14 – Фактический температурный режим отпуска тепловой энергии на котельной «Сахарово»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_Toc205757759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79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4DCF56A" w14:textId="21CB643D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61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4.15 – Фактический температурный режим отпуска тепловой энергии на котельной ул. Сахаровское шоссе, 16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_Toc205757761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80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AD79723" w14:textId="7D951D1B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63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4.16 – Фактический температурный режим отпуска тепловой энергии на котельной «Поликлиника №2»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_Toc205757763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81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D073B38" w14:textId="4D7D4F13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65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4.17 – Фактический температурный режим отпуска тепловой энергии на котельной «ПАТП-1»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_Toc205757765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82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E8F3D81" w14:textId="11830A3D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67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4.18 – Фактический температурный режим отпуска тепловой энергии на котельной «ОКБ»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_Toc205757767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83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0B0492B" w14:textId="270EF3B0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69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4.19 – Фактический температурный режим отпуска тепловой энергии на котельной «Мамулино»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_Toc205757769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84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62F296D" w14:textId="47A8D625" w:rsidR="000D00A4" w:rsidRPr="000D00A4" w:rsidRDefault="00D90670" w:rsidP="000D00A4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  <w:noProof/>
            </w:rPr>
          </w:pPr>
          <w:hyperlink w:anchor="_Toc205757771" w:history="1">
            <w:r w:rsidR="000D00A4" w:rsidRPr="000D00A4">
              <w:rPr>
                <w:rStyle w:val="af8"/>
                <w:rFonts w:ascii="Arial" w:eastAsiaTheme="majorEastAsia" w:hAnsi="Arial" w:cs="Arial"/>
                <w:noProof/>
                <w:lang w:eastAsia="en-US"/>
              </w:rPr>
              <w:t>Рисунок 4.20 – Фактический температурный режим отпуска тепловой энергии на котельной ДРСУ-2 в 2024 году</w:t>
            </w:r>
            <w:r w:rsidR="000D00A4" w:rsidRPr="000D00A4">
              <w:rPr>
                <w:rFonts w:ascii="Arial" w:hAnsi="Arial" w:cs="Arial"/>
                <w:noProof/>
                <w:webHidden/>
              </w:rPr>
              <w:tab/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begin"/>
            </w:r>
            <w:r w:rsidR="000D00A4" w:rsidRPr="000D00A4">
              <w:rPr>
                <w:rFonts w:ascii="Arial" w:hAnsi="Arial" w:cs="Arial"/>
                <w:noProof/>
                <w:webHidden/>
              </w:rPr>
              <w:instrText xml:space="preserve"> PAGEREF _Toc205757771 \h </w:instrText>
            </w:r>
            <w:r w:rsidR="000D00A4" w:rsidRPr="000D00A4">
              <w:rPr>
                <w:rFonts w:ascii="Arial" w:hAnsi="Arial" w:cs="Arial"/>
                <w:noProof/>
                <w:webHidden/>
              </w:rPr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0D00A4">
              <w:rPr>
                <w:rFonts w:ascii="Arial" w:hAnsi="Arial" w:cs="Arial"/>
                <w:noProof/>
                <w:webHidden/>
              </w:rPr>
              <w:t>85</w:t>
            </w:r>
            <w:r w:rsidR="000D00A4" w:rsidRPr="000D00A4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27DCC40D" w14:textId="5A31D440" w:rsidR="006E4E7A" w:rsidRPr="007B1F1F" w:rsidRDefault="00967F1E" w:rsidP="007B1F1F">
          <w:pPr>
            <w:pStyle w:val="51"/>
            <w:tabs>
              <w:tab w:val="right" w:pos="9345"/>
            </w:tabs>
            <w:ind w:left="0"/>
            <w:jc w:val="both"/>
            <w:rPr>
              <w:rFonts w:ascii="Arial" w:hAnsi="Arial" w:cs="Arial"/>
            </w:rPr>
          </w:pPr>
          <w:r w:rsidRPr="007B1F1F">
            <w:rPr>
              <w:rFonts w:ascii="Arial" w:hAnsi="Arial" w:cs="Arial"/>
            </w:rPr>
            <w:fldChar w:fldCharType="end"/>
          </w:r>
        </w:p>
      </w:sdtContent>
    </w:sdt>
    <w:p w14:paraId="5B59E151" w14:textId="77777777" w:rsidR="006E4E7A" w:rsidRDefault="00967F1E">
      <w:r>
        <w:br w:type="page"/>
      </w:r>
    </w:p>
    <w:p w14:paraId="2225BBEA" w14:textId="77777777" w:rsidR="006E4E7A" w:rsidRDefault="00967F1E">
      <w:pPr>
        <w:pStyle w:val="1"/>
        <w:spacing w:after="240"/>
      </w:pPr>
      <w:bookmarkStart w:id="34" w:name="_Toc99618785"/>
      <w:bookmarkStart w:id="35" w:name="_Toc99619294"/>
      <w:bookmarkStart w:id="36" w:name="_Toc99619426"/>
      <w:bookmarkStart w:id="37" w:name="_Toc99619614"/>
      <w:bookmarkStart w:id="38" w:name="_Toc99619721"/>
      <w:bookmarkStart w:id="39" w:name="_Toc99997641"/>
      <w:bookmarkStart w:id="40" w:name="_Toc100065879"/>
      <w:bookmarkStart w:id="41" w:name="_Toc100066521"/>
      <w:bookmarkStart w:id="42" w:name="_Toc128578037"/>
      <w:bookmarkStart w:id="43" w:name="_Toc128578095"/>
      <w:bookmarkStart w:id="44" w:name="_Toc205756753"/>
      <w:bookmarkStart w:id="45" w:name="_Toc205756882"/>
      <w:bookmarkStart w:id="46" w:name="_Toc205757515"/>
      <w:bookmarkStart w:id="47" w:name="_Toc205757645"/>
      <w:r>
        <w:lastRenderedPageBreak/>
        <w:t>1 ДАННЫЕ ПО ТЕМПЕРАТУРАМ НАРУЖНОГО ВОЗДУХА ЗА ПЕРИОД МНОГОЛЕТНЕГО НАБЛЮДЕНИЯ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</w:p>
    <w:p w14:paraId="1CA6D188" w14:textId="77777777" w:rsidR="0074308A" w:rsidRPr="00D86525" w:rsidRDefault="0074308A" w:rsidP="0074308A">
      <w:pPr>
        <w:pStyle w:val="4"/>
      </w:pPr>
      <w:bookmarkStart w:id="48" w:name="_Toc417375398"/>
      <w:bookmarkStart w:id="49" w:name="_Toc417375572"/>
      <w:bookmarkStart w:id="50" w:name="_Toc417375662"/>
      <w:bookmarkStart w:id="51" w:name="_Toc485980998"/>
      <w:bookmarkStart w:id="52" w:name="_Toc487057550"/>
      <w:bookmarkStart w:id="53" w:name="_Toc508110106"/>
      <w:bookmarkStart w:id="54" w:name="_Toc508110304"/>
      <w:bookmarkStart w:id="55" w:name="_Toc70336855"/>
      <w:bookmarkStart w:id="56" w:name="_Toc99997642"/>
      <w:bookmarkStart w:id="57" w:name="_Toc100065822"/>
      <w:bookmarkStart w:id="58" w:name="_Toc100066522"/>
      <w:bookmarkStart w:id="59" w:name="_Toc128577981"/>
      <w:bookmarkStart w:id="60" w:name="_Toc128578096"/>
      <w:bookmarkStart w:id="61" w:name="_Toc205756754"/>
      <w:bookmarkStart w:id="62" w:name="_Toc205756883"/>
      <w:bookmarkStart w:id="63" w:name="_Toc205757516"/>
      <w:bookmarkStart w:id="64" w:name="_Toc205757646"/>
      <w:r w:rsidRPr="00D86525">
        <w:t>Таблица 1.1 – Фактическая продолжительность по сезонам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15"/>
        <w:gridCol w:w="3114"/>
        <w:gridCol w:w="3116"/>
      </w:tblGrid>
      <w:tr w:rsidR="0074308A" w:rsidRPr="00D86525" w14:paraId="461515F9" w14:textId="77777777" w:rsidTr="004F48AC">
        <w:trPr>
          <w:trHeight w:val="475"/>
        </w:trPr>
        <w:tc>
          <w:tcPr>
            <w:tcW w:w="1667" w:type="pct"/>
            <w:shd w:val="clear" w:color="auto" w:fill="F2F2F2" w:themeFill="background1" w:themeFillShade="F2"/>
            <w:noWrap/>
            <w:vAlign w:val="center"/>
          </w:tcPr>
          <w:p w14:paraId="46C119DC" w14:textId="77777777" w:rsidR="0074308A" w:rsidRPr="00D86525" w:rsidRDefault="0074308A" w:rsidP="0074308A">
            <w:pPr>
              <w:spacing w:after="0" w:line="240" w:lineRule="atLeast"/>
              <w:jc w:val="center"/>
              <w:rPr>
                <w:rFonts w:ascii="Arial" w:hAnsi="Arial" w:cs="Arial"/>
                <w:b/>
                <w:bCs/>
                <w:sz w:val="20"/>
                <w:szCs w:val="16"/>
              </w:rPr>
            </w:pPr>
            <w:r w:rsidRPr="00D86525">
              <w:rPr>
                <w:rFonts w:ascii="Arial" w:hAnsi="Arial" w:cs="Arial"/>
                <w:b/>
                <w:bCs/>
                <w:sz w:val="20"/>
                <w:szCs w:val="16"/>
              </w:rPr>
              <w:t>Сезон</w:t>
            </w:r>
          </w:p>
        </w:tc>
        <w:tc>
          <w:tcPr>
            <w:tcW w:w="1666" w:type="pct"/>
            <w:shd w:val="clear" w:color="auto" w:fill="F2F2F2" w:themeFill="background1" w:themeFillShade="F2"/>
            <w:noWrap/>
            <w:vAlign w:val="center"/>
          </w:tcPr>
          <w:p w14:paraId="7909E363" w14:textId="77777777" w:rsidR="0074308A" w:rsidRPr="00D86525" w:rsidRDefault="0074308A" w:rsidP="0074308A">
            <w:pPr>
              <w:spacing w:after="0" w:line="240" w:lineRule="atLeast"/>
              <w:jc w:val="center"/>
              <w:rPr>
                <w:rFonts w:ascii="Arial" w:hAnsi="Arial" w:cs="Arial"/>
                <w:b/>
                <w:bCs/>
                <w:sz w:val="20"/>
                <w:szCs w:val="16"/>
              </w:rPr>
            </w:pPr>
            <w:r w:rsidRPr="00D86525">
              <w:rPr>
                <w:rFonts w:ascii="Arial" w:hAnsi="Arial" w:cs="Arial"/>
                <w:b/>
                <w:bCs/>
                <w:sz w:val="20"/>
                <w:szCs w:val="16"/>
              </w:rPr>
              <w:t>Период</w:t>
            </w:r>
          </w:p>
        </w:tc>
        <w:tc>
          <w:tcPr>
            <w:tcW w:w="1667" w:type="pct"/>
            <w:shd w:val="clear" w:color="auto" w:fill="F2F2F2" w:themeFill="background1" w:themeFillShade="F2"/>
            <w:noWrap/>
            <w:vAlign w:val="center"/>
          </w:tcPr>
          <w:p w14:paraId="0B653E56" w14:textId="77777777" w:rsidR="0074308A" w:rsidRPr="00D86525" w:rsidRDefault="0074308A" w:rsidP="0074308A">
            <w:pPr>
              <w:spacing w:after="0" w:line="240" w:lineRule="atLeast"/>
              <w:jc w:val="center"/>
              <w:rPr>
                <w:rFonts w:ascii="Arial" w:hAnsi="Arial" w:cs="Arial"/>
                <w:b/>
                <w:bCs/>
                <w:sz w:val="20"/>
                <w:szCs w:val="16"/>
              </w:rPr>
            </w:pPr>
            <w:r w:rsidRPr="00D86525">
              <w:rPr>
                <w:rFonts w:ascii="Arial" w:hAnsi="Arial" w:cs="Arial"/>
                <w:b/>
                <w:bCs/>
                <w:sz w:val="20"/>
                <w:szCs w:val="16"/>
              </w:rPr>
              <w:t>Дни</w:t>
            </w:r>
          </w:p>
        </w:tc>
      </w:tr>
      <w:tr w:rsidR="00604D5C" w:rsidRPr="00D86525" w14:paraId="349311B5" w14:textId="77777777" w:rsidTr="004F48AC">
        <w:trPr>
          <w:trHeight w:val="255"/>
        </w:trPr>
        <w:tc>
          <w:tcPr>
            <w:tcW w:w="1667" w:type="pct"/>
            <w:noWrap/>
            <w:vAlign w:val="center"/>
          </w:tcPr>
          <w:p w14:paraId="31F8DC28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D86525">
              <w:rPr>
                <w:rFonts w:ascii="Arial" w:hAnsi="Arial" w:cs="Arial"/>
                <w:sz w:val="20"/>
                <w:szCs w:val="16"/>
              </w:rPr>
              <w:t>Сезон 2016-2017</w:t>
            </w:r>
          </w:p>
        </w:tc>
        <w:tc>
          <w:tcPr>
            <w:tcW w:w="1666" w:type="pct"/>
            <w:noWrap/>
            <w:vAlign w:val="center"/>
          </w:tcPr>
          <w:p w14:paraId="3322B72F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</w:rPr>
              <w:t>с 22.09.2016 по 12.05.2017</w:t>
            </w:r>
          </w:p>
        </w:tc>
        <w:tc>
          <w:tcPr>
            <w:tcW w:w="1667" w:type="pct"/>
            <w:noWrap/>
            <w:vAlign w:val="center"/>
          </w:tcPr>
          <w:p w14:paraId="55DA58F2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233</w:t>
            </w:r>
          </w:p>
        </w:tc>
      </w:tr>
      <w:tr w:rsidR="00604D5C" w:rsidRPr="00D86525" w14:paraId="04DC4A7E" w14:textId="77777777" w:rsidTr="004F48AC">
        <w:trPr>
          <w:trHeight w:val="255"/>
        </w:trPr>
        <w:tc>
          <w:tcPr>
            <w:tcW w:w="1667" w:type="pct"/>
            <w:noWrap/>
            <w:vAlign w:val="center"/>
          </w:tcPr>
          <w:p w14:paraId="091B25C6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D86525">
              <w:rPr>
                <w:rFonts w:ascii="Arial" w:hAnsi="Arial" w:cs="Arial"/>
                <w:sz w:val="20"/>
                <w:szCs w:val="16"/>
              </w:rPr>
              <w:t>Сезон 2017-2018</w:t>
            </w:r>
          </w:p>
        </w:tc>
        <w:tc>
          <w:tcPr>
            <w:tcW w:w="1666" w:type="pct"/>
            <w:noWrap/>
            <w:vAlign w:val="center"/>
          </w:tcPr>
          <w:p w14:paraId="7184C84F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 xml:space="preserve">с </w:t>
            </w:r>
            <w:r>
              <w:rPr>
                <w:rFonts w:ascii="Arial" w:hAnsi="Arial" w:cs="Arial"/>
                <w:sz w:val="20"/>
              </w:rPr>
              <w:t>25.09.2017 по 06.05.2018</w:t>
            </w:r>
          </w:p>
        </w:tc>
        <w:tc>
          <w:tcPr>
            <w:tcW w:w="1667" w:type="pct"/>
            <w:noWrap/>
            <w:vAlign w:val="center"/>
          </w:tcPr>
          <w:p w14:paraId="0E05856C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224</w:t>
            </w:r>
          </w:p>
        </w:tc>
      </w:tr>
      <w:tr w:rsidR="00604D5C" w:rsidRPr="00D86525" w14:paraId="71A88075" w14:textId="77777777" w:rsidTr="004F48AC">
        <w:trPr>
          <w:trHeight w:val="255"/>
        </w:trPr>
        <w:tc>
          <w:tcPr>
            <w:tcW w:w="1667" w:type="pct"/>
            <w:noWrap/>
            <w:vAlign w:val="center"/>
          </w:tcPr>
          <w:p w14:paraId="1222777A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D86525">
              <w:rPr>
                <w:rFonts w:ascii="Arial" w:hAnsi="Arial" w:cs="Arial"/>
                <w:sz w:val="20"/>
                <w:szCs w:val="16"/>
              </w:rPr>
              <w:t>Сезон 2018-2019</w:t>
            </w:r>
          </w:p>
        </w:tc>
        <w:tc>
          <w:tcPr>
            <w:tcW w:w="1666" w:type="pct"/>
            <w:noWrap/>
            <w:vAlign w:val="center"/>
          </w:tcPr>
          <w:p w14:paraId="4F4E4389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</w:rPr>
              <w:t>с 01.10.2018 по 12.05.2019</w:t>
            </w:r>
          </w:p>
        </w:tc>
        <w:tc>
          <w:tcPr>
            <w:tcW w:w="1667" w:type="pct"/>
            <w:noWrap/>
            <w:vAlign w:val="center"/>
          </w:tcPr>
          <w:p w14:paraId="0881ABCD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224</w:t>
            </w:r>
          </w:p>
        </w:tc>
      </w:tr>
      <w:tr w:rsidR="00604D5C" w:rsidRPr="00D86525" w14:paraId="174C9036" w14:textId="77777777" w:rsidTr="004F48AC">
        <w:trPr>
          <w:trHeight w:val="255"/>
        </w:trPr>
        <w:tc>
          <w:tcPr>
            <w:tcW w:w="1667" w:type="pct"/>
            <w:noWrap/>
            <w:vAlign w:val="center"/>
          </w:tcPr>
          <w:p w14:paraId="6854F00D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Сезон 2019</w:t>
            </w:r>
            <w:r w:rsidRPr="00D86525">
              <w:rPr>
                <w:rFonts w:ascii="Arial" w:hAnsi="Arial" w:cs="Arial"/>
                <w:sz w:val="20"/>
                <w:szCs w:val="16"/>
              </w:rPr>
              <w:t>-20</w:t>
            </w:r>
            <w:r>
              <w:rPr>
                <w:rFonts w:ascii="Arial" w:hAnsi="Arial" w:cs="Arial"/>
                <w:sz w:val="20"/>
                <w:szCs w:val="16"/>
              </w:rPr>
              <w:t>20</w:t>
            </w:r>
          </w:p>
        </w:tc>
        <w:tc>
          <w:tcPr>
            <w:tcW w:w="1666" w:type="pct"/>
            <w:noWrap/>
            <w:vAlign w:val="center"/>
          </w:tcPr>
          <w:p w14:paraId="1D8A2420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 xml:space="preserve">с </w:t>
            </w:r>
            <w:r>
              <w:rPr>
                <w:rFonts w:ascii="Arial" w:hAnsi="Arial" w:cs="Arial"/>
                <w:sz w:val="20"/>
              </w:rPr>
              <w:t>23.09.2019 по 12.05.2020</w:t>
            </w:r>
          </w:p>
        </w:tc>
        <w:tc>
          <w:tcPr>
            <w:tcW w:w="1667" w:type="pct"/>
            <w:noWrap/>
            <w:vAlign w:val="center"/>
          </w:tcPr>
          <w:p w14:paraId="5798ADB3" w14:textId="77777777" w:rsidR="00604D5C" w:rsidRPr="00D86525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232</w:t>
            </w:r>
          </w:p>
        </w:tc>
      </w:tr>
      <w:tr w:rsidR="00604D5C" w:rsidRPr="00D86525" w14:paraId="7D20E3BB" w14:textId="77777777" w:rsidTr="004F48AC">
        <w:trPr>
          <w:trHeight w:val="255"/>
        </w:trPr>
        <w:tc>
          <w:tcPr>
            <w:tcW w:w="1667" w:type="pct"/>
            <w:noWrap/>
            <w:vAlign w:val="center"/>
          </w:tcPr>
          <w:p w14:paraId="6F451579" w14:textId="77777777" w:rsidR="00604D5C" w:rsidRPr="00D86525" w:rsidRDefault="00604D5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Сезон 2020</w:t>
            </w:r>
            <w:r w:rsidRPr="00D86525">
              <w:rPr>
                <w:rFonts w:ascii="Arial" w:hAnsi="Arial" w:cs="Arial"/>
                <w:sz w:val="20"/>
                <w:szCs w:val="16"/>
              </w:rPr>
              <w:t>-20</w:t>
            </w:r>
            <w:r>
              <w:rPr>
                <w:rFonts w:ascii="Arial" w:hAnsi="Arial" w:cs="Arial"/>
                <w:sz w:val="20"/>
                <w:szCs w:val="16"/>
              </w:rPr>
              <w:t>21</w:t>
            </w:r>
          </w:p>
        </w:tc>
        <w:tc>
          <w:tcPr>
            <w:tcW w:w="1666" w:type="pct"/>
            <w:noWrap/>
            <w:vAlign w:val="center"/>
          </w:tcPr>
          <w:p w14:paraId="4855A317" w14:textId="092DBC7F" w:rsidR="00604D5C" w:rsidRPr="00D86525" w:rsidRDefault="00604D5C" w:rsidP="00D9067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 xml:space="preserve">с  </w:t>
            </w:r>
            <w:r w:rsidR="00D90670">
              <w:rPr>
                <w:rFonts w:ascii="Arial" w:hAnsi="Arial" w:cs="Arial"/>
                <w:sz w:val="20"/>
              </w:rPr>
              <w:t>01</w:t>
            </w:r>
            <w:r>
              <w:rPr>
                <w:rFonts w:ascii="Arial" w:hAnsi="Arial" w:cs="Arial"/>
                <w:sz w:val="20"/>
              </w:rPr>
              <w:t>.</w:t>
            </w:r>
            <w:r w:rsidR="00D90670">
              <w:rPr>
                <w:rFonts w:ascii="Arial" w:hAnsi="Arial" w:cs="Arial"/>
                <w:sz w:val="20"/>
              </w:rPr>
              <w:t>10</w:t>
            </w:r>
            <w:r>
              <w:rPr>
                <w:rFonts w:ascii="Arial" w:hAnsi="Arial" w:cs="Arial"/>
                <w:sz w:val="20"/>
              </w:rPr>
              <w:t>.2020 по 1</w:t>
            </w:r>
            <w:r w:rsidR="00D90670">
              <w:rPr>
                <w:rFonts w:ascii="Arial" w:hAnsi="Arial" w:cs="Arial"/>
                <w:sz w:val="20"/>
              </w:rPr>
              <w:t>0</w:t>
            </w:r>
            <w:r>
              <w:rPr>
                <w:rFonts w:ascii="Arial" w:hAnsi="Arial" w:cs="Arial"/>
                <w:sz w:val="20"/>
              </w:rPr>
              <w:t>.05.2021</w:t>
            </w:r>
          </w:p>
        </w:tc>
        <w:tc>
          <w:tcPr>
            <w:tcW w:w="1667" w:type="pct"/>
            <w:noWrap/>
            <w:vAlign w:val="center"/>
          </w:tcPr>
          <w:p w14:paraId="185E84FF" w14:textId="39778273" w:rsidR="00604D5C" w:rsidRPr="00D86525" w:rsidRDefault="00D90670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221</w:t>
            </w:r>
          </w:p>
        </w:tc>
      </w:tr>
      <w:tr w:rsidR="00BD6C9F" w:rsidRPr="00D86525" w14:paraId="6B0FB1E2" w14:textId="77777777" w:rsidTr="004F48AC">
        <w:trPr>
          <w:trHeight w:val="255"/>
        </w:trPr>
        <w:tc>
          <w:tcPr>
            <w:tcW w:w="1667" w:type="pct"/>
            <w:noWrap/>
            <w:vAlign w:val="center"/>
          </w:tcPr>
          <w:p w14:paraId="71CD6681" w14:textId="77777777" w:rsidR="00BD6C9F" w:rsidRDefault="00BD6C9F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Сезон 2021</w:t>
            </w:r>
            <w:r w:rsidRPr="00D86525">
              <w:rPr>
                <w:rFonts w:ascii="Arial" w:hAnsi="Arial" w:cs="Arial"/>
                <w:sz w:val="20"/>
                <w:szCs w:val="16"/>
              </w:rPr>
              <w:t>-20</w:t>
            </w:r>
            <w:r>
              <w:rPr>
                <w:rFonts w:ascii="Arial" w:hAnsi="Arial" w:cs="Arial"/>
                <w:sz w:val="20"/>
                <w:szCs w:val="16"/>
              </w:rPr>
              <w:t>22</w:t>
            </w:r>
          </w:p>
        </w:tc>
        <w:tc>
          <w:tcPr>
            <w:tcW w:w="1666" w:type="pct"/>
            <w:noWrap/>
            <w:vAlign w:val="center"/>
          </w:tcPr>
          <w:p w14:paraId="6FE26084" w14:textId="6FAF0B5C" w:rsidR="00BD6C9F" w:rsidRDefault="00BD6C9F" w:rsidP="00D9067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с 1</w:t>
            </w:r>
            <w:r w:rsidR="00D90670">
              <w:rPr>
                <w:rFonts w:ascii="Arial" w:hAnsi="Arial" w:cs="Arial"/>
                <w:sz w:val="20"/>
                <w:szCs w:val="20"/>
              </w:rPr>
              <w:t>6</w:t>
            </w:r>
            <w:r w:rsidRPr="004F48AC">
              <w:rPr>
                <w:rFonts w:ascii="Arial" w:hAnsi="Arial" w:cs="Arial"/>
                <w:sz w:val="20"/>
                <w:szCs w:val="20"/>
              </w:rPr>
              <w:t>.09.2021</w:t>
            </w:r>
            <w:r>
              <w:rPr>
                <w:rFonts w:ascii="Arial" w:hAnsi="Arial" w:cs="Arial"/>
                <w:sz w:val="20"/>
                <w:szCs w:val="20"/>
              </w:rPr>
              <w:t xml:space="preserve"> по 1</w:t>
            </w:r>
            <w:r w:rsidR="00D90670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.05.2022</w:t>
            </w:r>
          </w:p>
        </w:tc>
        <w:tc>
          <w:tcPr>
            <w:tcW w:w="1667" w:type="pct"/>
            <w:noWrap/>
            <w:vAlign w:val="center"/>
          </w:tcPr>
          <w:p w14:paraId="5A9D9951" w14:textId="5F916539" w:rsidR="00BD6C9F" w:rsidRDefault="00BD6C9F" w:rsidP="00D9067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23</w:t>
            </w:r>
            <w:r w:rsidR="00D90670">
              <w:rPr>
                <w:rFonts w:ascii="Arial" w:hAnsi="Arial" w:cs="Arial"/>
                <w:sz w:val="20"/>
                <w:szCs w:val="16"/>
              </w:rPr>
              <w:t>7</w:t>
            </w:r>
          </w:p>
        </w:tc>
      </w:tr>
      <w:tr w:rsidR="00C02C05" w:rsidRPr="00D86525" w14:paraId="038719EF" w14:textId="77777777" w:rsidTr="004F48AC">
        <w:trPr>
          <w:trHeight w:val="255"/>
        </w:trPr>
        <w:tc>
          <w:tcPr>
            <w:tcW w:w="1667" w:type="pct"/>
            <w:noWrap/>
            <w:vAlign w:val="center"/>
          </w:tcPr>
          <w:p w14:paraId="542815CC" w14:textId="77777777" w:rsidR="00C02C05" w:rsidRDefault="00C02C05" w:rsidP="00C02C0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Сезон 2022</w:t>
            </w:r>
            <w:r w:rsidRPr="00D86525">
              <w:rPr>
                <w:rFonts w:ascii="Arial" w:hAnsi="Arial" w:cs="Arial"/>
                <w:sz w:val="20"/>
                <w:szCs w:val="16"/>
              </w:rPr>
              <w:t>-20</w:t>
            </w:r>
            <w:r>
              <w:rPr>
                <w:rFonts w:ascii="Arial" w:hAnsi="Arial" w:cs="Arial"/>
                <w:sz w:val="20"/>
                <w:szCs w:val="16"/>
              </w:rPr>
              <w:t>23</w:t>
            </w:r>
          </w:p>
        </w:tc>
        <w:tc>
          <w:tcPr>
            <w:tcW w:w="1666" w:type="pct"/>
            <w:noWrap/>
            <w:vAlign w:val="center"/>
          </w:tcPr>
          <w:p w14:paraId="20D92620" w14:textId="7FDBA886" w:rsidR="00C02C05" w:rsidRPr="004F48AC" w:rsidRDefault="000562E8" w:rsidP="00D9067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с 19.09.2022 по </w:t>
            </w:r>
            <w:r w:rsidR="005800FF">
              <w:rPr>
                <w:rFonts w:ascii="Arial" w:hAnsi="Arial" w:cs="Arial"/>
                <w:sz w:val="20"/>
                <w:szCs w:val="20"/>
              </w:rPr>
              <w:t>2</w:t>
            </w:r>
            <w:r w:rsidR="00D90670">
              <w:rPr>
                <w:rFonts w:ascii="Arial" w:hAnsi="Arial" w:cs="Arial"/>
                <w:sz w:val="20"/>
                <w:szCs w:val="20"/>
              </w:rPr>
              <w:t>5</w:t>
            </w:r>
            <w:r w:rsidR="005800FF">
              <w:rPr>
                <w:rFonts w:ascii="Arial" w:hAnsi="Arial" w:cs="Arial"/>
                <w:sz w:val="20"/>
                <w:szCs w:val="20"/>
              </w:rPr>
              <w:t>.04.2023</w:t>
            </w:r>
          </w:p>
        </w:tc>
        <w:tc>
          <w:tcPr>
            <w:tcW w:w="1667" w:type="pct"/>
            <w:noWrap/>
            <w:vAlign w:val="center"/>
          </w:tcPr>
          <w:p w14:paraId="45986C7F" w14:textId="1E235649" w:rsidR="00C02C05" w:rsidRDefault="00A52D3D" w:rsidP="00D9067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21</w:t>
            </w:r>
            <w:r w:rsidR="00D90670">
              <w:rPr>
                <w:rFonts w:ascii="Arial" w:hAnsi="Arial" w:cs="Arial"/>
                <w:sz w:val="20"/>
                <w:szCs w:val="16"/>
              </w:rPr>
              <w:t>8</w:t>
            </w:r>
          </w:p>
        </w:tc>
      </w:tr>
      <w:tr w:rsidR="00D90670" w:rsidRPr="00D86525" w14:paraId="2508CFBF" w14:textId="77777777" w:rsidTr="004F48AC">
        <w:trPr>
          <w:trHeight w:val="255"/>
        </w:trPr>
        <w:tc>
          <w:tcPr>
            <w:tcW w:w="1667" w:type="pct"/>
            <w:vMerge w:val="restart"/>
            <w:noWrap/>
            <w:vAlign w:val="center"/>
          </w:tcPr>
          <w:p w14:paraId="70FA9879" w14:textId="77777777" w:rsidR="00D90670" w:rsidRDefault="00D90670" w:rsidP="00C02C0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Сезон 2023</w:t>
            </w:r>
            <w:r w:rsidRPr="00D86525">
              <w:rPr>
                <w:rFonts w:ascii="Arial" w:hAnsi="Arial" w:cs="Arial"/>
                <w:sz w:val="20"/>
                <w:szCs w:val="16"/>
              </w:rPr>
              <w:t>-20</w:t>
            </w:r>
            <w:r>
              <w:rPr>
                <w:rFonts w:ascii="Arial" w:hAnsi="Arial" w:cs="Arial"/>
                <w:sz w:val="20"/>
                <w:szCs w:val="16"/>
              </w:rPr>
              <w:t>24</w:t>
            </w:r>
          </w:p>
        </w:tc>
        <w:tc>
          <w:tcPr>
            <w:tcW w:w="1666" w:type="pct"/>
            <w:noWrap/>
            <w:vAlign w:val="center"/>
          </w:tcPr>
          <w:p w14:paraId="58B85211" w14:textId="77777777" w:rsidR="00D90670" w:rsidRPr="004F48AC" w:rsidRDefault="00D90670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 02.10.2023 по 27.04.2024</w:t>
            </w:r>
          </w:p>
        </w:tc>
        <w:tc>
          <w:tcPr>
            <w:tcW w:w="1667" w:type="pct"/>
            <w:vMerge w:val="restart"/>
            <w:noWrap/>
            <w:vAlign w:val="center"/>
          </w:tcPr>
          <w:p w14:paraId="3231369C" w14:textId="5B3AAC2C" w:rsidR="00D90670" w:rsidRDefault="00D90670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215</w:t>
            </w:r>
          </w:p>
        </w:tc>
      </w:tr>
      <w:tr w:rsidR="00D90670" w:rsidRPr="00D86525" w14:paraId="32522EC9" w14:textId="77777777" w:rsidTr="004F48AC">
        <w:trPr>
          <w:trHeight w:val="255"/>
        </w:trPr>
        <w:tc>
          <w:tcPr>
            <w:tcW w:w="1667" w:type="pct"/>
            <w:vMerge/>
            <w:noWrap/>
            <w:vAlign w:val="center"/>
          </w:tcPr>
          <w:p w14:paraId="14A0E1F0" w14:textId="77777777" w:rsidR="00D90670" w:rsidRDefault="00D90670" w:rsidP="00C02C0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</w:p>
        </w:tc>
        <w:tc>
          <w:tcPr>
            <w:tcW w:w="1666" w:type="pct"/>
            <w:noWrap/>
            <w:vAlign w:val="center"/>
          </w:tcPr>
          <w:p w14:paraId="7B0863FD" w14:textId="5B0FEF44" w:rsidR="00D90670" w:rsidRDefault="00D90670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</w:t>
            </w:r>
            <w:r w:rsidRPr="00D90670">
              <w:rPr>
                <w:rFonts w:ascii="Arial" w:hAnsi="Arial" w:cs="Arial"/>
                <w:sz w:val="20"/>
                <w:szCs w:val="20"/>
              </w:rPr>
              <w:t xml:space="preserve"> 07.05.2024 по 14.05.2024</w:t>
            </w:r>
          </w:p>
        </w:tc>
        <w:tc>
          <w:tcPr>
            <w:tcW w:w="1667" w:type="pct"/>
            <w:vMerge/>
            <w:noWrap/>
            <w:vAlign w:val="center"/>
          </w:tcPr>
          <w:p w14:paraId="0BF0DCC5" w14:textId="77777777" w:rsidR="00D90670" w:rsidRDefault="00D90670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</w:p>
        </w:tc>
      </w:tr>
      <w:tr w:rsidR="00D90670" w:rsidRPr="00D86525" w14:paraId="7E075879" w14:textId="77777777" w:rsidTr="004F48AC">
        <w:trPr>
          <w:trHeight w:val="255"/>
        </w:trPr>
        <w:tc>
          <w:tcPr>
            <w:tcW w:w="1667" w:type="pct"/>
            <w:vMerge w:val="restart"/>
            <w:noWrap/>
            <w:vAlign w:val="center"/>
          </w:tcPr>
          <w:p w14:paraId="5E169A64" w14:textId="77777777" w:rsidR="00D90670" w:rsidRDefault="00D90670" w:rsidP="00C02C0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Сезон 2024</w:t>
            </w:r>
            <w:r w:rsidRPr="00D86525">
              <w:rPr>
                <w:rFonts w:ascii="Arial" w:hAnsi="Arial" w:cs="Arial"/>
                <w:sz w:val="20"/>
                <w:szCs w:val="16"/>
              </w:rPr>
              <w:t>-20</w:t>
            </w:r>
            <w:r>
              <w:rPr>
                <w:rFonts w:ascii="Arial" w:hAnsi="Arial" w:cs="Arial"/>
                <w:sz w:val="20"/>
                <w:szCs w:val="16"/>
              </w:rPr>
              <w:t>25</w:t>
            </w:r>
          </w:p>
        </w:tc>
        <w:tc>
          <w:tcPr>
            <w:tcW w:w="1666" w:type="pct"/>
            <w:noWrap/>
            <w:vAlign w:val="center"/>
          </w:tcPr>
          <w:p w14:paraId="242DDD86" w14:textId="77777777" w:rsidR="00D90670" w:rsidRPr="004F48AC" w:rsidRDefault="00D90670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 07.10.2024 по 22.04.2025</w:t>
            </w:r>
          </w:p>
        </w:tc>
        <w:tc>
          <w:tcPr>
            <w:tcW w:w="1667" w:type="pct"/>
            <w:vMerge w:val="restart"/>
            <w:noWrap/>
            <w:vAlign w:val="center"/>
          </w:tcPr>
          <w:p w14:paraId="0E982670" w14:textId="72E96397" w:rsidR="00D90670" w:rsidRDefault="00D90670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213</w:t>
            </w:r>
          </w:p>
        </w:tc>
      </w:tr>
      <w:tr w:rsidR="00D90670" w:rsidRPr="00D86525" w14:paraId="65C7E17D" w14:textId="77777777" w:rsidTr="004F48AC">
        <w:trPr>
          <w:trHeight w:val="255"/>
        </w:trPr>
        <w:tc>
          <w:tcPr>
            <w:tcW w:w="1667" w:type="pct"/>
            <w:vMerge/>
            <w:noWrap/>
            <w:vAlign w:val="center"/>
          </w:tcPr>
          <w:p w14:paraId="0874033B" w14:textId="77777777" w:rsidR="00D90670" w:rsidRDefault="00D90670" w:rsidP="00C02C05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</w:p>
        </w:tc>
        <w:tc>
          <w:tcPr>
            <w:tcW w:w="1666" w:type="pct"/>
            <w:noWrap/>
            <w:vAlign w:val="center"/>
          </w:tcPr>
          <w:p w14:paraId="65ACABB9" w14:textId="517906CF" w:rsidR="00D90670" w:rsidRDefault="00D90670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 29.04.2025 по 15.05.2025</w:t>
            </w:r>
          </w:p>
        </w:tc>
        <w:tc>
          <w:tcPr>
            <w:tcW w:w="1667" w:type="pct"/>
            <w:vMerge/>
            <w:noWrap/>
            <w:vAlign w:val="center"/>
          </w:tcPr>
          <w:p w14:paraId="2C44C860" w14:textId="77777777" w:rsidR="00D90670" w:rsidRDefault="00D90670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</w:p>
        </w:tc>
      </w:tr>
    </w:tbl>
    <w:p w14:paraId="7ADA063A" w14:textId="77777777" w:rsidR="0074308A" w:rsidRPr="00D86525" w:rsidRDefault="0074308A" w:rsidP="0074308A">
      <w:pPr>
        <w:pStyle w:val="4"/>
      </w:pPr>
      <w:bookmarkStart w:id="65" w:name="_Toc417375399"/>
      <w:bookmarkStart w:id="66" w:name="_Toc417375573"/>
      <w:bookmarkStart w:id="67" w:name="_Toc417375663"/>
      <w:bookmarkStart w:id="68" w:name="_Toc485980999"/>
      <w:bookmarkStart w:id="69" w:name="_Toc487057551"/>
      <w:bookmarkStart w:id="70" w:name="_Toc508110107"/>
      <w:bookmarkStart w:id="71" w:name="_Toc508110305"/>
      <w:bookmarkStart w:id="72" w:name="_Toc70336856"/>
      <w:bookmarkStart w:id="73" w:name="_Toc99997643"/>
      <w:bookmarkStart w:id="74" w:name="_Toc100065823"/>
      <w:bookmarkStart w:id="75" w:name="_Toc100066523"/>
      <w:bookmarkStart w:id="76" w:name="_Toc128577982"/>
      <w:bookmarkStart w:id="77" w:name="_Toc128578097"/>
      <w:bookmarkStart w:id="78" w:name="_Toc205756755"/>
      <w:bookmarkStart w:id="79" w:name="_Toc205756884"/>
      <w:bookmarkStart w:id="80" w:name="_Toc205757517"/>
      <w:bookmarkStart w:id="81" w:name="_Toc205757647"/>
      <w:r w:rsidRPr="00D86525">
        <w:t xml:space="preserve">Таблица 1.2 – </w:t>
      </w:r>
      <w:r w:rsidRPr="00F023BA">
        <w:t>Фактическая</w:t>
      </w:r>
      <w:r w:rsidRPr="00D86525">
        <w:t xml:space="preserve"> продолжительность по годам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14"/>
        <w:gridCol w:w="3117"/>
        <w:gridCol w:w="3114"/>
      </w:tblGrid>
      <w:tr w:rsidR="004F48AC" w:rsidRPr="004F48AC" w14:paraId="6CFD1B1C" w14:textId="77777777" w:rsidTr="004F48AC">
        <w:trPr>
          <w:trHeight w:val="417"/>
        </w:trPr>
        <w:tc>
          <w:tcPr>
            <w:tcW w:w="1666" w:type="pct"/>
            <w:shd w:val="clear" w:color="auto" w:fill="F2F2F2" w:themeFill="background1" w:themeFillShade="F2"/>
            <w:noWrap/>
            <w:vAlign w:val="center"/>
          </w:tcPr>
          <w:p w14:paraId="192DCB0B" w14:textId="77777777" w:rsidR="0074308A" w:rsidRPr="004F48AC" w:rsidRDefault="004F48AC" w:rsidP="0074308A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F48AC">
              <w:rPr>
                <w:rFonts w:ascii="Arial" w:hAnsi="Arial" w:cs="Arial"/>
                <w:b/>
                <w:bCs/>
                <w:sz w:val="20"/>
                <w:szCs w:val="20"/>
              </w:rPr>
              <w:t>Год</w:t>
            </w:r>
          </w:p>
        </w:tc>
        <w:tc>
          <w:tcPr>
            <w:tcW w:w="1668" w:type="pct"/>
            <w:shd w:val="clear" w:color="auto" w:fill="F2F2F2" w:themeFill="background1" w:themeFillShade="F2"/>
            <w:noWrap/>
            <w:vAlign w:val="center"/>
          </w:tcPr>
          <w:p w14:paraId="0CD33519" w14:textId="77777777" w:rsidR="0074308A" w:rsidRPr="004F48AC" w:rsidRDefault="0074308A" w:rsidP="0074308A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F48AC">
              <w:rPr>
                <w:rFonts w:ascii="Arial" w:hAnsi="Arial" w:cs="Arial"/>
                <w:b/>
                <w:bCs/>
                <w:sz w:val="20"/>
                <w:szCs w:val="20"/>
              </w:rPr>
              <w:t>Период</w:t>
            </w:r>
          </w:p>
        </w:tc>
        <w:tc>
          <w:tcPr>
            <w:tcW w:w="1666" w:type="pct"/>
            <w:shd w:val="clear" w:color="auto" w:fill="F2F2F2" w:themeFill="background1" w:themeFillShade="F2"/>
            <w:noWrap/>
            <w:vAlign w:val="center"/>
          </w:tcPr>
          <w:p w14:paraId="1DA8BA3B" w14:textId="77777777" w:rsidR="0074308A" w:rsidRPr="004F48AC" w:rsidRDefault="0074308A" w:rsidP="0074308A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F48AC">
              <w:rPr>
                <w:rFonts w:ascii="Arial" w:hAnsi="Arial" w:cs="Arial"/>
                <w:b/>
                <w:bCs/>
                <w:sz w:val="20"/>
                <w:szCs w:val="20"/>
              </w:rPr>
              <w:t>Дни</w:t>
            </w:r>
          </w:p>
        </w:tc>
      </w:tr>
      <w:tr w:rsidR="004F48AC" w:rsidRPr="004F48AC" w14:paraId="18B34AD9" w14:textId="77777777" w:rsidTr="004F48AC">
        <w:trPr>
          <w:trHeight w:val="255"/>
        </w:trPr>
        <w:tc>
          <w:tcPr>
            <w:tcW w:w="1666" w:type="pct"/>
            <w:noWrap/>
            <w:vAlign w:val="center"/>
          </w:tcPr>
          <w:p w14:paraId="4505EB6C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2016</w:t>
            </w:r>
          </w:p>
        </w:tc>
        <w:tc>
          <w:tcPr>
            <w:tcW w:w="1668" w:type="pct"/>
            <w:noWrap/>
            <w:vAlign w:val="center"/>
          </w:tcPr>
          <w:p w14:paraId="0F255798" w14:textId="77777777" w:rsidR="004F48AC" w:rsidRPr="004F48AC" w:rsidRDefault="004F48AC" w:rsidP="004F48AC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до 10.05.2016, с 22.09.2016</w:t>
            </w:r>
          </w:p>
        </w:tc>
        <w:tc>
          <w:tcPr>
            <w:tcW w:w="1666" w:type="pct"/>
            <w:noWrap/>
            <w:vAlign w:val="center"/>
          </w:tcPr>
          <w:p w14:paraId="269E0F07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4F48AC">
              <w:rPr>
                <w:rFonts w:ascii="Arial" w:hAnsi="Arial" w:cs="Arial"/>
                <w:sz w:val="20"/>
                <w:szCs w:val="16"/>
              </w:rPr>
              <w:t>233</w:t>
            </w:r>
          </w:p>
        </w:tc>
      </w:tr>
      <w:tr w:rsidR="004F48AC" w:rsidRPr="004F48AC" w14:paraId="7B13801E" w14:textId="77777777" w:rsidTr="004F48AC">
        <w:trPr>
          <w:trHeight w:val="255"/>
        </w:trPr>
        <w:tc>
          <w:tcPr>
            <w:tcW w:w="1666" w:type="pct"/>
            <w:noWrap/>
            <w:vAlign w:val="center"/>
          </w:tcPr>
          <w:p w14:paraId="314B2F5D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2017</w:t>
            </w:r>
          </w:p>
        </w:tc>
        <w:tc>
          <w:tcPr>
            <w:tcW w:w="1668" w:type="pct"/>
            <w:noWrap/>
            <w:vAlign w:val="center"/>
          </w:tcPr>
          <w:p w14:paraId="2C64D608" w14:textId="77777777" w:rsidR="004F48AC" w:rsidRPr="004F48AC" w:rsidRDefault="004F48AC" w:rsidP="004F48AC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до 12.05.2017, с 25.09.2017</w:t>
            </w:r>
          </w:p>
        </w:tc>
        <w:tc>
          <w:tcPr>
            <w:tcW w:w="1666" w:type="pct"/>
            <w:noWrap/>
            <w:vAlign w:val="center"/>
          </w:tcPr>
          <w:p w14:paraId="3373C32E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4F48AC">
              <w:rPr>
                <w:rFonts w:ascii="Arial" w:hAnsi="Arial" w:cs="Arial"/>
                <w:sz w:val="20"/>
                <w:szCs w:val="16"/>
              </w:rPr>
              <w:t>230</w:t>
            </w:r>
          </w:p>
        </w:tc>
      </w:tr>
      <w:tr w:rsidR="004F48AC" w:rsidRPr="004F48AC" w14:paraId="44EC8647" w14:textId="77777777" w:rsidTr="004F48AC">
        <w:trPr>
          <w:trHeight w:val="255"/>
        </w:trPr>
        <w:tc>
          <w:tcPr>
            <w:tcW w:w="1666" w:type="pct"/>
            <w:noWrap/>
            <w:vAlign w:val="center"/>
          </w:tcPr>
          <w:p w14:paraId="3626F8E2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2018</w:t>
            </w:r>
          </w:p>
        </w:tc>
        <w:tc>
          <w:tcPr>
            <w:tcW w:w="1668" w:type="pct"/>
            <w:noWrap/>
            <w:vAlign w:val="center"/>
          </w:tcPr>
          <w:p w14:paraId="1026C4DB" w14:textId="77777777" w:rsidR="004F48AC" w:rsidRPr="004F48AC" w:rsidRDefault="004F48AC" w:rsidP="004F48AC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до 06.05.2018, с 01.10.2018</w:t>
            </w:r>
          </w:p>
        </w:tc>
        <w:tc>
          <w:tcPr>
            <w:tcW w:w="1666" w:type="pct"/>
            <w:noWrap/>
            <w:vAlign w:val="center"/>
          </w:tcPr>
          <w:p w14:paraId="3A5AB55D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4F48AC">
              <w:rPr>
                <w:rFonts w:ascii="Arial" w:hAnsi="Arial" w:cs="Arial"/>
                <w:sz w:val="20"/>
                <w:szCs w:val="16"/>
              </w:rPr>
              <w:t>218</w:t>
            </w:r>
          </w:p>
        </w:tc>
      </w:tr>
      <w:tr w:rsidR="004F48AC" w:rsidRPr="004F48AC" w14:paraId="34C70FEC" w14:textId="77777777" w:rsidTr="004F48AC">
        <w:trPr>
          <w:trHeight w:val="255"/>
        </w:trPr>
        <w:tc>
          <w:tcPr>
            <w:tcW w:w="1666" w:type="pct"/>
            <w:noWrap/>
            <w:vAlign w:val="center"/>
          </w:tcPr>
          <w:p w14:paraId="40E8354C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2019</w:t>
            </w:r>
          </w:p>
        </w:tc>
        <w:tc>
          <w:tcPr>
            <w:tcW w:w="1668" w:type="pct"/>
            <w:noWrap/>
            <w:vAlign w:val="center"/>
          </w:tcPr>
          <w:p w14:paraId="275186D8" w14:textId="77777777" w:rsidR="004F48AC" w:rsidRPr="004F48AC" w:rsidRDefault="004F48AC" w:rsidP="004F48AC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до 12.05.2019, с 23.09.2019</w:t>
            </w:r>
          </w:p>
        </w:tc>
        <w:tc>
          <w:tcPr>
            <w:tcW w:w="1666" w:type="pct"/>
            <w:noWrap/>
            <w:vAlign w:val="center"/>
          </w:tcPr>
          <w:p w14:paraId="7DAEC4F6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4F48AC">
              <w:rPr>
                <w:rFonts w:ascii="Arial" w:hAnsi="Arial" w:cs="Arial"/>
                <w:sz w:val="20"/>
                <w:szCs w:val="16"/>
              </w:rPr>
              <w:t>232</w:t>
            </w:r>
          </w:p>
        </w:tc>
      </w:tr>
      <w:tr w:rsidR="004F48AC" w:rsidRPr="004F48AC" w14:paraId="6BA532FA" w14:textId="77777777" w:rsidTr="004F48AC">
        <w:trPr>
          <w:trHeight w:val="255"/>
        </w:trPr>
        <w:tc>
          <w:tcPr>
            <w:tcW w:w="1666" w:type="pct"/>
            <w:noWrap/>
            <w:vAlign w:val="center"/>
          </w:tcPr>
          <w:p w14:paraId="53BAA2A1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2020</w:t>
            </w:r>
          </w:p>
        </w:tc>
        <w:tc>
          <w:tcPr>
            <w:tcW w:w="1668" w:type="pct"/>
            <w:noWrap/>
            <w:vAlign w:val="center"/>
          </w:tcPr>
          <w:p w14:paraId="39FDE8C9" w14:textId="0ACE1F13" w:rsidR="004F48AC" w:rsidRPr="004F48AC" w:rsidRDefault="004F48AC" w:rsidP="00D90670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 xml:space="preserve">до 12.05.2020, с </w:t>
            </w:r>
            <w:r w:rsidR="00D90670">
              <w:rPr>
                <w:rFonts w:ascii="Arial" w:hAnsi="Arial" w:cs="Arial"/>
                <w:sz w:val="20"/>
                <w:szCs w:val="20"/>
              </w:rPr>
              <w:t>01</w:t>
            </w:r>
            <w:r w:rsidRPr="004F48AC">
              <w:rPr>
                <w:rFonts w:ascii="Arial" w:hAnsi="Arial" w:cs="Arial"/>
                <w:sz w:val="20"/>
                <w:szCs w:val="20"/>
              </w:rPr>
              <w:t>.</w:t>
            </w:r>
            <w:r w:rsidR="00D90670">
              <w:rPr>
                <w:rFonts w:ascii="Arial" w:hAnsi="Arial" w:cs="Arial"/>
                <w:sz w:val="20"/>
                <w:szCs w:val="20"/>
              </w:rPr>
              <w:t>10</w:t>
            </w:r>
            <w:r w:rsidRPr="004F48AC">
              <w:rPr>
                <w:rFonts w:ascii="Arial" w:hAnsi="Arial" w:cs="Arial"/>
                <w:sz w:val="20"/>
                <w:szCs w:val="20"/>
              </w:rPr>
              <w:t>.2020</w:t>
            </w:r>
          </w:p>
        </w:tc>
        <w:tc>
          <w:tcPr>
            <w:tcW w:w="1666" w:type="pct"/>
            <w:noWrap/>
            <w:vAlign w:val="center"/>
          </w:tcPr>
          <w:p w14:paraId="5CD828E1" w14:textId="6499A87F" w:rsidR="004F48AC" w:rsidRPr="004F48AC" w:rsidRDefault="004F48AC" w:rsidP="00D9067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4F48AC">
              <w:rPr>
                <w:rFonts w:ascii="Arial" w:hAnsi="Arial" w:cs="Arial"/>
                <w:sz w:val="20"/>
                <w:szCs w:val="16"/>
              </w:rPr>
              <w:t>22</w:t>
            </w:r>
            <w:r w:rsidR="00D90670">
              <w:rPr>
                <w:rFonts w:ascii="Arial" w:hAnsi="Arial" w:cs="Arial"/>
                <w:sz w:val="20"/>
                <w:szCs w:val="16"/>
              </w:rPr>
              <w:t>5</w:t>
            </w:r>
          </w:p>
        </w:tc>
      </w:tr>
      <w:tr w:rsidR="004F48AC" w:rsidRPr="004F48AC" w14:paraId="012C5883" w14:textId="77777777" w:rsidTr="004F48AC">
        <w:trPr>
          <w:trHeight w:val="255"/>
        </w:trPr>
        <w:tc>
          <w:tcPr>
            <w:tcW w:w="1666" w:type="pct"/>
            <w:noWrap/>
            <w:vAlign w:val="center"/>
          </w:tcPr>
          <w:p w14:paraId="3BA18899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2021</w:t>
            </w:r>
          </w:p>
        </w:tc>
        <w:tc>
          <w:tcPr>
            <w:tcW w:w="1668" w:type="pct"/>
            <w:noWrap/>
            <w:vAlign w:val="center"/>
          </w:tcPr>
          <w:p w14:paraId="3F021F16" w14:textId="6D5F47BC" w:rsidR="004F48AC" w:rsidRPr="004F48AC" w:rsidRDefault="004F48AC" w:rsidP="00D90670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F48AC">
              <w:rPr>
                <w:rFonts w:ascii="Arial" w:hAnsi="Arial" w:cs="Arial"/>
                <w:sz w:val="20"/>
                <w:szCs w:val="20"/>
              </w:rPr>
              <w:t>до 1</w:t>
            </w:r>
            <w:r w:rsidR="00D90670">
              <w:rPr>
                <w:rFonts w:ascii="Arial" w:hAnsi="Arial" w:cs="Arial"/>
                <w:sz w:val="20"/>
                <w:szCs w:val="20"/>
              </w:rPr>
              <w:t>1</w:t>
            </w:r>
            <w:r w:rsidRPr="004F48AC">
              <w:rPr>
                <w:rFonts w:ascii="Arial" w:hAnsi="Arial" w:cs="Arial"/>
                <w:sz w:val="20"/>
                <w:szCs w:val="20"/>
              </w:rPr>
              <w:t>.05.2021, с 1</w:t>
            </w:r>
            <w:r w:rsidR="00D90670">
              <w:rPr>
                <w:rFonts w:ascii="Arial" w:hAnsi="Arial" w:cs="Arial"/>
                <w:sz w:val="20"/>
                <w:szCs w:val="20"/>
              </w:rPr>
              <w:t>6</w:t>
            </w:r>
            <w:r w:rsidRPr="004F48AC">
              <w:rPr>
                <w:rFonts w:ascii="Arial" w:hAnsi="Arial" w:cs="Arial"/>
                <w:sz w:val="20"/>
                <w:szCs w:val="20"/>
              </w:rPr>
              <w:t>.09.2021</w:t>
            </w:r>
          </w:p>
        </w:tc>
        <w:tc>
          <w:tcPr>
            <w:tcW w:w="1666" w:type="pct"/>
            <w:noWrap/>
            <w:vAlign w:val="center"/>
          </w:tcPr>
          <w:p w14:paraId="4F6F7019" w14:textId="77777777" w:rsidR="004F48AC" w:rsidRPr="004F48AC" w:rsidRDefault="004F48AC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 w:rsidRPr="004F48AC">
              <w:rPr>
                <w:rFonts w:ascii="Arial" w:hAnsi="Arial" w:cs="Arial"/>
                <w:sz w:val="20"/>
                <w:szCs w:val="16"/>
              </w:rPr>
              <w:t>239</w:t>
            </w:r>
          </w:p>
        </w:tc>
      </w:tr>
      <w:tr w:rsidR="00BD6C9F" w:rsidRPr="004F48AC" w14:paraId="7EBB0444" w14:textId="77777777" w:rsidTr="004F48AC">
        <w:trPr>
          <w:trHeight w:val="255"/>
        </w:trPr>
        <w:tc>
          <w:tcPr>
            <w:tcW w:w="1666" w:type="pct"/>
            <w:noWrap/>
            <w:vAlign w:val="center"/>
          </w:tcPr>
          <w:p w14:paraId="1D4C3C82" w14:textId="77777777" w:rsidR="00BD6C9F" w:rsidRPr="004F48AC" w:rsidRDefault="00BD6C9F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2022</w:t>
            </w:r>
          </w:p>
        </w:tc>
        <w:tc>
          <w:tcPr>
            <w:tcW w:w="1668" w:type="pct"/>
            <w:noWrap/>
            <w:vAlign w:val="center"/>
          </w:tcPr>
          <w:p w14:paraId="10BA136F" w14:textId="77777777" w:rsidR="00BD6C9F" w:rsidRPr="004F48AC" w:rsidRDefault="00BD6C9F" w:rsidP="004F48AC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до 11.05.2022, с 19.09.2022 </w:t>
            </w:r>
          </w:p>
        </w:tc>
        <w:tc>
          <w:tcPr>
            <w:tcW w:w="1666" w:type="pct"/>
            <w:noWrap/>
            <w:vAlign w:val="center"/>
          </w:tcPr>
          <w:p w14:paraId="4D883DE3" w14:textId="77777777" w:rsidR="00BD6C9F" w:rsidRPr="004F48AC" w:rsidRDefault="00BD6C9F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234</w:t>
            </w:r>
          </w:p>
        </w:tc>
      </w:tr>
      <w:tr w:rsidR="00C02C05" w:rsidRPr="004F48AC" w14:paraId="6CE9BD2F" w14:textId="77777777" w:rsidTr="004F48AC">
        <w:trPr>
          <w:trHeight w:val="255"/>
        </w:trPr>
        <w:tc>
          <w:tcPr>
            <w:tcW w:w="1666" w:type="pct"/>
            <w:noWrap/>
            <w:vAlign w:val="center"/>
          </w:tcPr>
          <w:p w14:paraId="679FA248" w14:textId="77777777" w:rsidR="00C02C05" w:rsidRDefault="00C02C05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2023</w:t>
            </w:r>
          </w:p>
        </w:tc>
        <w:tc>
          <w:tcPr>
            <w:tcW w:w="1668" w:type="pct"/>
            <w:noWrap/>
            <w:vAlign w:val="center"/>
          </w:tcPr>
          <w:p w14:paraId="72218E7A" w14:textId="77777777" w:rsidR="00C02C05" w:rsidRDefault="005800FF" w:rsidP="007B05CD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до 25.04.202</w:t>
            </w:r>
            <w:r w:rsidR="007B05CD">
              <w:rPr>
                <w:rFonts w:ascii="Arial" w:hAnsi="Arial" w:cs="Arial"/>
                <w:sz w:val="20"/>
                <w:szCs w:val="20"/>
              </w:rPr>
              <w:t>3</w:t>
            </w:r>
            <w:r>
              <w:rPr>
                <w:rFonts w:ascii="Arial" w:hAnsi="Arial" w:cs="Arial"/>
                <w:sz w:val="20"/>
                <w:szCs w:val="20"/>
              </w:rPr>
              <w:t>, с 02.10.2023</w:t>
            </w:r>
          </w:p>
        </w:tc>
        <w:tc>
          <w:tcPr>
            <w:tcW w:w="1666" w:type="pct"/>
            <w:noWrap/>
            <w:vAlign w:val="center"/>
          </w:tcPr>
          <w:p w14:paraId="0C63D4DC" w14:textId="77777777" w:rsidR="00C02C05" w:rsidRDefault="00A52D3D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206</w:t>
            </w:r>
          </w:p>
        </w:tc>
      </w:tr>
      <w:tr w:rsidR="00C02C05" w:rsidRPr="004F48AC" w14:paraId="60962ACC" w14:textId="77777777" w:rsidTr="004F48AC">
        <w:trPr>
          <w:trHeight w:val="255"/>
        </w:trPr>
        <w:tc>
          <w:tcPr>
            <w:tcW w:w="1666" w:type="pct"/>
            <w:noWrap/>
            <w:vAlign w:val="center"/>
          </w:tcPr>
          <w:p w14:paraId="5E0B95EE" w14:textId="77777777" w:rsidR="00C02C05" w:rsidRDefault="00C02C05" w:rsidP="004F48AC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2024</w:t>
            </w:r>
          </w:p>
        </w:tc>
        <w:tc>
          <w:tcPr>
            <w:tcW w:w="1668" w:type="pct"/>
            <w:noWrap/>
            <w:vAlign w:val="center"/>
          </w:tcPr>
          <w:p w14:paraId="271AF736" w14:textId="1B3256EB" w:rsidR="00D90670" w:rsidRDefault="005800FF" w:rsidP="007B05CD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до 28.04.202</w:t>
            </w:r>
            <w:r w:rsidR="007B05CD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D90670">
              <w:rPr>
                <w:rFonts w:ascii="Arial" w:hAnsi="Arial" w:cs="Arial"/>
                <w:sz w:val="20"/>
                <w:szCs w:val="20"/>
              </w:rPr>
              <w:t>с 07.05.2024</w:t>
            </w:r>
          </w:p>
          <w:p w14:paraId="7D83ADFD" w14:textId="0568FFFD" w:rsidR="00C02C05" w:rsidRDefault="00D90670" w:rsidP="00D90670">
            <w:pPr>
              <w:pStyle w:val="af"/>
              <w:spacing w:after="0"/>
              <w:ind w:left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до 15.05.2024, </w:t>
            </w:r>
            <w:r w:rsidR="005800FF">
              <w:rPr>
                <w:rFonts w:ascii="Arial" w:hAnsi="Arial" w:cs="Arial"/>
                <w:sz w:val="20"/>
                <w:szCs w:val="20"/>
              </w:rPr>
              <w:t>с 07.10.2024</w:t>
            </w:r>
          </w:p>
        </w:tc>
        <w:tc>
          <w:tcPr>
            <w:tcW w:w="1666" w:type="pct"/>
            <w:noWrap/>
            <w:vAlign w:val="center"/>
          </w:tcPr>
          <w:p w14:paraId="3FB6BDA5" w14:textId="1AF4F05C" w:rsidR="00C02C05" w:rsidRDefault="00A52D3D" w:rsidP="00D9067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16"/>
              </w:rPr>
            </w:pPr>
            <w:r>
              <w:rPr>
                <w:rFonts w:ascii="Arial" w:hAnsi="Arial" w:cs="Arial"/>
                <w:sz w:val="20"/>
                <w:szCs w:val="16"/>
              </w:rPr>
              <w:t>2</w:t>
            </w:r>
            <w:r w:rsidR="00D90670">
              <w:rPr>
                <w:rFonts w:ascii="Arial" w:hAnsi="Arial" w:cs="Arial"/>
                <w:sz w:val="20"/>
                <w:szCs w:val="16"/>
              </w:rPr>
              <w:t>11</w:t>
            </w:r>
          </w:p>
        </w:tc>
      </w:tr>
    </w:tbl>
    <w:p w14:paraId="7BF4B55D" w14:textId="77777777" w:rsidR="006E4E7A" w:rsidRDefault="006E4E7A">
      <w:pPr>
        <w:rPr>
          <w:highlight w:val="yellow"/>
        </w:rPr>
        <w:sectPr w:rsidR="006E4E7A" w:rsidSect="00DA0FC4">
          <w:headerReference w:type="default" r:id="rId10"/>
          <w:footerReference w:type="default" r:id="rId11"/>
          <w:type w:val="continuous"/>
          <w:pgSz w:w="11906" w:h="16838"/>
          <w:pgMar w:top="1134" w:right="850" w:bottom="1134" w:left="1701" w:header="708" w:footer="708" w:gutter="0"/>
          <w:pgNumType w:start="2"/>
          <w:cols w:space="720"/>
          <w:titlePg/>
          <w:docGrid w:linePitch="299"/>
        </w:sectPr>
      </w:pPr>
    </w:p>
    <w:p w14:paraId="75DEA825" w14:textId="77777777" w:rsidR="006E4E7A" w:rsidRDefault="00967F1E" w:rsidP="006C0601">
      <w:pPr>
        <w:pStyle w:val="4"/>
        <w:jc w:val="both"/>
      </w:pPr>
      <w:bookmarkStart w:id="82" w:name="_Toc99618788"/>
      <w:bookmarkStart w:id="83" w:name="_Toc99619297"/>
      <w:bookmarkStart w:id="84" w:name="_Toc99619429"/>
      <w:bookmarkStart w:id="85" w:name="_Toc99619617"/>
      <w:bookmarkStart w:id="86" w:name="_Toc99619889"/>
      <w:bookmarkStart w:id="87" w:name="_Toc99997644"/>
      <w:bookmarkStart w:id="88" w:name="_Toc100065824"/>
      <w:bookmarkStart w:id="89" w:name="_Toc100066524"/>
      <w:bookmarkStart w:id="90" w:name="_Toc128577983"/>
      <w:bookmarkStart w:id="91" w:name="_Toc128578098"/>
      <w:bookmarkStart w:id="92" w:name="_Toc205756756"/>
      <w:bookmarkStart w:id="93" w:name="_Toc205756885"/>
      <w:bookmarkStart w:id="94" w:name="_Toc205757518"/>
      <w:bookmarkStart w:id="95" w:name="_Toc205757648"/>
      <w:r>
        <w:lastRenderedPageBreak/>
        <w:t xml:space="preserve">Таблица 1.3 – Фактические среднемесячные температуры наружного воздуха и </w:t>
      </w:r>
      <w:proofErr w:type="spellStart"/>
      <w:r>
        <w:t>градусо</w:t>
      </w:r>
      <w:proofErr w:type="spellEnd"/>
      <w:r>
        <w:t>-сутки по годам</w:t>
      </w:r>
      <w:r w:rsidR="006C0601">
        <w:t xml:space="preserve"> в отопительный период</w:t>
      </w:r>
      <w:r>
        <w:t xml:space="preserve"> за период 201</w:t>
      </w:r>
      <w:r w:rsidR="00A52D3D">
        <w:t>9</w:t>
      </w:r>
      <w:r w:rsidR="00DA0FC4">
        <w:t>–</w:t>
      </w:r>
      <w:r>
        <w:t>202</w:t>
      </w:r>
      <w:r w:rsidR="00A52D3D">
        <w:t>4</w:t>
      </w:r>
      <w:r>
        <w:t xml:space="preserve"> гг.</w:t>
      </w:r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</w:p>
    <w:tbl>
      <w:tblPr>
        <w:tblStyle w:val="aff7"/>
        <w:tblW w:w="14312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060"/>
        <w:gridCol w:w="631"/>
        <w:gridCol w:w="572"/>
        <w:gridCol w:w="690"/>
        <w:gridCol w:w="631"/>
        <w:gridCol w:w="522"/>
        <w:gridCol w:w="740"/>
        <w:gridCol w:w="631"/>
        <w:gridCol w:w="472"/>
        <w:gridCol w:w="790"/>
        <w:gridCol w:w="631"/>
        <w:gridCol w:w="563"/>
        <w:gridCol w:w="699"/>
        <w:gridCol w:w="631"/>
        <w:gridCol w:w="513"/>
        <w:gridCol w:w="749"/>
        <w:gridCol w:w="631"/>
        <w:gridCol w:w="605"/>
        <w:gridCol w:w="708"/>
        <w:gridCol w:w="580"/>
        <w:gridCol w:w="554"/>
        <w:gridCol w:w="709"/>
      </w:tblGrid>
      <w:tr w:rsidR="00A52D3D" w:rsidRPr="00DA0FC4" w14:paraId="42274DF8" w14:textId="77777777" w:rsidTr="00C5065D">
        <w:trPr>
          <w:trHeight w:val="601"/>
        </w:trPr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9E57AEA" w14:textId="77777777" w:rsidR="00A52D3D" w:rsidRPr="00DA0FC4" w:rsidRDefault="00A52D3D" w:rsidP="00A52D3D">
            <w:pPr>
              <w:spacing w:after="0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sz w:val="14"/>
                <w:szCs w:val="14"/>
              </w:rPr>
              <w:t>Месяцы/ Годы</w:t>
            </w:r>
          </w:p>
        </w:tc>
        <w:tc>
          <w:tcPr>
            <w:tcW w:w="189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3A95D5D" w14:textId="77777777" w:rsidR="00A52D3D" w:rsidRPr="00DA0FC4" w:rsidRDefault="00A52D3D" w:rsidP="00A52D3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sz w:val="14"/>
                <w:szCs w:val="14"/>
              </w:rPr>
              <w:t>2019</w:t>
            </w:r>
          </w:p>
        </w:tc>
        <w:tc>
          <w:tcPr>
            <w:tcW w:w="189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36FAA74" w14:textId="77777777" w:rsidR="00A52D3D" w:rsidRPr="00DA0FC4" w:rsidRDefault="00A52D3D" w:rsidP="00A52D3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sz w:val="14"/>
                <w:szCs w:val="14"/>
              </w:rPr>
              <w:t>2020</w:t>
            </w:r>
          </w:p>
        </w:tc>
        <w:tc>
          <w:tcPr>
            <w:tcW w:w="189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DEAECBF" w14:textId="77777777" w:rsidR="00A52D3D" w:rsidRPr="00DA0FC4" w:rsidRDefault="00A52D3D" w:rsidP="00A52D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sz w:val="14"/>
                <w:szCs w:val="14"/>
              </w:rPr>
              <w:t>2021</w:t>
            </w:r>
          </w:p>
        </w:tc>
        <w:tc>
          <w:tcPr>
            <w:tcW w:w="1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889359A" w14:textId="77777777" w:rsidR="00A52D3D" w:rsidRPr="00DA0FC4" w:rsidRDefault="00A52D3D" w:rsidP="00A52D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sz w:val="14"/>
                <w:szCs w:val="14"/>
              </w:rPr>
              <w:t>2022</w:t>
            </w:r>
          </w:p>
        </w:tc>
        <w:tc>
          <w:tcPr>
            <w:tcW w:w="1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2DA2319" w14:textId="77777777" w:rsidR="00A52D3D" w:rsidRPr="00DA0FC4" w:rsidRDefault="00A52D3D" w:rsidP="00A52D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sz w:val="14"/>
                <w:szCs w:val="14"/>
              </w:rPr>
              <w:t>2023</w:t>
            </w:r>
          </w:p>
        </w:tc>
        <w:tc>
          <w:tcPr>
            <w:tcW w:w="19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5813ADD" w14:textId="77777777" w:rsidR="00A52D3D" w:rsidRPr="00DA0FC4" w:rsidRDefault="00A52D3D" w:rsidP="00A52D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sz w:val="14"/>
                <w:szCs w:val="14"/>
              </w:rPr>
              <w:t>2024</w:t>
            </w:r>
          </w:p>
        </w:tc>
        <w:tc>
          <w:tcPr>
            <w:tcW w:w="18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9BC26BE" w14:textId="44F4FD5D" w:rsidR="00A52D3D" w:rsidRPr="00DA0FC4" w:rsidRDefault="00A52D3D" w:rsidP="00D90670">
            <w:pPr>
              <w:widowControl w:val="0"/>
              <w:spacing w:after="0"/>
              <w:jc w:val="center"/>
              <w:rPr>
                <w:rFonts w:ascii="Arial" w:eastAsia="Arial" w:hAnsi="Arial" w:cs="Arial"/>
                <w:b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sz w:val="14"/>
                <w:szCs w:val="14"/>
              </w:rPr>
              <w:t>СП 131.13330.202</w:t>
            </w:r>
            <w:r w:rsidR="00D90670">
              <w:rPr>
                <w:rFonts w:ascii="Arial" w:eastAsia="Arial" w:hAnsi="Arial" w:cs="Arial"/>
                <w:b/>
                <w:sz w:val="14"/>
                <w:szCs w:val="14"/>
              </w:rPr>
              <w:t>5</w:t>
            </w:r>
          </w:p>
        </w:tc>
      </w:tr>
      <w:tr w:rsidR="00203F7F" w:rsidRPr="00DA0FC4" w14:paraId="5EA348E5" w14:textId="77777777" w:rsidTr="00203F7F">
        <w:trPr>
          <w:trHeight w:val="255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7022D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январь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4B6571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-7,3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7F8BD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25D27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846,2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07DAA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-0,1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5BEDB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BB766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624,0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9F6A1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-6,9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75494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4A6A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834,5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A3C4A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-6,1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7EB2E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606C6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809,7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EA33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-5,4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81AD1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9B9B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786,7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669A3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-11,4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F68FB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B4C0F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974,7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1C46D" w14:textId="5B793996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-8,0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A94F81" w14:textId="5F45CF5F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5BF3C3" w14:textId="440E3395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203F7F">
              <w:rPr>
                <w:rFonts w:ascii="Arial" w:hAnsi="Arial" w:cs="Arial"/>
                <w:color w:val="000000"/>
                <w:sz w:val="14"/>
                <w:szCs w:val="14"/>
              </w:rPr>
              <w:t>868,0</w:t>
            </w:r>
          </w:p>
        </w:tc>
      </w:tr>
      <w:tr w:rsidR="00203F7F" w:rsidRPr="00DA0FC4" w14:paraId="01044E0B" w14:textId="77777777" w:rsidTr="00203F7F">
        <w:trPr>
          <w:trHeight w:val="255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056DA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февраль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80C4F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-1,6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11BE9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28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C91519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605,5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3B3820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-0,5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E4E78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29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9255C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594,6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2385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-11,6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85B8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28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B9EB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883,8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56C95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-1,4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38B9D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28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FC6B3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598,6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69180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-4,9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8B87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28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A56D9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698,2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B28896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-5,7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EE6D2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28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9B15F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743,9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6745B" w14:textId="45E9DF5A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-7,4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DAC829" w14:textId="4153B052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3DA589" w14:textId="6FDDA9BA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203F7F">
              <w:rPr>
                <w:rFonts w:ascii="Arial" w:hAnsi="Arial" w:cs="Arial"/>
                <w:color w:val="000000"/>
                <w:sz w:val="14"/>
                <w:szCs w:val="14"/>
              </w:rPr>
              <w:t>767,2</w:t>
            </w:r>
          </w:p>
        </w:tc>
      </w:tr>
      <w:tr w:rsidR="00203F7F" w:rsidRPr="00DA0FC4" w14:paraId="385D2602" w14:textId="77777777" w:rsidTr="00203F7F">
        <w:trPr>
          <w:trHeight w:val="255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2A43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март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D35A0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-0,1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31A7C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FE6EB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622,3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EAFC4A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2,6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DD5C21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242F22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540,7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120B0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-1,8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FEB02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79B4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678,6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D77D8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-2,1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B6D03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1FA3C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685,6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9AA15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0,1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EE31D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B903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617,6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7C500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1,2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D6DFD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14658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581,7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48A18" w14:textId="1E266415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-1,9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127264" w14:textId="105A8D78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BB3E97" w14:textId="25C5332B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203F7F">
              <w:rPr>
                <w:rFonts w:ascii="Arial" w:hAnsi="Arial" w:cs="Arial"/>
                <w:color w:val="000000"/>
                <w:sz w:val="14"/>
                <w:szCs w:val="14"/>
              </w:rPr>
              <w:t>678,9</w:t>
            </w:r>
          </w:p>
        </w:tc>
      </w:tr>
      <w:tr w:rsidR="00203F7F" w:rsidRPr="00DA0FC4" w14:paraId="6DEA43DF" w14:textId="77777777" w:rsidTr="00203F7F">
        <w:trPr>
          <w:trHeight w:val="255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7FDEE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апрель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25802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6,5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B3540D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AC73C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404,0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E2794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4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53666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8CF79A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481,6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03BBE5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6,7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BF7D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0B18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399,5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84704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4,5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9215F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206D7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464,4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D2AF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7,6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61CC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24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B9A80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298,8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2D28C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9,0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451F3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27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8B250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295,8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D9B81" w14:textId="41BD2E93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5,5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1361D4" w14:textId="668935E9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9CE42D" w14:textId="1948AFFF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203F7F">
              <w:rPr>
                <w:rFonts w:ascii="Arial" w:hAnsi="Arial" w:cs="Arial"/>
                <w:color w:val="000000"/>
                <w:sz w:val="14"/>
                <w:szCs w:val="14"/>
              </w:rPr>
              <w:t>377,0</w:t>
            </w:r>
          </w:p>
        </w:tc>
      </w:tr>
      <w:tr w:rsidR="00203F7F" w:rsidRPr="00DA0FC4" w14:paraId="22800A0B" w14:textId="77777777" w:rsidTr="00203F7F">
        <w:trPr>
          <w:trHeight w:val="255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AC4B0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май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98656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764B74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12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39555D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95,5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8CC1C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12,2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F2C5D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12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9C74B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94,1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65F62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9,5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5F05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12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22D39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126,2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DA199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8,3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0D45C6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10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A7294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116,6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A73B4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5955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FC382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C514D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7F99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E46F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4F494" w14:textId="05FD55EF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97A7DC" w14:textId="6BB2349D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0F7173" w14:textId="14948608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</w:tr>
      <w:tr w:rsidR="00203F7F" w:rsidRPr="00DA0FC4" w14:paraId="389C37AA" w14:textId="77777777" w:rsidTr="00203F7F">
        <w:trPr>
          <w:trHeight w:val="255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E037E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сентябрь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A8B4C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6,6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2C962E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8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8A32A9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107,6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C64FF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11,4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F6970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0C379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25,8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D6C1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6,8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90FE4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16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36DA0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211,2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17E20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8,8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053C9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12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B2EC6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134,6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E12D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14,4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64CDA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F133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168,7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C23FB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14060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9438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0FA06" w14:textId="5D2C0BD1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10,7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E47971" w14:textId="2E99549C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––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13C5E8" w14:textId="1E5A86D4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</w:p>
        </w:tc>
      </w:tr>
      <w:tr w:rsidR="00203F7F" w:rsidRPr="00DA0FC4" w14:paraId="26D083DE" w14:textId="77777777" w:rsidTr="00203F7F">
        <w:trPr>
          <w:trHeight w:val="255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03B30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октябрь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5BB96B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7,3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931652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CC283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393,5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2FE3C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8,6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4237C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63FD55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353,7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A668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5,6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CB2F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AB114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447,1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83611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6,2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EEFEF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781C9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426,3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ACD51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4,0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3795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62BB12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477,0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AF91C7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5,7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88365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25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57628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357,5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2CCC7" w14:textId="3138829C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4,8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96A5AB" w14:textId="4CEABDA9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5E4D83" w14:textId="20E6A3D2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203F7F">
              <w:rPr>
                <w:rFonts w:ascii="Arial" w:hAnsi="Arial" w:cs="Arial"/>
                <w:color w:val="000000"/>
                <w:sz w:val="14"/>
                <w:szCs w:val="14"/>
              </w:rPr>
              <w:t>471,2</w:t>
            </w:r>
          </w:p>
        </w:tc>
      </w:tr>
      <w:tr w:rsidR="00203F7F" w:rsidRPr="00DA0FC4" w14:paraId="72B01A03" w14:textId="77777777" w:rsidTr="00203F7F">
        <w:trPr>
          <w:trHeight w:val="255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F9711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ноябрь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33429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1,1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8E6569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D53CC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567,0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8A14C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1,9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4D139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F5E2F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542,6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03C3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1,6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4310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9A200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552,9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8A65B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-1,4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2A80F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6075E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641,3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5694E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-0,6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5AC1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84852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618,0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B5AB1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0,8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2F72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0EF4F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575,6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F97680" w14:textId="2D0F30AD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-1,2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43ED4E" w14:textId="5568A544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F3BD41" w14:textId="4B276AA2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203F7F">
              <w:rPr>
                <w:rFonts w:ascii="Arial" w:hAnsi="Arial" w:cs="Arial"/>
                <w:color w:val="000000"/>
                <w:sz w:val="14"/>
                <w:szCs w:val="14"/>
              </w:rPr>
              <w:t>636,0</w:t>
            </w:r>
          </w:p>
        </w:tc>
      </w:tr>
      <w:tr w:rsidR="00203F7F" w:rsidRPr="00DA0FC4" w14:paraId="1A2350AA" w14:textId="77777777" w:rsidTr="00203F7F">
        <w:trPr>
          <w:trHeight w:val="255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2D62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декабрь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3E9A1D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0,7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AB45B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9E6EFE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597,5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150D9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-4,3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B75BD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4BC004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752,7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24307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-8,6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23AC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50ECC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DA0FC4">
              <w:rPr>
                <w:rFonts w:ascii="Arial" w:hAnsi="Arial" w:cs="Arial"/>
                <w:color w:val="000000"/>
                <w:sz w:val="14"/>
                <w:szCs w:val="14"/>
              </w:rPr>
              <w:t>886,6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59EA5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-5,2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40790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32788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BD6C9F">
              <w:rPr>
                <w:rFonts w:ascii="Arial" w:hAnsi="Arial" w:cs="Arial"/>
                <w:color w:val="000000"/>
                <w:sz w:val="14"/>
                <w:szCs w:val="14"/>
              </w:rPr>
              <w:t>781,3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06EF0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-5,7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CC18E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A52A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796,3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1CA5A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-2,7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CB7E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89327A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705,0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24651" w14:textId="68BD0666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-5,6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305CA7" w14:textId="488CA576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color w:val="000000"/>
                <w:sz w:val="14"/>
                <w:szCs w:val="14"/>
              </w:rPr>
              <w:t>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5F5A98" w14:textId="42329D4C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4"/>
                <w:szCs w:val="14"/>
              </w:rPr>
            </w:pPr>
            <w:r w:rsidRPr="00203F7F">
              <w:rPr>
                <w:rFonts w:ascii="Arial" w:hAnsi="Arial" w:cs="Arial"/>
                <w:color w:val="000000"/>
                <w:sz w:val="14"/>
                <w:szCs w:val="14"/>
              </w:rPr>
              <w:t>793,6</w:t>
            </w:r>
          </w:p>
        </w:tc>
      </w:tr>
      <w:tr w:rsidR="00203F7F" w:rsidRPr="00DA0FC4" w14:paraId="49CB3A30" w14:textId="77777777" w:rsidTr="00203F7F">
        <w:trPr>
          <w:trHeight w:val="510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DA3C42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sz w:val="14"/>
                <w:szCs w:val="14"/>
              </w:rPr>
              <w:t>ср. отопит период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469A26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2,8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948C6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232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DB3B2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4239,1</w:t>
            </w:r>
          </w:p>
        </w:tc>
        <w:tc>
          <w:tcPr>
            <w:tcW w:w="6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7880E3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4</w:t>
            </w:r>
          </w:p>
        </w:tc>
        <w:tc>
          <w:tcPr>
            <w:tcW w:w="5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F54FC5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227</w:t>
            </w:r>
          </w:p>
        </w:tc>
        <w:tc>
          <w:tcPr>
            <w:tcW w:w="7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020118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4009,8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0EF54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0,13</w:t>
            </w:r>
          </w:p>
        </w:tc>
        <w:tc>
          <w:tcPr>
            <w:tcW w:w="47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A3BDD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239</w:t>
            </w:r>
          </w:p>
        </w:tc>
        <w:tc>
          <w:tcPr>
            <w:tcW w:w="7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758AA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 w:rsidRPr="00DA0FC4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5020,4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14142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 w:rsidRPr="00BD6C9F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1,3</w:t>
            </w:r>
          </w:p>
        </w:tc>
        <w:tc>
          <w:tcPr>
            <w:tcW w:w="56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1501B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 w:rsidRPr="00BD6C9F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234</w:t>
            </w:r>
          </w:p>
        </w:tc>
        <w:tc>
          <w:tcPr>
            <w:tcW w:w="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AC817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 w:rsidRPr="00BD6C9F"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4375,9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0B019B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1,2</w:t>
            </w:r>
          </w:p>
        </w:tc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97CAF" w14:textId="77777777" w:rsidR="00203F7F" w:rsidRPr="00DA0FC4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235</w:t>
            </w:r>
          </w:p>
        </w:tc>
        <w:tc>
          <w:tcPr>
            <w:tcW w:w="7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13C8F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4420,8</w:t>
            </w:r>
          </w:p>
        </w:tc>
        <w:tc>
          <w:tcPr>
            <w:tcW w:w="6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D24E0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-0,4</w:t>
            </w:r>
          </w:p>
        </w:tc>
        <w:tc>
          <w:tcPr>
            <w:tcW w:w="6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C6092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204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1878B" w14:textId="77777777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4168,7</w:t>
            </w:r>
          </w:p>
        </w:tc>
        <w:tc>
          <w:tcPr>
            <w:tcW w:w="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C9DCC7" w14:textId="7D8CE60F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-2,2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278CBF" w14:textId="08F632C1" w:rsidR="00203F7F" w:rsidRPr="00BD6C9F" w:rsidRDefault="00203F7F" w:rsidP="00203F7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4"/>
                <w:szCs w:val="14"/>
              </w:rPr>
              <w:t>208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4F35AF" w14:textId="2AC93B49" w:rsidR="00203F7F" w:rsidRPr="00203F7F" w:rsidRDefault="00203F7F" w:rsidP="00203F7F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203F7F">
              <w:rPr>
                <w:rFonts w:ascii="Arial" w:hAnsi="Arial" w:cs="Arial"/>
                <w:b/>
                <w:color w:val="000000"/>
                <w:sz w:val="14"/>
                <w:szCs w:val="14"/>
              </w:rPr>
              <w:t>4617,6</w:t>
            </w:r>
          </w:p>
        </w:tc>
      </w:tr>
    </w:tbl>
    <w:p w14:paraId="14842572" w14:textId="77777777" w:rsidR="006E4E7A" w:rsidRDefault="006E4E7A">
      <w:pPr>
        <w:rPr>
          <w:highlight w:val="yellow"/>
        </w:rPr>
        <w:sectPr w:rsidR="006E4E7A" w:rsidSect="00DA0FC4">
          <w:headerReference w:type="default" r:id="rId12"/>
          <w:footerReference w:type="default" r:id="rId13"/>
          <w:footerReference w:type="first" r:id="rId14"/>
          <w:type w:val="continuous"/>
          <w:pgSz w:w="16838" w:h="11906" w:orient="landscape"/>
          <w:pgMar w:top="1134" w:right="850" w:bottom="1134" w:left="1701" w:header="567" w:footer="709" w:gutter="0"/>
          <w:cols w:space="720"/>
        </w:sectPr>
      </w:pPr>
    </w:p>
    <w:p w14:paraId="2C9D505F" w14:textId="77777777" w:rsidR="006E4E7A" w:rsidRDefault="00967F1E" w:rsidP="00866DAC">
      <w:pPr>
        <w:pStyle w:val="4"/>
        <w:jc w:val="both"/>
      </w:pPr>
      <w:bookmarkStart w:id="96" w:name="_Toc99618790"/>
      <w:bookmarkStart w:id="97" w:name="_Toc99619299"/>
      <w:bookmarkStart w:id="98" w:name="_Toc99619431"/>
      <w:bookmarkStart w:id="99" w:name="_Toc99619619"/>
      <w:bookmarkStart w:id="100" w:name="_Toc99619891"/>
      <w:bookmarkStart w:id="101" w:name="_Toc99997645"/>
      <w:bookmarkStart w:id="102" w:name="_Toc100065825"/>
      <w:bookmarkStart w:id="103" w:name="_Toc100066525"/>
      <w:bookmarkStart w:id="104" w:name="_Toc128577984"/>
      <w:bookmarkStart w:id="105" w:name="_Toc128578099"/>
      <w:bookmarkStart w:id="106" w:name="_Toc205756757"/>
      <w:bookmarkStart w:id="107" w:name="_Toc205756886"/>
      <w:bookmarkStart w:id="108" w:name="_Toc205757519"/>
      <w:bookmarkStart w:id="109" w:name="_Toc205757649"/>
      <w:r>
        <w:lastRenderedPageBreak/>
        <w:t>Таблица 1.</w:t>
      </w:r>
      <w:r w:rsidR="00866DAC">
        <w:t>4</w:t>
      </w:r>
      <w:r>
        <w:t xml:space="preserve"> – Отклонение фактических значений </w:t>
      </w:r>
      <w:proofErr w:type="spellStart"/>
      <w:r>
        <w:t>градусо</w:t>
      </w:r>
      <w:proofErr w:type="spellEnd"/>
      <w:r>
        <w:t>-суток от средних многолетних за период 201</w:t>
      </w:r>
      <w:r w:rsidR="00BD6C9F">
        <w:t>7</w:t>
      </w:r>
      <w:r w:rsidR="004B0A74">
        <w:t xml:space="preserve">–2024 </w:t>
      </w:r>
      <w:r>
        <w:t>гг.</w:t>
      </w:r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</w:p>
    <w:tbl>
      <w:tblPr>
        <w:tblStyle w:val="aff9"/>
        <w:tblW w:w="9351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3681"/>
        <w:gridCol w:w="945"/>
        <w:gridCol w:w="945"/>
        <w:gridCol w:w="945"/>
        <w:gridCol w:w="945"/>
        <w:gridCol w:w="945"/>
        <w:gridCol w:w="945"/>
      </w:tblGrid>
      <w:tr w:rsidR="005F0558" w14:paraId="6EE5D829" w14:textId="77777777" w:rsidTr="005F0558">
        <w:trPr>
          <w:trHeight w:val="300"/>
          <w:tblHeader/>
        </w:trPr>
        <w:tc>
          <w:tcPr>
            <w:tcW w:w="3681" w:type="dxa"/>
            <w:shd w:val="clear" w:color="auto" w:fill="F2F2F2" w:themeFill="background1" w:themeFillShade="F2"/>
            <w:vAlign w:val="center"/>
          </w:tcPr>
          <w:p w14:paraId="2A210AB4" w14:textId="77777777" w:rsidR="005F0558" w:rsidRDefault="005F0558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Месяцы/Годы</w:t>
            </w:r>
          </w:p>
        </w:tc>
        <w:tc>
          <w:tcPr>
            <w:tcW w:w="945" w:type="dxa"/>
            <w:shd w:val="clear" w:color="auto" w:fill="F2F2F2" w:themeFill="background1" w:themeFillShade="F2"/>
            <w:vAlign w:val="center"/>
          </w:tcPr>
          <w:p w14:paraId="50A46C16" w14:textId="77777777" w:rsidR="005F0558" w:rsidRDefault="005F0558" w:rsidP="00BD6C9F">
            <w:pPr>
              <w:spacing w:after="0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945" w:type="dxa"/>
            <w:shd w:val="clear" w:color="auto" w:fill="F2F2F2" w:themeFill="background1" w:themeFillShade="F2"/>
            <w:vAlign w:val="center"/>
          </w:tcPr>
          <w:p w14:paraId="4ED379E2" w14:textId="77777777" w:rsidR="005F0558" w:rsidRDefault="005F0558" w:rsidP="00BD6C9F">
            <w:pPr>
              <w:spacing w:after="0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945" w:type="dxa"/>
            <w:shd w:val="clear" w:color="auto" w:fill="F2F2F2" w:themeFill="background1" w:themeFillShade="F2"/>
            <w:vAlign w:val="center"/>
          </w:tcPr>
          <w:p w14:paraId="21F7B08A" w14:textId="77777777" w:rsidR="005F0558" w:rsidRDefault="005F0558" w:rsidP="00BD6C9F">
            <w:pPr>
              <w:spacing w:after="0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2021</w:t>
            </w:r>
          </w:p>
        </w:tc>
        <w:tc>
          <w:tcPr>
            <w:tcW w:w="945" w:type="dxa"/>
            <w:shd w:val="clear" w:color="auto" w:fill="F2F2F2" w:themeFill="background1" w:themeFillShade="F2"/>
            <w:vAlign w:val="center"/>
          </w:tcPr>
          <w:p w14:paraId="363C6504" w14:textId="77777777" w:rsidR="005F0558" w:rsidRDefault="005F0558" w:rsidP="00BD6C9F">
            <w:pPr>
              <w:spacing w:after="0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945" w:type="dxa"/>
            <w:shd w:val="clear" w:color="auto" w:fill="F2F2F2" w:themeFill="background1" w:themeFillShade="F2"/>
            <w:vAlign w:val="center"/>
          </w:tcPr>
          <w:p w14:paraId="45FC1DD9" w14:textId="77777777" w:rsidR="005F0558" w:rsidRDefault="005F0558" w:rsidP="005F0558">
            <w:pPr>
              <w:spacing w:after="0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945" w:type="dxa"/>
            <w:shd w:val="clear" w:color="auto" w:fill="F2F2F2" w:themeFill="background1" w:themeFillShade="F2"/>
            <w:vAlign w:val="center"/>
          </w:tcPr>
          <w:p w14:paraId="7411EE09" w14:textId="77777777" w:rsidR="005F0558" w:rsidRDefault="005F0558" w:rsidP="005F0558">
            <w:pPr>
              <w:spacing w:after="0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2024</w:t>
            </w:r>
          </w:p>
        </w:tc>
      </w:tr>
      <w:tr w:rsidR="005F0558" w14:paraId="1ED02B6F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02A297B5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январь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2A2A324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846,2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2459724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624,0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680C763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834,5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656DD50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809,7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4192C3B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786,7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66A15B9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974,7</w:t>
            </w:r>
          </w:p>
        </w:tc>
      </w:tr>
      <w:tr w:rsidR="005F0558" w14:paraId="15566539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331EF0E8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450CB4D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892,8</w:t>
            </w:r>
          </w:p>
        </w:tc>
        <w:tc>
          <w:tcPr>
            <w:tcW w:w="945" w:type="dxa"/>
            <w:vAlign w:val="center"/>
          </w:tcPr>
          <w:p w14:paraId="1383988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892,8</w:t>
            </w:r>
          </w:p>
        </w:tc>
        <w:tc>
          <w:tcPr>
            <w:tcW w:w="945" w:type="dxa"/>
            <w:vAlign w:val="center"/>
          </w:tcPr>
          <w:p w14:paraId="3A7EE11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892,8</w:t>
            </w:r>
          </w:p>
        </w:tc>
        <w:tc>
          <w:tcPr>
            <w:tcW w:w="945" w:type="dxa"/>
            <w:vAlign w:val="center"/>
          </w:tcPr>
          <w:p w14:paraId="308CE5E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892,8</w:t>
            </w:r>
          </w:p>
        </w:tc>
        <w:tc>
          <w:tcPr>
            <w:tcW w:w="945" w:type="dxa"/>
            <w:vAlign w:val="center"/>
          </w:tcPr>
          <w:p w14:paraId="285B8BA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892,8</w:t>
            </w:r>
          </w:p>
        </w:tc>
        <w:tc>
          <w:tcPr>
            <w:tcW w:w="945" w:type="dxa"/>
            <w:vAlign w:val="center"/>
          </w:tcPr>
          <w:p w14:paraId="5B09783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892,8</w:t>
            </w:r>
          </w:p>
        </w:tc>
      </w:tr>
      <w:tr w:rsidR="005F0558" w14:paraId="0B38081D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2E7603DD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007F0C0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-46,6</w:t>
            </w:r>
          </w:p>
        </w:tc>
        <w:tc>
          <w:tcPr>
            <w:tcW w:w="945" w:type="dxa"/>
            <w:vAlign w:val="center"/>
          </w:tcPr>
          <w:p w14:paraId="24FE359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-268,8</w:t>
            </w:r>
          </w:p>
        </w:tc>
        <w:tc>
          <w:tcPr>
            <w:tcW w:w="945" w:type="dxa"/>
            <w:vAlign w:val="center"/>
          </w:tcPr>
          <w:p w14:paraId="475B177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-58,3</w:t>
            </w:r>
          </w:p>
        </w:tc>
        <w:tc>
          <w:tcPr>
            <w:tcW w:w="945" w:type="dxa"/>
            <w:vAlign w:val="center"/>
          </w:tcPr>
          <w:p w14:paraId="0CA0BA6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-83,1</w:t>
            </w:r>
          </w:p>
        </w:tc>
        <w:tc>
          <w:tcPr>
            <w:tcW w:w="945" w:type="dxa"/>
            <w:vAlign w:val="center"/>
          </w:tcPr>
          <w:p w14:paraId="0D1C45E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-106,1</w:t>
            </w:r>
          </w:p>
        </w:tc>
        <w:tc>
          <w:tcPr>
            <w:tcW w:w="945" w:type="dxa"/>
            <w:vAlign w:val="center"/>
          </w:tcPr>
          <w:p w14:paraId="10B1AC9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81,9</w:t>
            </w:r>
          </w:p>
        </w:tc>
      </w:tr>
      <w:tr w:rsidR="005F0558" w14:paraId="02982477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7F9BE46C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февраль 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A9703A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605,5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2E74511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594,6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F58ED3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883,8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5191912D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598,6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587B53A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698,2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0E44DB2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743,9</w:t>
            </w:r>
          </w:p>
        </w:tc>
      </w:tr>
      <w:tr w:rsidR="005F0558" w14:paraId="6EB791FC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21BB8CAC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3310791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784,0</w:t>
            </w:r>
          </w:p>
        </w:tc>
        <w:tc>
          <w:tcPr>
            <w:tcW w:w="945" w:type="dxa"/>
            <w:vAlign w:val="center"/>
          </w:tcPr>
          <w:p w14:paraId="1A02CA64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784,0</w:t>
            </w:r>
          </w:p>
        </w:tc>
        <w:tc>
          <w:tcPr>
            <w:tcW w:w="945" w:type="dxa"/>
            <w:vAlign w:val="center"/>
          </w:tcPr>
          <w:p w14:paraId="781B200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784,0</w:t>
            </w:r>
          </w:p>
        </w:tc>
        <w:tc>
          <w:tcPr>
            <w:tcW w:w="945" w:type="dxa"/>
            <w:vAlign w:val="center"/>
          </w:tcPr>
          <w:p w14:paraId="43A904F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784,0</w:t>
            </w:r>
          </w:p>
        </w:tc>
        <w:tc>
          <w:tcPr>
            <w:tcW w:w="945" w:type="dxa"/>
            <w:vAlign w:val="center"/>
          </w:tcPr>
          <w:p w14:paraId="462F34D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784,0</w:t>
            </w:r>
          </w:p>
        </w:tc>
        <w:tc>
          <w:tcPr>
            <w:tcW w:w="945" w:type="dxa"/>
            <w:vAlign w:val="center"/>
          </w:tcPr>
          <w:p w14:paraId="1C0B0B2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784,0</w:t>
            </w:r>
          </w:p>
        </w:tc>
      </w:tr>
      <w:tr w:rsidR="005F0558" w14:paraId="6E640640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136860F1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265BC2B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-178,5</w:t>
            </w:r>
          </w:p>
        </w:tc>
        <w:tc>
          <w:tcPr>
            <w:tcW w:w="945" w:type="dxa"/>
            <w:vAlign w:val="center"/>
          </w:tcPr>
          <w:p w14:paraId="29498CB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-189,4</w:t>
            </w:r>
          </w:p>
        </w:tc>
        <w:tc>
          <w:tcPr>
            <w:tcW w:w="945" w:type="dxa"/>
            <w:vAlign w:val="center"/>
          </w:tcPr>
          <w:p w14:paraId="05A7549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99,8</w:t>
            </w:r>
          </w:p>
        </w:tc>
        <w:tc>
          <w:tcPr>
            <w:tcW w:w="945" w:type="dxa"/>
            <w:vAlign w:val="center"/>
          </w:tcPr>
          <w:p w14:paraId="7F64189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-185,4</w:t>
            </w:r>
          </w:p>
        </w:tc>
        <w:tc>
          <w:tcPr>
            <w:tcW w:w="945" w:type="dxa"/>
            <w:vAlign w:val="center"/>
          </w:tcPr>
          <w:p w14:paraId="3E10317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-85,8</w:t>
            </w:r>
          </w:p>
        </w:tc>
        <w:tc>
          <w:tcPr>
            <w:tcW w:w="945" w:type="dxa"/>
            <w:vAlign w:val="center"/>
          </w:tcPr>
          <w:p w14:paraId="0E47AA7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-40,1</w:t>
            </w:r>
          </w:p>
        </w:tc>
      </w:tr>
      <w:tr w:rsidR="005F0558" w14:paraId="34D20861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0E50AFBA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март 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48722A64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622,3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5ED1248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540,7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87345F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678,6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94F8599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685,6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AC4FDE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617,6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24D26B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581,7</w:t>
            </w:r>
          </w:p>
        </w:tc>
      </w:tr>
      <w:tr w:rsidR="005F0558" w14:paraId="2DCA07F8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78982DED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0126E24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685,1</w:t>
            </w:r>
          </w:p>
        </w:tc>
        <w:tc>
          <w:tcPr>
            <w:tcW w:w="945" w:type="dxa"/>
            <w:vAlign w:val="center"/>
          </w:tcPr>
          <w:p w14:paraId="4BC25C2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685,1</w:t>
            </w:r>
          </w:p>
        </w:tc>
        <w:tc>
          <w:tcPr>
            <w:tcW w:w="945" w:type="dxa"/>
            <w:vAlign w:val="center"/>
          </w:tcPr>
          <w:p w14:paraId="7A5753F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685,1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033DD8D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685,1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76B49854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685,1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0944C1C3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685,1</w:t>
            </w:r>
          </w:p>
        </w:tc>
      </w:tr>
      <w:tr w:rsidR="005F0558" w14:paraId="079AAFE1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3AA07C6D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39D2387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-62,8</w:t>
            </w:r>
          </w:p>
        </w:tc>
        <w:tc>
          <w:tcPr>
            <w:tcW w:w="945" w:type="dxa"/>
            <w:vAlign w:val="center"/>
          </w:tcPr>
          <w:p w14:paraId="50CC0E8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-144,4</w:t>
            </w:r>
          </w:p>
        </w:tc>
        <w:tc>
          <w:tcPr>
            <w:tcW w:w="945" w:type="dxa"/>
            <w:vAlign w:val="center"/>
          </w:tcPr>
          <w:p w14:paraId="3F565C2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-6,5</w:t>
            </w:r>
          </w:p>
        </w:tc>
        <w:tc>
          <w:tcPr>
            <w:tcW w:w="945" w:type="dxa"/>
            <w:vAlign w:val="center"/>
          </w:tcPr>
          <w:p w14:paraId="6F1B5CAD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945" w:type="dxa"/>
            <w:vAlign w:val="center"/>
          </w:tcPr>
          <w:p w14:paraId="07BF3E6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-67,5</w:t>
            </w:r>
          </w:p>
        </w:tc>
        <w:tc>
          <w:tcPr>
            <w:tcW w:w="945" w:type="dxa"/>
            <w:vAlign w:val="center"/>
          </w:tcPr>
          <w:p w14:paraId="4EC8C78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-103,4</w:t>
            </w:r>
          </w:p>
        </w:tc>
      </w:tr>
      <w:tr w:rsidR="005F0558" w14:paraId="76D22E74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545A028F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апрель 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C210E2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404,0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B28BEB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481,6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2529567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399,5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DE5C60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464,4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2E9DA7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298,8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50701493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295,8</w:t>
            </w:r>
          </w:p>
        </w:tc>
      </w:tr>
      <w:tr w:rsidR="005F0558" w14:paraId="6451AC6D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784D1D49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4169712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435,0</w:t>
            </w:r>
          </w:p>
        </w:tc>
        <w:tc>
          <w:tcPr>
            <w:tcW w:w="945" w:type="dxa"/>
            <w:vAlign w:val="center"/>
          </w:tcPr>
          <w:p w14:paraId="0527CEB3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435,0</w:t>
            </w:r>
          </w:p>
        </w:tc>
        <w:tc>
          <w:tcPr>
            <w:tcW w:w="945" w:type="dxa"/>
            <w:vAlign w:val="center"/>
          </w:tcPr>
          <w:p w14:paraId="63316C7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435,0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7A1AD6F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435,0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72B685D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435,0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5F3A8D7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435,0</w:t>
            </w:r>
          </w:p>
        </w:tc>
      </w:tr>
      <w:tr w:rsidR="005F0558" w14:paraId="3CC460AC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2C50B328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2EF5CC0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-31,0</w:t>
            </w:r>
          </w:p>
        </w:tc>
        <w:tc>
          <w:tcPr>
            <w:tcW w:w="945" w:type="dxa"/>
            <w:vAlign w:val="center"/>
          </w:tcPr>
          <w:p w14:paraId="26A1728D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46,6</w:t>
            </w:r>
          </w:p>
        </w:tc>
        <w:tc>
          <w:tcPr>
            <w:tcW w:w="945" w:type="dxa"/>
            <w:vAlign w:val="center"/>
          </w:tcPr>
          <w:p w14:paraId="1AB459AD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-35,5</w:t>
            </w:r>
          </w:p>
        </w:tc>
        <w:tc>
          <w:tcPr>
            <w:tcW w:w="945" w:type="dxa"/>
            <w:vAlign w:val="center"/>
          </w:tcPr>
          <w:p w14:paraId="13E0FC2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29,4</w:t>
            </w:r>
          </w:p>
        </w:tc>
        <w:tc>
          <w:tcPr>
            <w:tcW w:w="945" w:type="dxa"/>
            <w:vAlign w:val="center"/>
          </w:tcPr>
          <w:p w14:paraId="3935D70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-136,2</w:t>
            </w:r>
          </w:p>
        </w:tc>
        <w:tc>
          <w:tcPr>
            <w:tcW w:w="945" w:type="dxa"/>
            <w:vAlign w:val="center"/>
          </w:tcPr>
          <w:p w14:paraId="6188161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-139,2</w:t>
            </w:r>
          </w:p>
        </w:tc>
      </w:tr>
      <w:tr w:rsidR="005F0558" w14:paraId="2A56E938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54BD8B0A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май 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068BCF5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95,5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C9DBB6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94,1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0A2B623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126,2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D63C53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130,7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792157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7A4E566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</w:tr>
      <w:tr w:rsidR="005F0558" w14:paraId="1936AECD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633DDDC9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57725D0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5968D7A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2625D4E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14661E8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2CACFA4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03095CB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</w:tr>
      <w:tr w:rsidR="005F0558" w14:paraId="7D3C58E9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61DCAB8A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69ADBF6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95,5</w:t>
            </w:r>
          </w:p>
        </w:tc>
        <w:tc>
          <w:tcPr>
            <w:tcW w:w="945" w:type="dxa"/>
            <w:vAlign w:val="center"/>
          </w:tcPr>
          <w:p w14:paraId="499485F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94,1</w:t>
            </w:r>
          </w:p>
        </w:tc>
        <w:tc>
          <w:tcPr>
            <w:tcW w:w="945" w:type="dxa"/>
            <w:vAlign w:val="center"/>
          </w:tcPr>
          <w:p w14:paraId="61E453B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126,2</w:t>
            </w:r>
          </w:p>
        </w:tc>
        <w:tc>
          <w:tcPr>
            <w:tcW w:w="945" w:type="dxa"/>
            <w:vAlign w:val="center"/>
          </w:tcPr>
          <w:p w14:paraId="0F6D289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130,7</w:t>
            </w:r>
          </w:p>
        </w:tc>
        <w:tc>
          <w:tcPr>
            <w:tcW w:w="945" w:type="dxa"/>
            <w:vAlign w:val="center"/>
          </w:tcPr>
          <w:p w14:paraId="69BA114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2235990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</w:tr>
      <w:tr w:rsidR="005F0558" w14:paraId="2B7DA25E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0F2BEBC4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сентябрь 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23008144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107,6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656BD6F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25,8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75234DB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211,2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666A8E2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168,7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20DD1C8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168,7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5D9B57A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</w:tr>
      <w:tr w:rsidR="005F0558" w14:paraId="635CBF13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0DCAB2B0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3435C8C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0E65498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5EC2667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62E25D7D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21297854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945" w:type="dxa"/>
            <w:vAlign w:val="center"/>
          </w:tcPr>
          <w:p w14:paraId="4EF9E1E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</w:tr>
      <w:tr w:rsidR="005F0558" w14:paraId="0344F422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781B1969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42AAC55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107,6</w:t>
            </w:r>
          </w:p>
        </w:tc>
        <w:tc>
          <w:tcPr>
            <w:tcW w:w="945" w:type="dxa"/>
            <w:vAlign w:val="center"/>
          </w:tcPr>
          <w:p w14:paraId="2C6229C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25,8</w:t>
            </w:r>
          </w:p>
        </w:tc>
        <w:tc>
          <w:tcPr>
            <w:tcW w:w="945" w:type="dxa"/>
            <w:vAlign w:val="center"/>
          </w:tcPr>
          <w:p w14:paraId="4CE9521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211,2</w:t>
            </w:r>
          </w:p>
        </w:tc>
        <w:tc>
          <w:tcPr>
            <w:tcW w:w="945" w:type="dxa"/>
            <w:vAlign w:val="center"/>
          </w:tcPr>
          <w:p w14:paraId="2E0023C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168,7</w:t>
            </w:r>
          </w:p>
        </w:tc>
        <w:tc>
          <w:tcPr>
            <w:tcW w:w="945" w:type="dxa"/>
            <w:vAlign w:val="center"/>
          </w:tcPr>
          <w:p w14:paraId="5669BC8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168,7</w:t>
            </w:r>
          </w:p>
        </w:tc>
        <w:tc>
          <w:tcPr>
            <w:tcW w:w="945" w:type="dxa"/>
            <w:vAlign w:val="center"/>
          </w:tcPr>
          <w:p w14:paraId="317226BD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</w:t>
            </w:r>
          </w:p>
        </w:tc>
      </w:tr>
      <w:tr w:rsidR="005F0558" w14:paraId="5F460FA6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07567D2B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октябрь 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C0C92A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393,5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296395D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353,7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6C78EB2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447,1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75E231A3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426,3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0197233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477,0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E2DD4B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357,5</w:t>
            </w:r>
          </w:p>
        </w:tc>
      </w:tr>
      <w:tr w:rsidR="005F0558" w14:paraId="560ACFF6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1DD34E3A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4E6CCD0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477,4</w:t>
            </w:r>
          </w:p>
        </w:tc>
        <w:tc>
          <w:tcPr>
            <w:tcW w:w="945" w:type="dxa"/>
            <w:vAlign w:val="center"/>
          </w:tcPr>
          <w:p w14:paraId="3F035E9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477,4</w:t>
            </w:r>
          </w:p>
        </w:tc>
        <w:tc>
          <w:tcPr>
            <w:tcW w:w="945" w:type="dxa"/>
            <w:vAlign w:val="center"/>
          </w:tcPr>
          <w:p w14:paraId="7F508BC9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477,4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500FA26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477,4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02D6BB3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477,4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02D8E66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477,4</w:t>
            </w:r>
          </w:p>
        </w:tc>
      </w:tr>
      <w:tr w:rsidR="005F0558" w14:paraId="41EBFFEB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77D8EE18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5833103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-83,9</w:t>
            </w:r>
          </w:p>
        </w:tc>
        <w:tc>
          <w:tcPr>
            <w:tcW w:w="945" w:type="dxa"/>
            <w:vAlign w:val="center"/>
          </w:tcPr>
          <w:p w14:paraId="3A01233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-123,7</w:t>
            </w:r>
          </w:p>
        </w:tc>
        <w:tc>
          <w:tcPr>
            <w:tcW w:w="945" w:type="dxa"/>
            <w:vAlign w:val="center"/>
          </w:tcPr>
          <w:p w14:paraId="58B0885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-30,3</w:t>
            </w:r>
          </w:p>
        </w:tc>
        <w:tc>
          <w:tcPr>
            <w:tcW w:w="945" w:type="dxa"/>
            <w:vAlign w:val="center"/>
          </w:tcPr>
          <w:p w14:paraId="076A39A9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-51,1</w:t>
            </w:r>
          </w:p>
        </w:tc>
        <w:tc>
          <w:tcPr>
            <w:tcW w:w="945" w:type="dxa"/>
            <w:vAlign w:val="center"/>
          </w:tcPr>
          <w:p w14:paraId="1132BEA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-0,4</w:t>
            </w:r>
          </w:p>
        </w:tc>
        <w:tc>
          <w:tcPr>
            <w:tcW w:w="945" w:type="dxa"/>
            <w:vAlign w:val="center"/>
          </w:tcPr>
          <w:p w14:paraId="62C886E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-119,9</w:t>
            </w:r>
          </w:p>
        </w:tc>
      </w:tr>
      <w:tr w:rsidR="005F0558" w14:paraId="329AE388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15C5B676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ноябрь 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5CF5896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567,0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52A551F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542,6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2B4756BD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552,9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6AD765D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641,3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646B4A3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618,0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030A062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575,6</w:t>
            </w:r>
          </w:p>
        </w:tc>
      </w:tr>
      <w:tr w:rsidR="005F0558" w14:paraId="687C3894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7B179852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533B704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642,0</w:t>
            </w:r>
          </w:p>
        </w:tc>
        <w:tc>
          <w:tcPr>
            <w:tcW w:w="945" w:type="dxa"/>
            <w:vAlign w:val="center"/>
          </w:tcPr>
          <w:p w14:paraId="2A505D8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642,0</w:t>
            </w:r>
          </w:p>
        </w:tc>
        <w:tc>
          <w:tcPr>
            <w:tcW w:w="945" w:type="dxa"/>
            <w:vAlign w:val="center"/>
          </w:tcPr>
          <w:p w14:paraId="682164F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642,0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642BAF99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642,0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7AFC662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642,0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3FE8FE9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642,0</w:t>
            </w:r>
          </w:p>
        </w:tc>
      </w:tr>
      <w:tr w:rsidR="005F0558" w14:paraId="1A0AAC24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00936F6B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332613B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-75,0</w:t>
            </w:r>
          </w:p>
        </w:tc>
        <w:tc>
          <w:tcPr>
            <w:tcW w:w="945" w:type="dxa"/>
            <w:vAlign w:val="center"/>
          </w:tcPr>
          <w:p w14:paraId="56CE538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-99,4</w:t>
            </w:r>
          </w:p>
        </w:tc>
        <w:tc>
          <w:tcPr>
            <w:tcW w:w="945" w:type="dxa"/>
            <w:vAlign w:val="center"/>
          </w:tcPr>
          <w:p w14:paraId="446657E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-89,1</w:t>
            </w:r>
          </w:p>
        </w:tc>
        <w:tc>
          <w:tcPr>
            <w:tcW w:w="945" w:type="dxa"/>
            <w:vAlign w:val="center"/>
          </w:tcPr>
          <w:p w14:paraId="25477849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-0,7</w:t>
            </w:r>
          </w:p>
        </w:tc>
        <w:tc>
          <w:tcPr>
            <w:tcW w:w="945" w:type="dxa"/>
            <w:vAlign w:val="center"/>
          </w:tcPr>
          <w:p w14:paraId="41DE5EE9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-24,0</w:t>
            </w:r>
          </w:p>
        </w:tc>
        <w:tc>
          <w:tcPr>
            <w:tcW w:w="945" w:type="dxa"/>
            <w:vAlign w:val="center"/>
          </w:tcPr>
          <w:p w14:paraId="0AEBFB0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-66,4</w:t>
            </w:r>
          </w:p>
        </w:tc>
      </w:tr>
      <w:tr w:rsidR="005F0558" w14:paraId="179CF84B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267A9E12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декабрь 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490EECD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597,5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5CA08E7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752,7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686DC2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886,6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4EB7907D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781,3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732EF595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796,3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6B903DB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705,0</w:t>
            </w:r>
          </w:p>
        </w:tc>
      </w:tr>
      <w:tr w:rsidR="005F0558" w14:paraId="1D419B2F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7BEE0220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74D47E4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806,0</w:t>
            </w:r>
          </w:p>
        </w:tc>
        <w:tc>
          <w:tcPr>
            <w:tcW w:w="945" w:type="dxa"/>
            <w:vAlign w:val="center"/>
          </w:tcPr>
          <w:p w14:paraId="16FC94E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806,0</w:t>
            </w:r>
          </w:p>
        </w:tc>
        <w:tc>
          <w:tcPr>
            <w:tcW w:w="945" w:type="dxa"/>
            <w:vAlign w:val="center"/>
          </w:tcPr>
          <w:p w14:paraId="72E91D2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806,0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741187E9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806,0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5F97EEF4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806,0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62B6E37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806,0</w:t>
            </w:r>
          </w:p>
        </w:tc>
      </w:tr>
      <w:tr w:rsidR="005F0558" w14:paraId="7C34C31E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78EB2812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706D3E1C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-208,5</w:t>
            </w:r>
          </w:p>
        </w:tc>
        <w:tc>
          <w:tcPr>
            <w:tcW w:w="945" w:type="dxa"/>
            <w:vAlign w:val="center"/>
          </w:tcPr>
          <w:p w14:paraId="29F4B6E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-53,3</w:t>
            </w:r>
          </w:p>
        </w:tc>
        <w:tc>
          <w:tcPr>
            <w:tcW w:w="945" w:type="dxa"/>
            <w:vAlign w:val="center"/>
          </w:tcPr>
          <w:p w14:paraId="2C188F3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80,6</w:t>
            </w:r>
          </w:p>
        </w:tc>
        <w:tc>
          <w:tcPr>
            <w:tcW w:w="945" w:type="dxa"/>
            <w:vAlign w:val="center"/>
          </w:tcPr>
          <w:p w14:paraId="453ACA4E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-24,7</w:t>
            </w:r>
          </w:p>
        </w:tc>
        <w:tc>
          <w:tcPr>
            <w:tcW w:w="945" w:type="dxa"/>
            <w:vAlign w:val="center"/>
          </w:tcPr>
          <w:p w14:paraId="7B6FFB4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-9,7</w:t>
            </w:r>
          </w:p>
        </w:tc>
        <w:tc>
          <w:tcPr>
            <w:tcW w:w="945" w:type="dxa"/>
            <w:vAlign w:val="center"/>
          </w:tcPr>
          <w:p w14:paraId="1208F1E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-101,0</w:t>
            </w:r>
          </w:p>
        </w:tc>
      </w:tr>
      <w:tr w:rsidR="005F0558" w14:paraId="12614A96" w14:textId="77777777" w:rsidTr="005F0558">
        <w:trPr>
          <w:trHeight w:val="300"/>
        </w:trPr>
        <w:tc>
          <w:tcPr>
            <w:tcW w:w="3681" w:type="dxa"/>
            <w:shd w:val="clear" w:color="000000" w:fill="C6D9F1"/>
            <w:vAlign w:val="center"/>
          </w:tcPr>
          <w:p w14:paraId="0F2E4971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ср. отопит период  (факт)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7DC42B1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4239,1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69B73181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4009,8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3F31BC6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5020,4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07D42B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4706,6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30751A68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4420,8</w:t>
            </w:r>
          </w:p>
        </w:tc>
        <w:tc>
          <w:tcPr>
            <w:tcW w:w="945" w:type="dxa"/>
            <w:shd w:val="clear" w:color="000000" w:fill="C6D9F1"/>
            <w:vAlign w:val="center"/>
          </w:tcPr>
          <w:p w14:paraId="1782DCE7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4168,7</w:t>
            </w:r>
          </w:p>
        </w:tc>
      </w:tr>
      <w:tr w:rsidR="005F0558" w14:paraId="5BFD754E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3977069A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СП 131.13330.2020</w:t>
            </w:r>
          </w:p>
        </w:tc>
        <w:tc>
          <w:tcPr>
            <w:tcW w:w="945" w:type="dxa"/>
            <w:vAlign w:val="center"/>
          </w:tcPr>
          <w:p w14:paraId="26451EEF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4791,2</w:t>
            </w:r>
          </w:p>
        </w:tc>
        <w:tc>
          <w:tcPr>
            <w:tcW w:w="945" w:type="dxa"/>
            <w:vAlign w:val="center"/>
          </w:tcPr>
          <w:p w14:paraId="44C07A4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4791,2</w:t>
            </w:r>
          </w:p>
        </w:tc>
        <w:tc>
          <w:tcPr>
            <w:tcW w:w="945" w:type="dxa"/>
            <w:vAlign w:val="center"/>
          </w:tcPr>
          <w:p w14:paraId="271F221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4791,2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706BF70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4791,2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78F1324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4791,2</w:t>
            </w:r>
          </w:p>
        </w:tc>
        <w:tc>
          <w:tcPr>
            <w:tcW w:w="945" w:type="dxa"/>
            <w:shd w:val="clear" w:color="000000" w:fill="FFFFFF"/>
            <w:vAlign w:val="center"/>
          </w:tcPr>
          <w:p w14:paraId="5823443B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4791,2</w:t>
            </w:r>
          </w:p>
        </w:tc>
      </w:tr>
      <w:tr w:rsidR="005F0558" w14:paraId="22D89E2F" w14:textId="77777777" w:rsidTr="005F0558">
        <w:trPr>
          <w:trHeight w:val="300"/>
        </w:trPr>
        <w:tc>
          <w:tcPr>
            <w:tcW w:w="3681" w:type="dxa"/>
            <w:vAlign w:val="center"/>
          </w:tcPr>
          <w:p w14:paraId="258A246D" w14:textId="77777777" w:rsidR="005F0558" w:rsidRDefault="005F0558" w:rsidP="005F0558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отклонения</w:t>
            </w:r>
          </w:p>
        </w:tc>
        <w:tc>
          <w:tcPr>
            <w:tcW w:w="945" w:type="dxa"/>
            <w:vAlign w:val="center"/>
          </w:tcPr>
          <w:p w14:paraId="3FA4437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-552,1</w:t>
            </w:r>
          </w:p>
        </w:tc>
        <w:tc>
          <w:tcPr>
            <w:tcW w:w="945" w:type="dxa"/>
            <w:vAlign w:val="center"/>
          </w:tcPr>
          <w:p w14:paraId="1BBBF15D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-781,4</w:t>
            </w:r>
          </w:p>
        </w:tc>
        <w:tc>
          <w:tcPr>
            <w:tcW w:w="945" w:type="dxa"/>
            <w:vAlign w:val="center"/>
          </w:tcPr>
          <w:p w14:paraId="14272FD0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229,2</w:t>
            </w:r>
          </w:p>
        </w:tc>
        <w:tc>
          <w:tcPr>
            <w:tcW w:w="945" w:type="dxa"/>
            <w:vAlign w:val="center"/>
          </w:tcPr>
          <w:p w14:paraId="3E620CCA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-84,6</w:t>
            </w:r>
          </w:p>
        </w:tc>
        <w:tc>
          <w:tcPr>
            <w:tcW w:w="945" w:type="dxa"/>
            <w:vAlign w:val="center"/>
          </w:tcPr>
          <w:p w14:paraId="52916D2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-370,4</w:t>
            </w:r>
          </w:p>
        </w:tc>
        <w:tc>
          <w:tcPr>
            <w:tcW w:w="945" w:type="dxa"/>
            <w:vAlign w:val="center"/>
          </w:tcPr>
          <w:p w14:paraId="3014A3B2" w14:textId="77777777" w:rsidR="005F0558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-622,5</w:t>
            </w:r>
          </w:p>
        </w:tc>
      </w:tr>
    </w:tbl>
    <w:p w14:paraId="6B394597" w14:textId="77777777" w:rsidR="006E4E7A" w:rsidRDefault="006E4E7A"/>
    <w:p w14:paraId="0F2FADDD" w14:textId="77777777" w:rsidR="006E4E7A" w:rsidRDefault="00967F1E">
      <w:pPr>
        <w:pStyle w:val="1"/>
        <w:rPr>
          <w:b w:val="0"/>
          <w:sz w:val="24"/>
          <w:szCs w:val="24"/>
        </w:rPr>
        <w:sectPr w:rsidR="006E4E7A" w:rsidSect="00DA0FC4">
          <w:headerReference w:type="default" r:id="rId15"/>
          <w:footerReference w:type="default" r:id="rId16"/>
          <w:headerReference w:type="first" r:id="rId17"/>
          <w:footerReference w:type="first" r:id="rId18"/>
          <w:type w:val="continuous"/>
          <w:pgSz w:w="11906" w:h="16838"/>
          <w:pgMar w:top="1134" w:right="850" w:bottom="1134" w:left="1701" w:header="709" w:footer="709" w:gutter="0"/>
          <w:cols w:space="720"/>
        </w:sectPr>
      </w:pPr>
      <w:bookmarkStart w:id="110" w:name="_heading=h.17dp8vu" w:colFirst="0" w:colLast="0"/>
      <w:bookmarkEnd w:id="110"/>
      <w:r>
        <w:br w:type="page"/>
      </w:r>
    </w:p>
    <w:p w14:paraId="332DC270" w14:textId="348550FD" w:rsidR="006E4E7A" w:rsidRDefault="00967F1E">
      <w:pPr>
        <w:pStyle w:val="4"/>
      </w:pPr>
      <w:bookmarkStart w:id="111" w:name="_Toc99618791"/>
      <w:bookmarkStart w:id="112" w:name="_Toc99619300"/>
      <w:bookmarkStart w:id="113" w:name="_Toc99619432"/>
      <w:bookmarkStart w:id="114" w:name="_Toc99619620"/>
      <w:bookmarkStart w:id="115" w:name="_Toc99619892"/>
      <w:bookmarkStart w:id="116" w:name="_Toc99997646"/>
      <w:bookmarkStart w:id="117" w:name="_Toc100065826"/>
      <w:bookmarkStart w:id="118" w:name="_Toc100066526"/>
      <w:bookmarkStart w:id="119" w:name="_Toc128577985"/>
      <w:bookmarkStart w:id="120" w:name="_Toc128578100"/>
      <w:bookmarkStart w:id="121" w:name="_Toc205756758"/>
      <w:bookmarkStart w:id="122" w:name="_Toc205756887"/>
      <w:bookmarkStart w:id="123" w:name="_Toc205757520"/>
      <w:bookmarkStart w:id="124" w:name="_Toc205757650"/>
      <w:r>
        <w:lastRenderedPageBreak/>
        <w:t>Таблица 1.</w:t>
      </w:r>
      <w:r w:rsidR="00147C4D">
        <w:t>5</w:t>
      </w:r>
      <w:r>
        <w:t xml:space="preserve"> – Данные по среднесуточным температурам наружного воздуха за период многолетнего наблюдения</w:t>
      </w:r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tbl>
      <w:tblPr>
        <w:tblStyle w:val="affa"/>
        <w:tblW w:w="1431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846"/>
        <w:gridCol w:w="1122"/>
        <w:gridCol w:w="1122"/>
        <w:gridCol w:w="1122"/>
        <w:gridCol w:w="1122"/>
        <w:gridCol w:w="1122"/>
        <w:gridCol w:w="1123"/>
        <w:gridCol w:w="1122"/>
        <w:gridCol w:w="1122"/>
        <w:gridCol w:w="1122"/>
        <w:gridCol w:w="1122"/>
        <w:gridCol w:w="1122"/>
        <w:gridCol w:w="1123"/>
      </w:tblGrid>
      <w:tr w:rsidR="006E4E7A" w14:paraId="11294C6F" w14:textId="77777777" w:rsidTr="00BD6C9F">
        <w:trPr>
          <w:trHeight w:val="302"/>
          <w:tblHeader/>
        </w:trPr>
        <w:tc>
          <w:tcPr>
            <w:tcW w:w="14312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D8923A4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Среднесуточная температура воздуха, °С</w:t>
            </w:r>
          </w:p>
        </w:tc>
      </w:tr>
      <w:tr w:rsidR="006E4E7A" w14:paraId="1CF4DD74" w14:textId="77777777" w:rsidTr="00BD6C9F">
        <w:trPr>
          <w:trHeight w:val="263"/>
          <w:tblHeader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65E98E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День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BDE55E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Январь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8153FDC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Февраль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23FA660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Март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EDE8757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Апрель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9FB05F8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Май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E20F48D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Июнь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152AFEC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Июль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C33BD63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Август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7F551D5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Сентябрь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951548A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Октябрь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024E4DC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Ноябрь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26CA4A4" w14:textId="77777777" w:rsidR="006E4E7A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Декабрь</w:t>
            </w:r>
          </w:p>
        </w:tc>
      </w:tr>
      <w:tr w:rsidR="006E4E7A" w14:paraId="560D345F" w14:textId="77777777" w:rsidTr="00DA0FC4">
        <w:trPr>
          <w:trHeight w:val="510"/>
        </w:trPr>
        <w:tc>
          <w:tcPr>
            <w:tcW w:w="14312" w:type="dxa"/>
            <w:gridSpan w:val="1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14:paraId="78E0759E" w14:textId="77777777" w:rsidR="006E4E7A" w:rsidRPr="00003A8C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 w:rsidRPr="00003A8C">
              <w:rPr>
                <w:rFonts w:ascii="Arial" w:eastAsia="Arial" w:hAnsi="Arial" w:cs="Arial"/>
                <w:b/>
                <w:color w:val="000000"/>
                <w:szCs w:val="16"/>
              </w:rPr>
              <w:t>2016</w:t>
            </w:r>
          </w:p>
        </w:tc>
      </w:tr>
      <w:tr w:rsidR="00DA0FC4" w14:paraId="22CE47E4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EF1A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A9AF5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B9943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7817D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37515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39812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11,2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1D891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2221B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74067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295B7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A7130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92378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6A230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-7,1</w:t>
            </w:r>
          </w:p>
        </w:tc>
      </w:tr>
      <w:tr w:rsidR="00DA0FC4" w14:paraId="3CA681FA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A8BDD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87839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-18,0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CF672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B551A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0B6C7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4D969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13,3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969B2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CC37B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83031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1A2A0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CB098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38BE8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F330D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-4,4</w:t>
            </w:r>
          </w:p>
        </w:tc>
      </w:tr>
      <w:tr w:rsidR="00DA0FC4" w14:paraId="2155B08E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518A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20A24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FE5A2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D66F2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72055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44428A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D8A28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DEF0C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C8BC5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ED531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99167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FE76F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25D47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-6,9</w:t>
            </w:r>
          </w:p>
        </w:tc>
      </w:tr>
      <w:tr w:rsidR="00DA0FC4" w14:paraId="4F34D0F6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2F5B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78C41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08A8E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44CFB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E11D2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286F8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4B92B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4950C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AD90C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98070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51434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8E97B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5F25A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-6,3</w:t>
            </w:r>
          </w:p>
        </w:tc>
      </w:tr>
      <w:tr w:rsidR="00DA0FC4" w14:paraId="421312CE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13DE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F11DF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-18,6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174C0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CD2E7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7D723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9364A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8A104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9F159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0BF24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59B4D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7BF81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E9A16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E21A2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</w:tr>
      <w:tr w:rsidR="00DA0FC4" w14:paraId="38672211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5363C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BE8DF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59F5D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39AF5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07B1A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3858B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AF818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07E77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4688A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23,9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F56E1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8E73F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041A0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-5,0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687BE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-8,1</w:t>
            </w:r>
          </w:p>
        </w:tc>
      </w:tr>
      <w:tr w:rsidR="00DA0FC4" w14:paraId="7D0F0263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2C07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EE6A5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-15,8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72BF5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23FCE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4A9BA5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5DF9E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485D5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31D7A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2BF87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E7C74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D56ED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0961C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F7FF6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-12,5</w:t>
            </w:r>
          </w:p>
        </w:tc>
      </w:tr>
      <w:tr w:rsidR="00DA0FC4" w14:paraId="62360109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B919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6D30F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-21,3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FD194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C06C1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FEEB3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92A6C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14D53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439BC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BC1F7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103A4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99718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A5A5C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D4C92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</w:tr>
      <w:tr w:rsidR="00DA0FC4" w14:paraId="1AEC416D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299A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5C636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-20,1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5EE6F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CFB5E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82116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E3200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512E9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756CE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E1066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C0A29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2A8C2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4F22A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F0A4B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</w:tr>
      <w:tr w:rsidR="00DA0FC4" w14:paraId="5996D2B9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6B28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4B231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-17,7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8EA2A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0253A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4F307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030B1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CC49B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35CB3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C140D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E04A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A528A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1547C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6EED6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</w:tr>
      <w:tr w:rsidR="00DA0FC4" w14:paraId="0B3CB780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EED8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8B4A9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-21,5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B8F73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F1D97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2FAEA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4CE88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81806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279E7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F7647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D71C2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5ED61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48CBE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C2838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-7,3</w:t>
            </w:r>
          </w:p>
        </w:tc>
      </w:tr>
      <w:tr w:rsidR="00DA0FC4" w14:paraId="153C22C8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85AB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9D785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1FB67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A6F66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478FB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61C94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10,0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72B80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0AB04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1A1F9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3A9E6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DA9D6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D5015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-7,2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A10B5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-9,8</w:t>
            </w:r>
          </w:p>
        </w:tc>
      </w:tr>
      <w:tr w:rsidR="00DA0FC4" w14:paraId="64C3DCEC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0F0BE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486E1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B3512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3D09E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B0C5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A3BA4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2E0D7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C72F4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6D6E3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2B03E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40DA4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01D1B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-4,3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D66A9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-12,1</w:t>
            </w:r>
          </w:p>
        </w:tc>
      </w:tr>
      <w:tr w:rsidR="00DA0FC4" w14:paraId="67F16185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F412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73FCF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BD651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DC859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FCCD7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63142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086E9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88461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F5BE0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877B3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C8FC08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DAE8E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26575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-9,1</w:t>
            </w:r>
          </w:p>
        </w:tc>
      </w:tr>
      <w:tr w:rsidR="00DA0FC4" w14:paraId="1B7A9635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71F0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AD549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92D59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17AB5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14DAA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1545C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21FE7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2AFC4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1E329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86FD0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A4F3C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288F5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0F5D4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-10,2</w:t>
            </w:r>
          </w:p>
        </w:tc>
      </w:tr>
      <w:tr w:rsidR="00DA0FC4" w14:paraId="64D3FC23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13D2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F4E3F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D9E41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1098D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C3DFA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66B21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CB530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3D2D9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0B42B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0C25A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0E2F9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44BA9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B689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-12,3</w:t>
            </w:r>
          </w:p>
        </w:tc>
      </w:tr>
      <w:tr w:rsidR="00DA0FC4" w14:paraId="72A5CE33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7CB98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E6890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2467C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AD1B2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F757F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F5C24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2AA55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16A18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3F692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B0A32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6EECC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7F36B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62AD7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-5,0</w:t>
            </w:r>
          </w:p>
        </w:tc>
      </w:tr>
      <w:tr w:rsidR="00DA0FC4" w14:paraId="1A8AECFD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4732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22D6D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97F17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17E88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41669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09112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E5149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24,1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548B1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69238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85165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B7AE3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A3A2A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A3309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</w:tr>
      <w:tr w:rsidR="00DA0FC4" w14:paraId="6AFCF942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2763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6EAAD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9D128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DBF0C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AFC25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BEDC6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1ACEC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7BCDA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8DA1A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7FC55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C322A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153E6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1,7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07D82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</w:tr>
      <w:tr w:rsidR="00DA0FC4" w14:paraId="55E394C1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33AC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21FFF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-10,5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65784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C3211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D85FA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DA081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7561C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33E53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ECEFA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B2CBD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4389D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0CE66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F01F0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</w:tr>
      <w:tr w:rsidR="00DA0FC4" w14:paraId="6215581B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E8CF4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02222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E48D1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05157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15C1A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B3502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16C76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EC8F1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3A229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4D243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7412E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05DA1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8DA58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0,2</w:t>
            </w:r>
          </w:p>
        </w:tc>
      </w:tr>
      <w:tr w:rsidR="00DA0FC4" w14:paraId="3E98FD4D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1F91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1D0BA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54863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ACEA0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9BF66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49773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6E30C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51E89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546F0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3328C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B0CCC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AC269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5128D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</w:tr>
      <w:tr w:rsidR="00DA0FC4" w14:paraId="75CB38EC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A3F1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9390E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-15,7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2ABA3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35E6B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E07FB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90D17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C0CCC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7C9C3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821DD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BE65A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4E1D7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CC623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E10D6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</w:tr>
      <w:tr w:rsidR="00DA0FC4" w14:paraId="6BC91BDC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3AB2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D99C8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57E5E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1C962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B8527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3FACD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D599C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78540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3DA03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380C8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44CFB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E155F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AB4D8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0,4</w:t>
            </w:r>
          </w:p>
        </w:tc>
      </w:tr>
      <w:tr w:rsidR="00DA0FC4" w14:paraId="19259F59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ECA8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EB427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62221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C2385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F89B6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6F906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04415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014AC89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CFD647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0380B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6D07B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CEC26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04B87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</w:tr>
      <w:tr w:rsidR="00DA0FC4" w14:paraId="78484737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EE54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lastRenderedPageBreak/>
              <w:t>26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8FE89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DA70A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2065F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F3E66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DBEAE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D014D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BD0D7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B999D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50B01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C8139E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9725F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974BE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0,0</w:t>
            </w:r>
          </w:p>
        </w:tc>
      </w:tr>
      <w:tr w:rsidR="00DA0FC4" w14:paraId="6EDF4EB2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108D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1BC28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03241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8B644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9322A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A459B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19,0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12E2E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968EF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F70FD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2785D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446880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DD8F9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D9A6C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0,6</w:t>
            </w:r>
          </w:p>
        </w:tc>
      </w:tr>
      <w:tr w:rsidR="00DA0FC4" w14:paraId="75DA02CC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AE3E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66A5E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F69E1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1B2A1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2BE4B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F136A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CBD65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EB216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6E073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16F6C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064CE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C0B8C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7E283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</w:tr>
      <w:tr w:rsidR="00DA0FC4" w14:paraId="00D7249A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A421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B77C6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2C266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CB077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EAB20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BCA72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19,7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65A9F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36029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0DDB2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9D5CE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010B4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1AF0C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-11,4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939C1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</w:tr>
      <w:tr w:rsidR="00DA0FC4" w14:paraId="031C70B4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3D52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341AC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F3DD5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7E5FE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31842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A762E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88E04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10C06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B253F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4BD9B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EBF0A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7D540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-13,1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0E2E8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</w:tr>
      <w:tr w:rsidR="00DA0FC4" w14:paraId="3B34D32E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1C539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BF125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3029D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C0FAF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68868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FD0C9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18,2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D8849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62CA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F2105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6988E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B5378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20A97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12D9A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1,4</w:t>
            </w:r>
          </w:p>
        </w:tc>
      </w:tr>
      <w:tr w:rsidR="00DA0FC4" w14:paraId="42B25281" w14:textId="77777777" w:rsidTr="00DA0FC4">
        <w:trPr>
          <w:trHeight w:val="300"/>
        </w:trPr>
        <w:tc>
          <w:tcPr>
            <w:tcW w:w="84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65AA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Ср. за месяц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21D6A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-12,2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34678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-1,1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73D1D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-0,8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455F3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61EF5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14,5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2683F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17,2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A2560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20,0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CB319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18,1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397E9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11,0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BA247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3,5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150F1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-3,7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F0D1E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-4,5</w:t>
            </w:r>
          </w:p>
        </w:tc>
      </w:tr>
      <w:tr w:rsidR="006E4E7A" w14:paraId="6FFC5A44" w14:textId="77777777" w:rsidTr="00DA0FC4">
        <w:trPr>
          <w:trHeight w:val="555"/>
        </w:trPr>
        <w:tc>
          <w:tcPr>
            <w:tcW w:w="14312" w:type="dxa"/>
            <w:gridSpan w:val="1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14:paraId="4E13FDCC" w14:textId="77777777" w:rsidR="006E4E7A" w:rsidRPr="00DA0FC4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b/>
                <w:szCs w:val="16"/>
              </w:rPr>
              <w:t>2017</w:t>
            </w:r>
          </w:p>
        </w:tc>
      </w:tr>
      <w:tr w:rsidR="00DA0FC4" w14:paraId="17E1309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FD6C4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7F04F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EEDA9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45932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2BEC9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20C62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5FC4A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09054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1B515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0DA3B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4EAD7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62D14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0473F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</w:tr>
      <w:tr w:rsidR="00DA0FC4" w14:paraId="074A2F6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18EFC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A71EA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4EF27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B868F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9FAC3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9F783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D326C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83698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7318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88B7D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01A14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93EE8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3304C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</w:tr>
      <w:tr w:rsidR="00DA0FC4" w14:paraId="152E88D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A399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50639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0A97B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6B0FD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4C569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A2DFB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6DF2F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0E7BA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AB20B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1305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BDD40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7CC21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2F2F1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</w:tr>
      <w:tr w:rsidR="00DA0FC4" w14:paraId="718BC24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50AE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C1305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68585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10E5A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481E5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C129E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7065A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F83AA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EF6FC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A05EB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5F680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25C50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0589F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</w:tr>
      <w:tr w:rsidR="00DA0FC4" w14:paraId="2757BA48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99C1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D657C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F342D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57229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D7E74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D1885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68EFE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C8AA5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3CA12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FE45A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C4041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DEDFE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411F3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</w:tr>
      <w:tr w:rsidR="00DA0FC4" w14:paraId="31B1709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2173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90DE7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B3341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E29E1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D8A24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D5DB7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51A9D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EC903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6661C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C21C8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CD764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40739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9E445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</w:tr>
      <w:tr w:rsidR="00DA0FC4" w14:paraId="0CEDF73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90B5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76366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11965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C12C5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CE1FC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A5F4E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B1131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35422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3796E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A3FED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756F4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3ACE7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0F4C4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</w:tr>
      <w:tr w:rsidR="00DA0FC4" w14:paraId="666D82C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2C8E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516B4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8C7EB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E5439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5EB1E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DCA22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463A2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314DD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843E5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589ED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D38FE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436D8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CC9B4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-6,2</w:t>
            </w:r>
          </w:p>
        </w:tc>
      </w:tr>
      <w:tr w:rsidR="00DA0FC4" w14:paraId="0F7F0FC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DF40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C7F9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C9E2D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100B4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8D6CF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9A5F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564EA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14942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85093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C05E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ED799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5EB83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CE542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</w:tr>
      <w:tr w:rsidR="00DA0FC4" w14:paraId="5BEF2FD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DBE5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CC7A3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79123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BD262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6D229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D41FA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CFBAC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3D9EF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0748F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85DA7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1A87F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DF7AF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7DBE0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0,5</w:t>
            </w:r>
          </w:p>
        </w:tc>
      </w:tr>
      <w:tr w:rsidR="00DA0FC4" w14:paraId="399E4FE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C02BC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D1AAC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91954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17738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B782C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21788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1A525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D50E3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8F72E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37EBB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5AEFF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B40BA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2FDF8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1,3</w:t>
            </w:r>
          </w:p>
        </w:tc>
      </w:tr>
      <w:tr w:rsidR="00DA0FC4" w14:paraId="1C6E0DA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C03F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E0292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9715D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2D585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A37BF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D6A11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EE052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49A72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9E5D2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68A72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E0E13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2D3D0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8BBA1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</w:tr>
      <w:tr w:rsidR="00DA0FC4" w14:paraId="2488D49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F3DC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C0C66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88BE4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F887A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79E88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DAD72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7D48B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5B61E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C6E6E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960B6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40718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50B66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71EC7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2,2</w:t>
            </w:r>
          </w:p>
        </w:tc>
      </w:tr>
      <w:tr w:rsidR="00DA0FC4" w14:paraId="474A1D62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5166E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E5538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C34BC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3FA97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54808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D3E6D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4C264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65D0B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0471D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9026E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30ADE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8B5B4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3A1BD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</w:tr>
      <w:tr w:rsidR="00DA0FC4" w14:paraId="1749BD91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60721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5C3E4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CCFF1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639CA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7D977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27D60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4A3CF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1247B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5726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74A9B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9EF77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8970D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BAE0A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0,6</w:t>
            </w:r>
          </w:p>
        </w:tc>
      </w:tr>
      <w:tr w:rsidR="00DA0FC4" w14:paraId="4F2356C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A150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06887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ADF08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F278B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0CD08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A7B32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9124F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44790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E455E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BFDCD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87720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2F500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1E580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1,6</w:t>
            </w:r>
          </w:p>
        </w:tc>
      </w:tr>
      <w:tr w:rsidR="00DA0FC4" w14:paraId="15C8A98F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C4515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71D3B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D4148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2390D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77C12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39A83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F6546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104C1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438D9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9C543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56B05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B70F6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D7E06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3,0</w:t>
            </w:r>
          </w:p>
        </w:tc>
      </w:tr>
      <w:tr w:rsidR="00DA0FC4" w14:paraId="1A281A1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D9A21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AED34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EB5AB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03690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E22AB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8E304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E0218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727E2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5D5BE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9AA0C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17BF3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0EE27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13C2E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</w:tr>
      <w:tr w:rsidR="00DA0FC4" w14:paraId="01C7556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EA55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9A26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D1DCD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11841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0610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C207A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ACD7A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D9116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7E8FE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63CD8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CFFBB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F7C51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50CCA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</w:tr>
      <w:tr w:rsidR="00DA0FC4" w14:paraId="1233517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4B94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E560C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BE2CF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D02A4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F25C6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D0A6C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99F5D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78BD6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05F34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52B7B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5FE2C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8B64E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A9BFE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</w:tr>
      <w:tr w:rsidR="00DA0FC4" w14:paraId="7C93786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A031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lastRenderedPageBreak/>
              <w:t>21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E4C18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E01DE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E8B91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11261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EECA1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CBEC1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2CDB0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DAE5D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AF7A0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EA8A7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CE91C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BA7E7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</w:tr>
      <w:tr w:rsidR="00DA0FC4" w14:paraId="5222A93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EA59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A459A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10C29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063A6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FA6A1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C3C4F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676FA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33173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0D44C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149D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E2607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9CA88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F9118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-3,2</w:t>
            </w:r>
          </w:p>
        </w:tc>
      </w:tr>
      <w:tr w:rsidR="00DA0FC4" w14:paraId="559895C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23A7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48888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AB1CA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76280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EB533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E42C5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84CFE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28BEC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2B239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024A1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E0A76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82CE7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389AD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</w:tr>
      <w:tr w:rsidR="00DA0FC4" w14:paraId="59058B94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B7AAB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1C449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80D54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8234F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37E35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187B9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4AD9B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8E938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BF54C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25085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BF24D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F611E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-6,5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194F5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</w:tr>
      <w:tr w:rsidR="00DA0FC4" w14:paraId="4F0097F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897D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75DC3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8ECE6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92034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940F1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1482F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F1C0E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82696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13A96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56CBC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D478B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27119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DBA2C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</w:tr>
      <w:tr w:rsidR="00DA0FC4" w14:paraId="459630F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2C4B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D135C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0843C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1DA74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A805A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EE631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5C277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6316B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6A2D9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63B08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7901F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4E2EE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6A7EF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</w:tr>
      <w:tr w:rsidR="00DA0FC4" w14:paraId="4E944C3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115A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094C3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BCAC1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22183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06C7A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25050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3F28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F419A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8868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14E1A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22AD0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55253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81548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2,1</w:t>
            </w:r>
          </w:p>
        </w:tc>
      </w:tr>
      <w:tr w:rsidR="00DA0FC4" w14:paraId="3C534442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D4C1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9C4A2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D6489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AB6AB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2A18F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0BB84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AA719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D54F6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5310B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B3D84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7BDE7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11BB6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4ECE7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0,6</w:t>
            </w:r>
          </w:p>
        </w:tc>
      </w:tr>
      <w:tr w:rsidR="00DA0FC4" w14:paraId="4B386C5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E653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2E465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4CB95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6F1A9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5CFB5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22F2D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CA67B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FA846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B5DC2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CB864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EA4D6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A7F71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BF915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1,3</w:t>
            </w:r>
          </w:p>
        </w:tc>
      </w:tr>
      <w:tr w:rsidR="00DA0FC4" w14:paraId="0514CFD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1DB84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6F257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FDA0F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1445C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C5791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C3887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56920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2BC4E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2D563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5056E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2322E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FFC8B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C426E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2,2</w:t>
            </w:r>
          </w:p>
        </w:tc>
      </w:tr>
      <w:tr w:rsidR="00DA0FC4" w14:paraId="68845112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580B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D77C4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C8093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17214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64A2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C9051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D48F5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8C6DA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57601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0ECDB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F7B50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E7F66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E49DB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</w:tr>
      <w:tr w:rsidR="00DA0FC4" w14:paraId="5CE3FE2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7119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Ср. за месяц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DA462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C191B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0013F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0BAA1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88861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9,9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8CE0C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973D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287A4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E841D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32066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2D8E7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-0,1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BE4ED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-0,9</w:t>
            </w:r>
          </w:p>
        </w:tc>
      </w:tr>
      <w:tr w:rsidR="006E4E7A" w14:paraId="1D282AAA" w14:textId="77777777" w:rsidTr="00DA0FC4">
        <w:trPr>
          <w:trHeight w:val="595"/>
        </w:trPr>
        <w:tc>
          <w:tcPr>
            <w:tcW w:w="14312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14:paraId="319ADD4A" w14:textId="77777777" w:rsidR="006E4E7A" w:rsidRPr="00DA0FC4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 w:rsidRPr="00DA0FC4">
              <w:rPr>
                <w:rFonts w:ascii="Arial" w:eastAsia="Arial" w:hAnsi="Arial" w:cs="Arial"/>
                <w:b/>
              </w:rPr>
              <w:t>2018</w:t>
            </w:r>
          </w:p>
        </w:tc>
      </w:tr>
      <w:tr w:rsidR="00DA0FC4" w14:paraId="62D86C4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979E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C5501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9EEB7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BBC49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70B93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7EDC0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CB0ED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045CE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6C5F1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87A02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190DD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34674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6B639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-12,5</w:t>
            </w:r>
          </w:p>
        </w:tc>
      </w:tr>
      <w:tr w:rsidR="00DA0FC4" w14:paraId="2F6B550F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F94B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B9536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C05F5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177CA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15F4E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60FA6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738CD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EF409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8DC01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0F070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8D54C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F97FA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A3EA9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</w:tr>
      <w:tr w:rsidR="00DA0FC4" w14:paraId="588F8F9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AEEC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960E7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B5FFD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23AFD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1CDC4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3BC3E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D818A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37A1C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453B1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F889E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CED3E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A5451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57CE3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-5,5</w:t>
            </w:r>
          </w:p>
        </w:tc>
      </w:tr>
      <w:tr w:rsidR="00DA0FC4" w14:paraId="1B9CF4D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482C1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98D2F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E352E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F0793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66A17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4C7F4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BBEA6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1D992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88B47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7F665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86B54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E6620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4B879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-3,4</w:t>
            </w:r>
          </w:p>
        </w:tc>
      </w:tr>
      <w:tr w:rsidR="00DA0FC4" w14:paraId="7B229AC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A697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5D20B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BD240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1D3EE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02C35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0BB20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B961A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E321F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9B280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5C1F1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20865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CDEC0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E3B1A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0,6</w:t>
            </w:r>
          </w:p>
        </w:tc>
      </w:tr>
      <w:tr w:rsidR="00DA0FC4" w14:paraId="608404B9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9631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7C5C0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E3423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6F673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D73D6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5CBBB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9A470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A2BDF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5D927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C8460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345FB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4937D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F001D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</w:tr>
      <w:tr w:rsidR="00DA0FC4" w14:paraId="7F94CED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6291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522E5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C7BBA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76FAE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83D52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95B26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E9127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7680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343D9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2B157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E3EAC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B369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D5DD3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</w:tr>
      <w:tr w:rsidR="00DA0FC4" w14:paraId="64CACBB9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EEC1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44D36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6ED91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8BAD9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901A7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54AE3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AD0D9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EE180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1C2EF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42879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582E6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F9060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680D1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-5,5</w:t>
            </w:r>
          </w:p>
        </w:tc>
      </w:tr>
      <w:tr w:rsidR="00DA0FC4" w14:paraId="53B5CB8A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6640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6848F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C51A0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C85668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BA070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AD73A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3AF07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28B9E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71ED7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AF36B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D2A71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61791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706A9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-4,6</w:t>
            </w:r>
          </w:p>
        </w:tc>
      </w:tr>
      <w:tr w:rsidR="00DA0FC4" w14:paraId="68E6DB5F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E5F2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A6065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4EB61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AB665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82125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065B5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E9DF7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2E6BB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E707A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1D3FA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2097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68B5A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0D724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</w:tr>
      <w:tr w:rsidR="00DA0FC4" w14:paraId="612968C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ABED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F7936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DE758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4F0B0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67609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F05D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48E4F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83BDC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13648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04CA4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D14FA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E97A2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011FA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</w:tr>
      <w:tr w:rsidR="00DA0FC4" w14:paraId="2D81435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5328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8EFF5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E57D5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069EA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00D53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007E7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FF784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B5798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0526E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B288D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37A16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37C05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DA8DD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</w:tr>
      <w:tr w:rsidR="00DA0FC4" w14:paraId="6A219D0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0EB0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45022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71264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D658E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1D20A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79BFB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BCB9A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2B24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1B3FE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6EB29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C7385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C9D68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388A6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</w:tr>
      <w:tr w:rsidR="00DA0FC4" w14:paraId="170FCA1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2F88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562A9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ACB5E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CA361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8A7A9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8D78A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596B7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7B954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1BC7A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C6FDE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065AA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D0C88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A9D9A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</w:tr>
      <w:tr w:rsidR="00DA0FC4" w14:paraId="7B699BB1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98A5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CCC9E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697EE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36266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6B357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F0364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60412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AF4CF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280EC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CC800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575C6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801A6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80E1F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-6,5</w:t>
            </w:r>
          </w:p>
        </w:tc>
      </w:tr>
      <w:tr w:rsidR="00DA0FC4" w14:paraId="04D4E48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6C2C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lastRenderedPageBreak/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EAE7F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D0E35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AF465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2981F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6BDA5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A40DE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B535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C4C66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FD125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B5B68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2721F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4FF0C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-12,4</w:t>
            </w:r>
          </w:p>
        </w:tc>
      </w:tr>
      <w:tr w:rsidR="00DA0FC4" w14:paraId="310B36B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FC78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A6D15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B92F0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4ECDB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3747C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C8F2F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1D892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23897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5C799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B1388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D3308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F9459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EEB10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-17,7</w:t>
            </w:r>
          </w:p>
        </w:tc>
      </w:tr>
      <w:tr w:rsidR="00DA0FC4" w14:paraId="129BDC0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EA8A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D9D66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031A4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145FE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AEE9C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4BED4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DAC98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715ED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51079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9C4A3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D869E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63FD7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00893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-12,7</w:t>
            </w:r>
          </w:p>
        </w:tc>
      </w:tr>
      <w:tr w:rsidR="00DA0FC4" w14:paraId="13EF9C5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5512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17707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41F4D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5A0CF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B0DA3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B0527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57601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0E1E3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A8C40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74D09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7292A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712F8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38B7C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-13,7</w:t>
            </w:r>
          </w:p>
        </w:tc>
      </w:tr>
      <w:tr w:rsidR="00DA0FC4" w14:paraId="1DCAFCA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CCAC1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0B4D9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AB8C6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35B49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5CE92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696C2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66550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D7DC7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3241B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0FB39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6984D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1A15E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C72B0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-10,6</w:t>
            </w:r>
          </w:p>
        </w:tc>
      </w:tr>
      <w:tr w:rsidR="00DA0FC4" w14:paraId="7D92B212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4C0464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5122C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AF295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D0F52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597BC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EEA4B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31BA1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BD452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12843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6721C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87831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BC10B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DA524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-13,6</w:t>
            </w:r>
          </w:p>
        </w:tc>
      </w:tr>
      <w:tr w:rsidR="00DA0FC4" w14:paraId="1DA08E8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665A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36C77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8E9CD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24772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FC7EE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9CDB9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A1769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4E676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E296C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BEB2B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DA512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68DE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1F377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</w:tr>
      <w:tr w:rsidR="00DA0FC4" w14:paraId="7B9014AF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89BE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D18BA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E6D82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00797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407D6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17DB0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3A195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EC211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BE1F3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C11D4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8C4C5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5A480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8A0FE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-7,0</w:t>
            </w:r>
          </w:p>
        </w:tc>
      </w:tr>
      <w:tr w:rsidR="00DA0FC4" w14:paraId="3CA31DB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677C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DE176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3401B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33822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1511D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5A791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E4373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279E0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E6A3A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21E69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98C27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6845B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48319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-8,7</w:t>
            </w:r>
          </w:p>
        </w:tc>
      </w:tr>
      <w:tr w:rsidR="00DA0FC4" w14:paraId="74B642A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891C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BC9ED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27408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E3566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75B12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1B522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2AB82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E73C7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07264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53459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A23BC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DC0D6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FBB0B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-8,8</w:t>
            </w:r>
          </w:p>
        </w:tc>
      </w:tr>
      <w:tr w:rsidR="00DA0FC4" w14:paraId="68EEF85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7DE0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7D98F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62478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5F9D7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282BA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1F8EA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B015C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4031D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C5921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82A65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35437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69BB2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3D338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-9,8</w:t>
            </w:r>
          </w:p>
        </w:tc>
      </w:tr>
      <w:tr w:rsidR="00DA0FC4" w14:paraId="14B8DF4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A1F3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4B386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BF713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67A58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46BFC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381FE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2D400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FF301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E444A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2BCA1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F57A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6A455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F1F7B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-8,6</w:t>
            </w:r>
          </w:p>
        </w:tc>
      </w:tr>
      <w:tr w:rsidR="00DA0FC4" w14:paraId="0AA24A5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B732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5E55E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12162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E86F1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FBBE6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C4032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B8EC0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4440C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7609E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65D2A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50442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53C8C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-7,0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49C1F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</w:tr>
      <w:tr w:rsidR="00DA0FC4" w14:paraId="4CD3CFB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AB4E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CA34A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53538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B8EA0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F6724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8B951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E3782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8495F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79972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A92B2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EA668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6CAC6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-11,3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1DBC7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-9,1</w:t>
            </w:r>
          </w:p>
        </w:tc>
      </w:tr>
      <w:tr w:rsidR="00DA0FC4" w14:paraId="6EC8102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35E1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CD794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B3CDB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E72B9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7EFD7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CF9DD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E8386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C95AD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AF524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F576D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DDF82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8560A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D9F63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</w:tr>
      <w:tr w:rsidR="00DA0FC4" w14:paraId="2D1D7E4F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1408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B62FA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4FBA2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A4DD3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C703D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EAEA7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31498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DE440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E418F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9F329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65C4A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35C15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46E07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-2,1</w:t>
            </w:r>
          </w:p>
        </w:tc>
      </w:tr>
      <w:tr w:rsidR="00DA0FC4" w14:paraId="4E0A02A1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37111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Ср. за месяц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95873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724F3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-10,4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557D7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BC316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C0F69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C0F07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D52D5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3939F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71D75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5F85F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A4232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-0,8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E4C29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-6,6</w:t>
            </w:r>
          </w:p>
        </w:tc>
      </w:tr>
      <w:tr w:rsidR="006E4E7A" w14:paraId="1F44064C" w14:textId="77777777" w:rsidTr="00DA0FC4">
        <w:trPr>
          <w:trHeight w:val="478"/>
        </w:trPr>
        <w:tc>
          <w:tcPr>
            <w:tcW w:w="14312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14:paraId="7113CA47" w14:textId="77777777" w:rsidR="006E4E7A" w:rsidRPr="00DA0FC4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b/>
              </w:rPr>
              <w:t>2019</w:t>
            </w:r>
          </w:p>
        </w:tc>
      </w:tr>
      <w:tr w:rsidR="00DA0FC4" w14:paraId="33364D5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258D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080C8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D53C4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767A8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48A91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8B11A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31D02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0BF5E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E5C1E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4BFDE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594C7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D7ED4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2B70B3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</w:tr>
      <w:tr w:rsidR="00DA0FC4" w14:paraId="04D3F3B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2E9D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10A22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29D15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4FE2C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BB914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C2535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045A6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0C9F1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4043B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72C82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765A7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7A35B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6B922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-3,7</w:t>
            </w:r>
          </w:p>
        </w:tc>
      </w:tr>
      <w:tr w:rsidR="00DA0FC4" w14:paraId="34F742C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9506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CE5D9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E9C32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F0595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A0B5A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6586F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F837A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7CE8A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F60B5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1EA73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016D7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D1B74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5706C4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</w:tr>
      <w:tr w:rsidR="00DA0FC4" w14:paraId="74F62F7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8A0DC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CFDAF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10BED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75973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370EC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3E63B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84870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3DC53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C340A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94C5B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722F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9E1DD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FEC3D3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</w:tr>
      <w:tr w:rsidR="00DA0FC4" w14:paraId="6AC554D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7CE0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F8E99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26456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40A04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51E8A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56801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7BF79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D77A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8C4E5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A5795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2C67C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95219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F368CD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</w:tr>
      <w:tr w:rsidR="00DA0FC4" w14:paraId="0CC8FA0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596C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86FB5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64C2F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979A4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075FE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F67CC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1EAFB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4716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3FE05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8D823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C8EB9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03E77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6,4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ED281C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</w:tr>
      <w:tr w:rsidR="00DA0FC4" w14:paraId="4BE9953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C660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53476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E715F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4316A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C9B22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C5658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D5C01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3630F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00E63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8DBE0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C0D74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0FC7D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A723F0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1,4</w:t>
            </w:r>
          </w:p>
        </w:tc>
      </w:tr>
      <w:tr w:rsidR="00DA0FC4" w14:paraId="41E41692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D2681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8B1B6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A7E20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97716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E53E4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91F6F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BB3F4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77B5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6D66A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079A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C8138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A3390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4D09B5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</w:tr>
      <w:tr w:rsidR="00DA0FC4" w14:paraId="687F4BE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2C131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FA730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1CBC6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74668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8D275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2B5BE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72377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C5A13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C5EF6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7D2B8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FB212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34741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3,2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559D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</w:tr>
      <w:tr w:rsidR="00DA0FC4" w14:paraId="4425A50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F2BE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9491C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A9CDD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4BB59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82F42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DDEEF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24347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FCC94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C2E77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37647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1578E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CC09B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9C81A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3,6</w:t>
            </w:r>
          </w:p>
        </w:tc>
      </w:tr>
      <w:tr w:rsidR="00DA0FC4" w14:paraId="1817A4F1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9B9F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lastRenderedPageBreak/>
              <w:t>11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A0153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59D85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CD256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21735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52569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D061D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46144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84B0D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81527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46878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CB665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7,7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0221F4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</w:tr>
      <w:tr w:rsidR="00DA0FC4" w14:paraId="0002A65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F6E7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DDBEE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F2289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0C265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287AC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FAF8B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25395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15677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2E33A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80E3E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B3613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4A56E7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4,0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98AE1B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0,5</w:t>
            </w:r>
          </w:p>
        </w:tc>
      </w:tr>
      <w:tr w:rsidR="00DA0FC4" w14:paraId="3769967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5190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8EC45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0F234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C8653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E0627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2F88B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9CA18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ECC79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B139F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09208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31C19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DDBDC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3,0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4C6BD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1,3</w:t>
            </w:r>
          </w:p>
        </w:tc>
      </w:tr>
      <w:tr w:rsidR="00DA0FC4" w14:paraId="338A6EC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EEDE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BAD05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D6EC9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3E96F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31B00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3C09B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4E6CC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AFF55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631B4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19B65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7477F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2A916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018D40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</w:tr>
      <w:tr w:rsidR="00DA0FC4" w14:paraId="3CF21B3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798A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386E3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E970F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9EF7D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97AE1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FF0CF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A11A5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7BBDA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270E1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54C6E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5F3C0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8E7D5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6B06D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</w:tr>
      <w:tr w:rsidR="00DA0FC4" w14:paraId="62F38A28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B780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089D5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8871D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84F6A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F7A76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DE1DD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2BB1E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53A00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2E716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C2476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39137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AD14D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B05A76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1,8</w:t>
            </w:r>
          </w:p>
        </w:tc>
      </w:tr>
      <w:tr w:rsidR="00DA0FC4" w14:paraId="4EC1845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810C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78598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0EF1C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5E041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CF7A9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9EA7F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49F19C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ACE01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1D319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051F6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92F50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CE1CD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5,2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D35A9D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1,9</w:t>
            </w:r>
          </w:p>
        </w:tc>
      </w:tr>
      <w:tr w:rsidR="00DA0FC4" w14:paraId="53FEFC4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F7C6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55A55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B3B29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D85F5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CD934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98A19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7C665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6FDA5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17622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1CDD9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6CB90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03019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6,1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1617CD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</w:tr>
      <w:tr w:rsidR="00DA0FC4" w14:paraId="4C2D5E5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21F8A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4D00F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2B364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CE629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A90D0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668F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9D05C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F3BE6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DC026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542D6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5EFDB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3951B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B01B9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3,8</w:t>
            </w:r>
          </w:p>
        </w:tc>
      </w:tr>
      <w:tr w:rsidR="00DA0FC4" w14:paraId="374B60D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8F40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06111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C9D4A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EFE0D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91473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66AC4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ECE83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94F1C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0B2AF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7B316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21F0D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212E1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F1F4D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</w:tr>
      <w:tr w:rsidR="00DA0FC4" w14:paraId="3EB5C942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F8F9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C4927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3477D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E6300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CD239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DAD6F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7547F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56120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FEDEA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B172E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9202E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853EF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CDF8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</w:tr>
      <w:tr w:rsidR="00DA0FC4" w14:paraId="7EE77FE4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6C1C4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745F6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7D058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48EED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FFAB4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5BE38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35306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8F92C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FE933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62844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79E68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8D5BC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-7,6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906A4A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</w:tr>
      <w:tr w:rsidR="00DA0FC4" w14:paraId="0A4BDB5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225D3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5FE07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3370B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776EB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DEA38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34CF2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FC0C3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46CABC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062A4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901EB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F6115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031FE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-8,8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7EC963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5,4</w:t>
            </w:r>
          </w:p>
        </w:tc>
      </w:tr>
      <w:tr w:rsidR="00DA0FC4" w14:paraId="5DE7C28A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AF2F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B7134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6BF4D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9DD39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CA699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41D91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321E4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C03D6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01117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086CD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440D5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C13E1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F76DC2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6,0</w:t>
            </w:r>
          </w:p>
        </w:tc>
      </w:tr>
      <w:tr w:rsidR="00DA0FC4" w14:paraId="4F7826E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F1F3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FC8CB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AE3FB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CFFC8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18340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9151D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FDF97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57A82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DA2E1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2801D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DBD09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DD831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-6,8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BFA616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1,6</w:t>
            </w:r>
          </w:p>
        </w:tc>
      </w:tr>
      <w:tr w:rsidR="00DA0FC4" w14:paraId="2911F16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94E7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C3662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32878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857FF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8BC6C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54BCA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D5DA5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24F6C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1BB6E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43FB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1C0F0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79ECF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-7,7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D85978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</w:tr>
      <w:tr w:rsidR="00DA0FC4" w14:paraId="696342B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7B9F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560AA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E28A6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E5131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1A730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BBE8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DBF3D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26A23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2A4F1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2995F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6A6EA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23114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-2,0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15B5F4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0,2</w:t>
            </w:r>
          </w:p>
        </w:tc>
      </w:tr>
      <w:tr w:rsidR="00DA0FC4" w14:paraId="51B58D49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3667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7E79A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0D219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CF046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E9067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A9C04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42FED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3893F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924F2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F3DA9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14E47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8E53E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D3552C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</w:tr>
      <w:tr w:rsidR="00DA0FC4" w14:paraId="6B6DC5D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FA001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E137C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25E8E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65637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A60C9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3D214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33156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CA1F5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21022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5D73A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2BB34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8A69B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1,1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05612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</w:tr>
      <w:tr w:rsidR="00DA0FC4" w14:paraId="70A5DFB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4B1E9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E2940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568BE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427E1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EB989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498B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826B9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662D7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EBDFA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EF582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15348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8CAB2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48FEDE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-3,4</w:t>
            </w:r>
          </w:p>
        </w:tc>
      </w:tr>
      <w:tr w:rsidR="00DA0FC4" w14:paraId="73AF9DE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3C5B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4603A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06302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71000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1B2CE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95F59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FB04E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F91A5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7378E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F324B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D3792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DBF21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E307D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1,8</w:t>
            </w:r>
          </w:p>
        </w:tc>
      </w:tr>
      <w:tr w:rsidR="00DA0FC4" w14:paraId="5C133B7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8F9E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Ср. за месяц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A74D0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4233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CCCC4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C67B1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6D086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14,6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E7681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907DE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3A574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32917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0339E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D12B2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7282D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0,7</w:t>
            </w:r>
          </w:p>
        </w:tc>
      </w:tr>
      <w:tr w:rsidR="006E4E7A" w14:paraId="2B2A3C55" w14:textId="77777777" w:rsidTr="00DA0FC4">
        <w:trPr>
          <w:trHeight w:val="485"/>
        </w:trPr>
        <w:tc>
          <w:tcPr>
            <w:tcW w:w="14312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14:paraId="68DE1721" w14:textId="77777777" w:rsidR="006E4E7A" w:rsidRPr="00DA0FC4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 w:rsidRPr="00DA0FC4">
              <w:rPr>
                <w:rFonts w:ascii="Arial" w:eastAsia="Arial" w:hAnsi="Arial" w:cs="Arial"/>
                <w:b/>
              </w:rPr>
              <w:t>2020</w:t>
            </w:r>
          </w:p>
        </w:tc>
      </w:tr>
      <w:tr w:rsidR="00DA0FC4" w14:paraId="190D6DB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595F9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B443F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9F87E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2EC0A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A2996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E47F4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F3A5B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29AF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4766C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3EFC4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61A9F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C2C8C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9CE51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</w:tr>
      <w:tr w:rsidR="00DA0FC4" w14:paraId="1C4345D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5B39C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3823C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C0E39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E87D2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157AA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0F822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010D6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6CE0C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F8AFA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766BE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169AD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400C9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2FE3C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</w:tr>
      <w:tr w:rsidR="00DA0FC4" w14:paraId="65F7C95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BAB3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45245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900E0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75DB2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65807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FE6DD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C96AD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146C6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8EC0D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89F99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39C44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2B427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A0A57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-5,4</w:t>
            </w:r>
          </w:p>
        </w:tc>
      </w:tr>
      <w:tr w:rsidR="00DA0FC4" w14:paraId="43465FB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356D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580A5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9286E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4DFBB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BEBDD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861F5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6D7A4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F9445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C0C20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E09EB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35F5A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1EB8D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A6563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</w:tr>
      <w:tr w:rsidR="00DA0FC4" w14:paraId="68E6D17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D299F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69723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4EBD8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C8F9C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23CB3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38017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9C9E6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749D8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CCC11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17DF1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D6C33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0ABAA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A6F3E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-3,3</w:t>
            </w:r>
          </w:p>
        </w:tc>
      </w:tr>
      <w:tr w:rsidR="00DA0FC4" w14:paraId="7C2FFDE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E63B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lastRenderedPageBreak/>
              <w:t>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44917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8D536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C47F3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5125D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25803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B5D43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9C22D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F0930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454AF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5A7E6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B06C5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38480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-6,8</w:t>
            </w:r>
          </w:p>
        </w:tc>
      </w:tr>
      <w:tr w:rsidR="00DA0FC4" w14:paraId="4B2EE4A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C33B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C9320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90E6A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ED394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BC5EC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8D7C7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EBEE1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18D50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B2032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2FC84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2264B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7DB68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D0969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-9,3</w:t>
            </w:r>
          </w:p>
        </w:tc>
      </w:tr>
      <w:tr w:rsidR="00DA0FC4" w14:paraId="6F4E9E5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65F1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7AC45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CAB59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A52AF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6EEA2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1A980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4698D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630DB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12A8A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DD1A2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425F2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4952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EFEC7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-9,8</w:t>
            </w:r>
          </w:p>
        </w:tc>
      </w:tr>
      <w:tr w:rsidR="00DA0FC4" w14:paraId="12CB313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E448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37DAD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D438B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91661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05E8C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BF05A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4809A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A7BB9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D45AD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AE7CF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FC0D4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96540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2183D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-8,7</w:t>
            </w:r>
          </w:p>
        </w:tc>
      </w:tr>
      <w:tr w:rsidR="00DA0FC4" w14:paraId="3C5D561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BAC4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7BDF9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3DF44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D23A9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C1F708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2DB10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EE4C2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EBC3B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BF233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B694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5E653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5E197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02E6C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-10,4</w:t>
            </w:r>
          </w:p>
        </w:tc>
      </w:tr>
      <w:tr w:rsidR="00DA0FC4" w14:paraId="6130FB3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D51E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FAF92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364EB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77EB1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8305A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7BF2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1C233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80A83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C108C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7AEE9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1F321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D0F75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ADA8C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-7,3</w:t>
            </w:r>
          </w:p>
        </w:tc>
      </w:tr>
      <w:tr w:rsidR="00DA0FC4" w14:paraId="541BF66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3334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739FC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C6A0B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0F6DB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F0969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CCFC0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EDCA6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7B735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03BB5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3725C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B0A14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427E8C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1AE04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-9,9</w:t>
            </w:r>
          </w:p>
        </w:tc>
      </w:tr>
      <w:tr w:rsidR="00DA0FC4" w14:paraId="4A3B94B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81CF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0B0F6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5A078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DFB99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DF666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68E6D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6BD8E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6E30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3A0E3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409A9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78672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1B2A2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2CD6D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</w:tr>
      <w:tr w:rsidR="00DA0FC4" w14:paraId="40FA923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4B4F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5FB0C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0D0FD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26882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40EA4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675CB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5B91B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F137A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EFC66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9BFA2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D8404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26876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249F2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</w:tr>
      <w:tr w:rsidR="00DA0FC4" w14:paraId="6F7DD40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8ACF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A036C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6343B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29BD3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4DAD5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00D1A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78D49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801FD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52280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D7C70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FC247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0F2AB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E7824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</w:tr>
      <w:tr w:rsidR="00DA0FC4" w14:paraId="49D87284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C02A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3ED97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28D24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174B1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A8FA8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A04E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F94A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ACFAC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1D9E0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4538E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A5E4F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4EB8B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11398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</w:tr>
      <w:tr w:rsidR="00DA0FC4" w14:paraId="3CF8A8C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AE0B9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FE9CC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D2709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361DF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28165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ED2B3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9FDE9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2BC34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EFC5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80395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25C71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5334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1B14C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0,7</w:t>
            </w:r>
          </w:p>
        </w:tc>
      </w:tr>
      <w:tr w:rsidR="00DA0FC4" w14:paraId="02E025A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0952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1669A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E03B3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4D212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FE6D8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BD88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2B4F6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91EA4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D560A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EB10E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F5883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77E60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C03C8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</w:tr>
      <w:tr w:rsidR="00DA0FC4" w14:paraId="35DF04FA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01F5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8F8A5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BA7FC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C49EC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0D107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3C7D1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97C47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59768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24FCB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FF28D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CE4A0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F9949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C5BC8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</w:tr>
      <w:tr w:rsidR="00DA0FC4" w14:paraId="7EE8A21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EB48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F154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51CC1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0EBF4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CDFB5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2FF09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2D2B8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EC3BF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C4CBE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CFCCC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EF3F5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5CBE2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F87D3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0,7</w:t>
            </w:r>
          </w:p>
        </w:tc>
      </w:tr>
      <w:tr w:rsidR="00DA0FC4" w14:paraId="6802237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F108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4A635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D2A97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BC53C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E61A4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8B301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BFFC4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3F070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FDE82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BFA14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9B898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F793E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F1BD9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0,7</w:t>
            </w:r>
          </w:p>
        </w:tc>
      </w:tr>
      <w:tr w:rsidR="00DA0FC4" w14:paraId="4C0352C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66FA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C55B9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56889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C3DF0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50E4C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65146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CBE3F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F672C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9EC8C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88B3C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6602C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85878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ADFE5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</w:tr>
      <w:tr w:rsidR="00DA0FC4" w14:paraId="706DA14A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C84B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CB950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210AC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A6667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B54FE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C709A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C99F4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F1858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9C27C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AE6BF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717DF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FA10E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67FD4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-3,2</w:t>
            </w:r>
          </w:p>
        </w:tc>
      </w:tr>
      <w:tr w:rsidR="00DA0FC4" w14:paraId="361FBAF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1977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AC3BD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80AD3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82692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08EA5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12D80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F68F3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E1D2F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66B2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DBE7C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582F3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18FE7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E7FE9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-4,8</w:t>
            </w:r>
          </w:p>
        </w:tc>
      </w:tr>
      <w:tr w:rsidR="00DA0FC4" w14:paraId="7C509D24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40E6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B8CD7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AE746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B4025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CA673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E5CDB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11DC8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468C0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769F9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D6374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13988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D0396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38137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</w:tr>
      <w:tr w:rsidR="00DA0FC4" w14:paraId="3BCF4A6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95C2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40F13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7211B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1F3BD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47086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1985D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2FAA9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B16D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FCB5BD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8F878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4EE48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A2593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44D5E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</w:tr>
      <w:tr w:rsidR="00DA0FC4" w14:paraId="2740F6A3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6F7F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43735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AC4AF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DC58DE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E2718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2AE76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FBD7D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095591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884B8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C586E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D4389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8C8E7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42443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-7,0</w:t>
            </w:r>
          </w:p>
        </w:tc>
      </w:tr>
      <w:tr w:rsidR="00DA0FC4" w14:paraId="544A6FBF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2853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FD32B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8FAF5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4655B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4529D9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74F42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C7B33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5333B8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7F1E6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BF35E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82E35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592C8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0EAE8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-7,6</w:t>
            </w:r>
          </w:p>
        </w:tc>
      </w:tr>
      <w:tr w:rsidR="00DA0FC4" w14:paraId="4FDC321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DD22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63B48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1165C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7A48C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45D63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37444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44661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90E311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7E0EE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0F968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0F941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B1DDC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96BCF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-7,1</w:t>
            </w:r>
          </w:p>
        </w:tc>
      </w:tr>
      <w:tr w:rsidR="00DA0FC4" w14:paraId="06D48E0F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B48F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AB220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45D29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ABE4F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7B749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3428F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150F8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00BE6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9536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59D35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0D01C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09F4F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07F1C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</w:tr>
      <w:tr w:rsidR="00DA0FC4" w14:paraId="47208631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A92A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B96CF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95CDB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02CA9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22D12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BEBE4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958B7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145BD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148B3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2CBE3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899DD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792FD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2D83A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</w:tr>
      <w:tr w:rsidR="00DA0FC4" w14:paraId="5043DD4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8EE8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Ср. за месяц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746E8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C088E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50122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D54A0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85723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10,5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7B7E0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9D8D8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4C6C5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E4DA8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9FA11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F2DBF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EDAE4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-4,3</w:t>
            </w:r>
          </w:p>
        </w:tc>
      </w:tr>
      <w:tr w:rsidR="006E4E7A" w14:paraId="07672C48" w14:textId="77777777" w:rsidTr="00DA0FC4">
        <w:trPr>
          <w:trHeight w:val="445"/>
        </w:trPr>
        <w:tc>
          <w:tcPr>
            <w:tcW w:w="14312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14:paraId="568D579E" w14:textId="77777777" w:rsidR="006E4E7A" w:rsidRPr="00DA0FC4" w:rsidRDefault="00967F1E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b/>
                <w:szCs w:val="16"/>
              </w:rPr>
              <w:t>2021</w:t>
            </w:r>
          </w:p>
        </w:tc>
      </w:tr>
      <w:tr w:rsidR="00DA0FC4" w14:paraId="4ABDE2E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A7E81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73E51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2989F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9E88F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F878F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4484E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AB531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A00DB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83A632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2FB4BF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9E8A1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2561A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1F81A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</w:tr>
      <w:tr w:rsidR="00DA0FC4" w14:paraId="75C6732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6555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F5B96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D5D45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3F210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E3288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9720E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D637E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2B67A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B34E15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B6893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BC15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88DAB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3CB3B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-5,5</w:t>
            </w:r>
          </w:p>
        </w:tc>
      </w:tr>
      <w:tr w:rsidR="00DA0FC4" w14:paraId="5014623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B8D0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9F4AC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053F7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616DE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C252C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EE223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A358D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95220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A47372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1C312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9793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F9849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5FD25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</w:tr>
      <w:tr w:rsidR="00DA0FC4" w14:paraId="108FD12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99ED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1E9DE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9C88E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3DB60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7DF54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37757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1A32E4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C341D6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590C0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2F3BF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1B466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68733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19319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-3,4</w:t>
            </w:r>
          </w:p>
        </w:tc>
      </w:tr>
      <w:tr w:rsidR="00DA0FC4" w14:paraId="099C3F7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6661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97FD7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E3882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EC57A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EA8C2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10D90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63391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92D74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591B5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7B28C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D764E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45F3B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A477F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-9,1</w:t>
            </w:r>
          </w:p>
        </w:tc>
      </w:tr>
      <w:tr w:rsidR="00DA0FC4" w14:paraId="4A029A57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C6DA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48B32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0DE48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305684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7D9BF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AD64E5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875A9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ABDC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3EAA8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21AFC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62176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2797D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6F9D8E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-12,2</w:t>
            </w:r>
          </w:p>
        </w:tc>
      </w:tr>
      <w:tr w:rsidR="00DA0FC4" w14:paraId="688385B9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7CA94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537AD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9C533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32096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A0724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4C621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5CA9F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F1EBE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1F4087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9F46C6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EFA2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41B3D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9C76B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-4,6</w:t>
            </w:r>
          </w:p>
        </w:tc>
      </w:tr>
      <w:tr w:rsidR="00DA0FC4" w14:paraId="5FF37B7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E075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5C551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3A48C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079F5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788F4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1DFD0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81962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6ABD2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E81AC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57027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05F9A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47498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DC429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-11,7</w:t>
            </w:r>
          </w:p>
        </w:tc>
      </w:tr>
      <w:tr w:rsidR="00DA0FC4" w14:paraId="543AB2D9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356B3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B1D0C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A3C55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D5E93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613B5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2F9B8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6E792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2B020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FA4C4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4CB89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52B4F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F69EA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31955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-18,8</w:t>
            </w:r>
          </w:p>
        </w:tc>
      </w:tr>
      <w:tr w:rsidR="00DA0FC4" w14:paraId="0AD69B18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C07EB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F8C17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22350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58A50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BBF0D4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6E191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C46F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FE0DA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5EA1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67743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E20FF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8C330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8D7BE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-18,9</w:t>
            </w:r>
          </w:p>
        </w:tc>
      </w:tr>
      <w:tr w:rsidR="00DA0FC4" w14:paraId="6CD33A7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8A34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6D10D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2CFD53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FF298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E9DC3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B2FE1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CA310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CC7219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5FC3F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AECCF9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E4A20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27EB9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85B08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-15,9</w:t>
            </w:r>
          </w:p>
        </w:tc>
      </w:tr>
      <w:tr w:rsidR="00DA0FC4" w14:paraId="0002B1A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78D65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B7860B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2229A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A51D8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6B65F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329F7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1CC56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CD5E6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AB5D6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2BE76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5A2FB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E567A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C58EC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-9,5</w:t>
            </w:r>
          </w:p>
        </w:tc>
      </w:tr>
      <w:tr w:rsidR="00DA0FC4" w14:paraId="4C9BA91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6DD5E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47165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5321D2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95C62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DF7D3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2D47A6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68BB2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E18DA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0342F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2DB42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6550F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E0569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67D67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-2,0</w:t>
            </w:r>
          </w:p>
        </w:tc>
      </w:tr>
      <w:tr w:rsidR="00DA0FC4" w14:paraId="6DA7643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295A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22CC6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095F5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9C76F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8C8D1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0E71E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34284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FAB7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67961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F6C92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9099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166D21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95609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</w:tr>
      <w:tr w:rsidR="00DA0FC4" w14:paraId="16D5F5F4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C3FE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ECB4D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E1BAB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2C439C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E9253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7448E7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1B020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2A0F0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90424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4AC45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5AA8F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1240B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496C8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</w:tr>
      <w:tr w:rsidR="00DA0FC4" w14:paraId="4F007832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942D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97257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3848EB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639F2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DE70F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A18C7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96F3B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11AE8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61E14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0BAE5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72D1CA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AFDCB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DB4753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</w:tr>
      <w:tr w:rsidR="00DA0FC4" w14:paraId="13DB81D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FF41F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1540E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687AA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35EEC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C15EBC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0441C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5C90E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030333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2935C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C00A55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D43EE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7E935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-0,7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E64B1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</w:tr>
      <w:tr w:rsidR="00DA0FC4" w14:paraId="404FD18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07F2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EACC8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B5AE0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E187E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266D9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475C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B567B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585B3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2B09D0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C860BE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82C93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6E6DB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74EA5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</w:tr>
      <w:tr w:rsidR="00DA0FC4" w14:paraId="496643AE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6A094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EB3AD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83DF5B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C09627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139DB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97371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A289E7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353BE1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AFDB5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7F26F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05F98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4304F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E23404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</w:tr>
      <w:tr w:rsidR="00DA0FC4" w14:paraId="546B770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3F3A28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BA7097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222FAA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F71CD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D19DF6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49BA1C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19AEED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CA99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A78880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D07605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08B83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C90B7B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E543E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-10,3</w:t>
            </w:r>
          </w:p>
        </w:tc>
      </w:tr>
      <w:tr w:rsidR="00DA0FC4" w14:paraId="3D97E14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2D7C2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2DC038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7EE6B1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65000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BFC4D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EF6F4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48DDF4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BB556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C8034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333AE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67748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9EED1B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9F0FFF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-18,8</w:t>
            </w:r>
          </w:p>
        </w:tc>
      </w:tr>
      <w:tr w:rsidR="00DA0FC4" w14:paraId="5949F44D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A05A9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A7E5F5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2DBF5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13716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F2911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5B46E2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5F1B4D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4B46A0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55B13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7D71A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97E4E0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83BF5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4FC51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-22,4</w:t>
            </w:r>
          </w:p>
        </w:tc>
      </w:tr>
      <w:tr w:rsidR="00DA0FC4" w14:paraId="01DE57B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E171A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38EDD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09A0E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76DCC0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A38FEC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93417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743EB1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39DCDC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EC4CF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F52963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E59DC6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69312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68EDDC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-12,7</w:t>
            </w:r>
          </w:p>
        </w:tc>
      </w:tr>
      <w:tr w:rsidR="00DA0FC4" w14:paraId="6B83F6F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79AB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F58124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C2724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EA60BA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197F3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432961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3B47E7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E63949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4808A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F8181B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65AB53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E676A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-3,1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4632B6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-8,7</w:t>
            </w:r>
          </w:p>
        </w:tc>
      </w:tr>
      <w:tr w:rsidR="00DA0FC4" w14:paraId="7D9DA2C5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71E14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639BAE8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FC447B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005E3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2A83C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70E141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25123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339A4B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70282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AC0C11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BBC12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ECF6E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DC9466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-10,6</w:t>
            </w:r>
          </w:p>
        </w:tc>
      </w:tr>
      <w:tr w:rsidR="00DA0FC4" w14:paraId="5A3E6F6B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A4DD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09D92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DC53A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8321F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6BBB056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968D3B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900DA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26842D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D8178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10B7A7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065508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9CF91E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B1D331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-9,2</w:t>
            </w:r>
          </w:p>
        </w:tc>
      </w:tr>
      <w:tr w:rsidR="00DA0FC4" w14:paraId="7EB1B35F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54931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515B72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D20A25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00ECD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68C1E3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8704A2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DA4F2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01C5F5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B827F5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85B4A26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1387A1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EB04F3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CDBFE2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-11,5</w:t>
            </w:r>
          </w:p>
        </w:tc>
      </w:tr>
      <w:tr w:rsidR="00DA0FC4" w14:paraId="1FF95129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B2CDD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334DCB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E0569A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B2E31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9BFB94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B32FE2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E4C258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A48C1D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440996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D494DC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3A54F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8DB4B7F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FEC1BF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-9,4</w:t>
            </w:r>
          </w:p>
        </w:tc>
      </w:tr>
      <w:tr w:rsidR="00DA0FC4" w14:paraId="749D8CB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B4C9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8A512C4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CDDCF7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7A2E1E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EC1EDA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0C808F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13,7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50D0D5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0C607D2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826B9C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0B149B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C654C6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30758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1A077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-9,5</w:t>
            </w:r>
          </w:p>
        </w:tc>
      </w:tr>
      <w:tr w:rsidR="00DA0FC4" w14:paraId="1AF5DED6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C2790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30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F6AC7C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43DD79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F944F4A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7B285A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6BF15BE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BB1CFF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3F8454E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2BA0CC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8895C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E7576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460FD46B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854DED7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-13,1</w:t>
            </w:r>
          </w:p>
        </w:tc>
      </w:tr>
      <w:tr w:rsidR="00DA0FC4" w14:paraId="444D72B0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26D77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1DE5122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DB7C8F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174679D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BD7C7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15B78C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363F71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652CAC43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7DD97ADA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4AE85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23C04838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9F546D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5576A96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0FC4"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</w:tr>
      <w:tr w:rsidR="00DA0FC4" w14:paraId="75C1E9CC" w14:textId="77777777" w:rsidTr="00DA0FC4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5B276" w14:textId="77777777" w:rsidR="00DA0FC4" w:rsidRDefault="00DA0FC4" w:rsidP="00DA0FC4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Ср. за месяц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0C419E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3E21B0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9F4E3B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88F97D" w14:textId="77777777" w:rsid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D7F1E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13,4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67D4F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6181A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21,2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B81540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13FE75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15AFE9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0A5C94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1,6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8E78EC" w14:textId="77777777" w:rsidR="00DA0FC4" w:rsidRPr="00DA0FC4" w:rsidRDefault="00DA0FC4" w:rsidP="00DA0FC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sz w:val="16"/>
                <w:szCs w:val="16"/>
              </w:rPr>
              <w:t>-8,6</w:t>
            </w:r>
          </w:p>
        </w:tc>
      </w:tr>
      <w:tr w:rsidR="00BD6C9F" w14:paraId="6334B3F8" w14:textId="77777777" w:rsidTr="00BD6C9F">
        <w:trPr>
          <w:trHeight w:val="442"/>
        </w:trPr>
        <w:tc>
          <w:tcPr>
            <w:tcW w:w="14312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14:paraId="2B331EE3" w14:textId="77777777" w:rsidR="00BD6C9F" w:rsidRPr="00BD6C9F" w:rsidRDefault="00BD6C9F" w:rsidP="00DA0FC4">
            <w:pPr>
              <w:spacing w:after="0"/>
              <w:jc w:val="center"/>
              <w:rPr>
                <w:rFonts w:ascii="Arial" w:eastAsia="Arial" w:hAnsi="Arial" w:cs="Arial"/>
                <w:b/>
                <w:sz w:val="16"/>
                <w:szCs w:val="16"/>
              </w:rPr>
            </w:pPr>
            <w:r w:rsidRPr="00DA0FC4">
              <w:rPr>
                <w:rFonts w:ascii="Arial" w:eastAsia="Arial" w:hAnsi="Arial" w:cs="Arial"/>
                <w:b/>
                <w:szCs w:val="16"/>
              </w:rPr>
              <w:t>202</w:t>
            </w:r>
            <w:r>
              <w:rPr>
                <w:rFonts w:ascii="Arial" w:eastAsia="Arial" w:hAnsi="Arial" w:cs="Arial"/>
                <w:b/>
                <w:szCs w:val="16"/>
              </w:rPr>
              <w:t>2</w:t>
            </w:r>
          </w:p>
        </w:tc>
      </w:tr>
      <w:tr w:rsidR="00BD6C9F" w14:paraId="763FED53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91233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6C17F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DFB4F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2F6DC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94698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A0426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1FEFF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449C7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331F4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43BA6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53434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48112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C68DE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-13,9</w:t>
            </w:r>
          </w:p>
        </w:tc>
      </w:tr>
      <w:tr w:rsidR="00BD6C9F" w14:paraId="7EE9E85C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091C0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642B5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DEC7F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A982F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12988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720F2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BBB65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4EEE9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22E4C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AE7CC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F6C99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A1A9F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02FE7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-14,1</w:t>
            </w:r>
          </w:p>
        </w:tc>
      </w:tr>
      <w:tr w:rsidR="00BD6C9F" w14:paraId="7D023DF7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4014A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32551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F6374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B3914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D965F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29F41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86397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57C15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A1973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3262F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0B2C4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AE0FB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9C9B6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-11,5</w:t>
            </w:r>
          </w:p>
        </w:tc>
      </w:tr>
      <w:tr w:rsidR="00BD6C9F" w14:paraId="6E0EA6A4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029A2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1A244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EDF43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BE753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A472C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D469C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E9D7B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04A5B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559C4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59C20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75B67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E62CA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4CD83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</w:tr>
      <w:tr w:rsidR="00BD6C9F" w14:paraId="182A7021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BCF6C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F1472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43E36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78F69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999E0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5161B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5,2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1D9EA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5BBD3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77A7D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6E1B4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1838A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42F0D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1DE6C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-10,1</w:t>
            </w:r>
          </w:p>
        </w:tc>
      </w:tr>
      <w:tr w:rsidR="00BD6C9F" w14:paraId="5FDB1F63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C58B0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83225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C94B9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6657A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3D22B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69B54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5D174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51C8A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8B25F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3CBEF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76C6B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B27B8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38C49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-8,3</w:t>
            </w:r>
          </w:p>
        </w:tc>
      </w:tr>
      <w:tr w:rsidR="00BD6C9F" w14:paraId="6615CA74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FF1D4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FD3C3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FAE61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5AB6D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25E4F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CDF02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13,6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8233B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07254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2E3CA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D8E7E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451C3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5997D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23162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-7,6</w:t>
            </w:r>
          </w:p>
        </w:tc>
      </w:tr>
      <w:tr w:rsidR="00BD6C9F" w14:paraId="2FA5B82A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4C0BE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633BD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FBD35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E8875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9C74C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382F1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742FF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602A8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4C988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83FC7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79F68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F3EFB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40025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</w:t>
            </w:r>
          </w:p>
        </w:tc>
      </w:tr>
      <w:tr w:rsidR="00BD6C9F" w14:paraId="78A5BFAB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6FBD4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479BF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36B25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6561A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5FB1D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362FE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D80CC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6FFF8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AB671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9DBC6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51DBB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65F41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51653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-3,1</w:t>
            </w:r>
          </w:p>
        </w:tc>
      </w:tr>
      <w:tr w:rsidR="00BD6C9F" w14:paraId="370D3520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B6F7E7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50FCA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F9AB8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35FC2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16971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AE448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88220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8EFDE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AE65A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7F558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00A79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29D7E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4D359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</w:tr>
      <w:tr w:rsidR="00BD6C9F" w14:paraId="3AF12120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BD59C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FE720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6849E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E8364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780CD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90E73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03571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31D27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6424C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E2CDD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FE8C4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57CF2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B35C8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</w:tr>
      <w:tr w:rsidR="00BD6C9F" w14:paraId="3ED89098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0950D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B2F80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E2ECE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A64BC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B5FB8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7FCCB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DCDAA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BBFFA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4C314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0AD7F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0D007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D7C33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69546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</w:tr>
      <w:tr w:rsidR="00BD6C9F" w14:paraId="60AED687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FFD80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1CC8A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4A8E8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49AAA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23AC1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8CF04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E9AC8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8D8D3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704C3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28481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61CAE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B2F7F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6,7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E04B2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</w:tr>
      <w:tr w:rsidR="00BD6C9F" w14:paraId="5BFECD8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8D2F5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71D9A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B7643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8C3A3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A23E9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476B2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E6007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ACE4D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D4FA5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95609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A700B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D2EBA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A765F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</w:tr>
      <w:tr w:rsidR="00BD6C9F" w14:paraId="4C6D7071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095DA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21C12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FC0A1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1D4B5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E0EB4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ADE67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704D5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54973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3AF0A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2FFDC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28A35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0E78A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38504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</w:tr>
      <w:tr w:rsidR="00BD6C9F" w14:paraId="25A00B2D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F6A0E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146E1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D0E58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02AFE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2329E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0C505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734BB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2C55B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E21E9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BC1BB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7EF57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9AED5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8FA45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-5,3</w:t>
            </w:r>
          </w:p>
        </w:tc>
      </w:tr>
      <w:tr w:rsidR="00BD6C9F" w14:paraId="5026A12D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97CF7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9BCB6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D5EBD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C5089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E699B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A4B33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7B15E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03104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93A4A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21152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355BA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08D68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1AD33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-6,1</w:t>
            </w:r>
          </w:p>
        </w:tc>
      </w:tr>
      <w:tr w:rsidR="00BD6C9F" w14:paraId="7D81D68D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22944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F6017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A27A6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3EDBB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7F158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68C78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BBAC2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C86F1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5BC40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7B996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B9F1D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7FC01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F8026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-7,3</w:t>
            </w:r>
          </w:p>
        </w:tc>
      </w:tr>
      <w:tr w:rsidR="00BD6C9F" w14:paraId="434CDA56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10DFF2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6C498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4D178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8BA5C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647F9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7EAC3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A1082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C2A20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CEA28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3F34D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DA333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EB46B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04480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-5,1</w:t>
            </w:r>
          </w:p>
        </w:tc>
      </w:tr>
      <w:tr w:rsidR="00BD6C9F" w14:paraId="397100C1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0F73F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FA1C3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18DB8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AA54F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8B1A7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82C0A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2507A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A374B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C1BC2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5B903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B941D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207CA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59C89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-7,3</w:t>
            </w:r>
          </w:p>
        </w:tc>
      </w:tr>
      <w:tr w:rsidR="00BD6C9F" w14:paraId="02307DE5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6B2EC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7AD42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2A0D3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4A25D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9B675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D7C56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BCC99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8FC45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6CD0F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9981E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1848A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A876E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E5566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-7,8</w:t>
            </w:r>
          </w:p>
        </w:tc>
      </w:tr>
      <w:tr w:rsidR="00BD6C9F" w14:paraId="34701307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A70D1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A6C55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EE5D8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8798C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FBF63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2238A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E37AB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E78C7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0527E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D8600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E9015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E4398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80FCD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</w:tr>
      <w:tr w:rsidR="00BD6C9F" w14:paraId="3F5E1856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6CE5B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77589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8E896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39E12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7F599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9C566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AAE2B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C85CA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9721F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FE325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DEA70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BB570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07193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1,4</w:t>
            </w:r>
          </w:p>
        </w:tc>
      </w:tr>
      <w:tr w:rsidR="00BD6C9F" w14:paraId="41486B60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8632D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61773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271F7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F00C8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1E46A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894EC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A1226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B0D28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8894F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C7124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1626F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E2539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AC6FC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0,7</w:t>
            </w:r>
          </w:p>
        </w:tc>
      </w:tr>
      <w:tr w:rsidR="00BD6C9F" w14:paraId="198E851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C0C0F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25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77482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18F76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D843C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ADBBF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1161F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E88CD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6FBF7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11FEC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6795A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E5B39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28567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8AEC0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</w:tr>
      <w:tr w:rsidR="00BD6C9F" w14:paraId="72E2E03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593F0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590EF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9FFD1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BD094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1A1CA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C8D73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F4BEC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46DC4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7DC51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FFFF9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FE239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A7635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9AEF8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-6,8</w:t>
            </w:r>
          </w:p>
        </w:tc>
      </w:tr>
      <w:tr w:rsidR="00BD6C9F" w14:paraId="34EA4299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1B1CF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CF171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B4718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73B15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672F0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83B98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71E47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564A1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667D9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EC42F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D22AB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BE7E2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FABB2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-5,9</w:t>
            </w:r>
          </w:p>
        </w:tc>
      </w:tr>
      <w:tr w:rsidR="00BD6C9F" w14:paraId="769F8D8A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9BE5A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D8433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97312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458A6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DB44B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E9173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2BC1C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B5458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3A521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6D3A9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6C954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A7C56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4B9BA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-3,1</w:t>
            </w:r>
          </w:p>
        </w:tc>
      </w:tr>
      <w:tr w:rsidR="00BD6C9F" w14:paraId="50EDD048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05DD98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12F0C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ACC77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6D9FC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98B83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E0050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2D985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3AF1D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5BA41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20,6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B2AC9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9328F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967F7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A4D0D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-4,4</w:t>
            </w:r>
          </w:p>
        </w:tc>
      </w:tr>
      <w:tr w:rsidR="00BD6C9F" w14:paraId="486374D1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C28C1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9462B5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9B977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0F792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A8298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4E281D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65B4FA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DCCFDC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1EFA1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6E50E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21848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E52E9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-10,9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3A307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-2</w:t>
            </w:r>
          </w:p>
        </w:tc>
      </w:tr>
      <w:tr w:rsidR="00BD6C9F" w14:paraId="2C6BAA38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5595B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C1D35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D4D3C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CD0461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-6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2DF8F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B4317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14,6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DB2628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53AAA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C634D0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E4E43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148F03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BF4F5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54847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D6C9F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</w:tr>
      <w:tr w:rsidR="00BD6C9F" w14:paraId="6627CE3F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DF505" w14:textId="77777777" w:rsidR="00BD6C9F" w:rsidRDefault="00BD6C9F" w:rsidP="00BD6C9F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Ср. за месяц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5D9004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-6,12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6AC31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-1,38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CA464E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-2,12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F8041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4,52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C1CA76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9,78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80DE1F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17,68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D60927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19,26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29F85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20,19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299712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9,06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95697B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6,25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FC424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-1,38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87E9F9" w14:textId="77777777" w:rsidR="00BD6C9F" w:rsidRPr="00BD6C9F" w:rsidRDefault="00BD6C9F" w:rsidP="00BD6C9F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D6C9F">
              <w:rPr>
                <w:rFonts w:ascii="Arial" w:hAnsi="Arial" w:cs="Arial"/>
                <w:sz w:val="16"/>
                <w:szCs w:val="16"/>
              </w:rPr>
              <w:t>-5,20</w:t>
            </w:r>
          </w:p>
        </w:tc>
      </w:tr>
      <w:tr w:rsidR="005F0558" w14:paraId="0CFBA114" w14:textId="77777777" w:rsidTr="005F0558">
        <w:trPr>
          <w:trHeight w:val="556"/>
        </w:trPr>
        <w:tc>
          <w:tcPr>
            <w:tcW w:w="14312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14:paraId="20202A18" w14:textId="77777777" w:rsidR="005F0558" w:rsidRPr="00BD6C9F" w:rsidRDefault="005F0558" w:rsidP="005F055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F0558">
              <w:rPr>
                <w:rFonts w:ascii="Arial" w:eastAsia="Arial" w:hAnsi="Arial" w:cs="Arial"/>
                <w:b/>
                <w:szCs w:val="16"/>
              </w:rPr>
              <w:t>2023</w:t>
            </w:r>
          </w:p>
        </w:tc>
      </w:tr>
      <w:tr w:rsidR="00D70E9E" w14:paraId="01499075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F453F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F0589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8305A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7D848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512DB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53B20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E27E2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0D96E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63BAE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05B0E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60028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4DDDD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456BE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-5,0</w:t>
            </w:r>
          </w:p>
        </w:tc>
      </w:tr>
      <w:tr w:rsidR="00D70E9E" w14:paraId="03630A44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77E90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FF650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D2C52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E1872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0B199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E2A78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42AE4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25B74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F43F6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31703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AADC5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D4318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7CD0C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-6,0</w:t>
            </w:r>
          </w:p>
        </w:tc>
      </w:tr>
      <w:tr w:rsidR="00D70E9E" w14:paraId="21A19A56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D8941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D73F1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9BD28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E7A2C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5DDA7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928CA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29B2F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C3633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C29C6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F82B8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AAFF1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09B4E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6EEDB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-6,0</w:t>
            </w:r>
          </w:p>
        </w:tc>
      </w:tr>
      <w:tr w:rsidR="00D70E9E" w14:paraId="4DFCFE34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A9275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C17BB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B3832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BA618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3D52E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A1A13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B1764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13FC8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CAB1D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162C6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B218F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74F31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9E325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-9,0</w:t>
            </w:r>
          </w:p>
        </w:tc>
      </w:tr>
      <w:tr w:rsidR="00D70E9E" w14:paraId="0D0231F8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0F43E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96E92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7C70E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0392D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26701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A8197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E50F7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902FE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89EC8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43174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E1201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99D53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95B9B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-12,1</w:t>
            </w:r>
          </w:p>
        </w:tc>
      </w:tr>
      <w:tr w:rsidR="00D70E9E" w14:paraId="0048ED08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3A913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B9F74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50FDB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215C6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E27A8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82DC0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404D9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EC76A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911A3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A7B49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C8651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DBFC5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6BEBF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-15,6</w:t>
            </w:r>
          </w:p>
        </w:tc>
      </w:tr>
      <w:tr w:rsidR="00D70E9E" w14:paraId="00C28738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9EE27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F2020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44565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B1450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B246A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4D738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55A30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5B80E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6E186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AA2CF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8CA10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0A6F7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62437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-13,5</w:t>
            </w:r>
          </w:p>
        </w:tc>
      </w:tr>
      <w:tr w:rsidR="00D70E9E" w14:paraId="14F8F56C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A2D29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33521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E20E2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4501E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669C5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88698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455B8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D50AB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08923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DE980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7C3AE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EBDC3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6C54A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-13,5</w:t>
            </w:r>
          </w:p>
        </w:tc>
      </w:tr>
      <w:tr w:rsidR="00D70E9E" w14:paraId="6625929C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BE6C9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01697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38AA4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E9B67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09EE6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0C23A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C0EB6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14970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F3C17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52A45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766AF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F2D17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5A882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-14,4</w:t>
            </w:r>
          </w:p>
        </w:tc>
      </w:tr>
      <w:tr w:rsidR="00D70E9E" w14:paraId="51EE1CA4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65A18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6B190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ABA78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4720F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C96B2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21219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1391C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CD326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1447F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1A2D7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50154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4D7B8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895E2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-13,5</w:t>
            </w:r>
          </w:p>
        </w:tc>
      </w:tr>
      <w:tr w:rsidR="00D70E9E" w14:paraId="4A601EAC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D9FF0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7D844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48FD6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2D145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71CD2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D84DE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32412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F98C7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8FA12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25434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93085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B3834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C082A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-8,4</w:t>
            </w:r>
          </w:p>
        </w:tc>
      </w:tr>
      <w:tr w:rsidR="00D70E9E" w14:paraId="0B025F3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59190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2E1C6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0556A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D9B1B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836EA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39E1B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947DB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A7F90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0A2F3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C1C2A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55FFB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4041B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26A7D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-6,1</w:t>
            </w:r>
          </w:p>
        </w:tc>
      </w:tr>
      <w:tr w:rsidR="00D70E9E" w14:paraId="033C5E39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C8977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02800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F7939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E6077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B8FA2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61A48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F19A4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B830F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3C57A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FB007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4E105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D52F5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86321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-9,0</w:t>
            </w:r>
          </w:p>
        </w:tc>
      </w:tr>
      <w:tr w:rsidR="00D70E9E" w14:paraId="20806DAA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75738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D9E71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8470B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E42DB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BB73A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512FF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A96C6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B046E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9D724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34CE3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D7694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EE67E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1457F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-10,4</w:t>
            </w:r>
          </w:p>
        </w:tc>
      </w:tr>
      <w:tr w:rsidR="00D70E9E" w14:paraId="0AA349F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BC3AF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8F01D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476DB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4853E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C6AF4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3F677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7172A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479D5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6C39C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F11DA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0A3B8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9B3B1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366A9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-9,8</w:t>
            </w:r>
          </w:p>
        </w:tc>
      </w:tr>
      <w:tr w:rsidR="00D70E9E" w14:paraId="2B593FF6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A5EC7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F2D96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8B077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AAC2F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0649E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4F253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54D06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CBFC8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A46DB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12AE4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B4794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9CE44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EDF83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-6,5</w:t>
            </w:r>
          </w:p>
        </w:tc>
      </w:tr>
      <w:tr w:rsidR="00D70E9E" w14:paraId="5CCF6C39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78741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0C75A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0A1B2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C0635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AFAE9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CA84B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53405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D8493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7D5CE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62044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4AE30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F41EB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4C366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-1,7</w:t>
            </w:r>
          </w:p>
        </w:tc>
      </w:tr>
      <w:tr w:rsidR="00D70E9E" w14:paraId="4A5C8773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7B501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67A93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D3E2F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B645B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9C60B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37C01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D0601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02F50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7FAB0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D0BA9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93935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8851F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-9,8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BC3C2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</w:tr>
      <w:tr w:rsidR="00D70E9E" w14:paraId="18849935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52B1B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138CF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13B79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782B1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19495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1FC62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02AD4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BF2D9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45437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3AE46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58528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61DC9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58F38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2,1</w:t>
            </w:r>
          </w:p>
        </w:tc>
      </w:tr>
      <w:tr w:rsidR="00D70E9E" w14:paraId="78A270A5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63B14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20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454A4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3F61B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9517E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C2D20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FF6F7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631E4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8DC75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26036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5CED8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11BBA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58941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36067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1,8</w:t>
            </w:r>
          </w:p>
        </w:tc>
      </w:tr>
      <w:tr w:rsidR="00D70E9E" w14:paraId="3D163682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86859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57E24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91276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A21B5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FFF94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09F6D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50B50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3ED77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DBDF8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1BBB0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E1D13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24A34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994C7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</w:tr>
      <w:tr w:rsidR="00D70E9E" w14:paraId="39132B66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6008E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C00D9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D5668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CBA76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E304F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4382E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01B0B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E4F2F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498DB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CEE18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AFB4E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BC54E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-7,9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12820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</w:tr>
      <w:tr w:rsidR="00D70E9E" w14:paraId="10D75788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4AE44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4E21C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717B5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94D7F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2D52F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D5288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805F2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CEC65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9BBE8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EA74A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8AED1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B62F7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47FD9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</w:tr>
      <w:tr w:rsidR="00D70E9E" w14:paraId="1E83CCAA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5A432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B8D6F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1AF86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B75B7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3C768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9B65B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9A0D6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01D07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A70BD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7D3FA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006EC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A73C4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BF9A0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</w:tr>
      <w:tr w:rsidR="00D70E9E" w14:paraId="7217FCFD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F675B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3CE07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7CA10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3A7B4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986F0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E7E1F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D3AD3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A83E6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6F4DE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0BCE1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EE0CE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724E9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3CD73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</w:tr>
      <w:tr w:rsidR="00D70E9E" w14:paraId="66DDE0B7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16ABA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781BF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D4B32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E8FD3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47D77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22B77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E44C9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5AC48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31413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9F7ED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D3221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CF36C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753E2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</w:tr>
      <w:tr w:rsidR="00D70E9E" w14:paraId="0926C101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2AD10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B634D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155FB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05B9E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B8FB1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85F2C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BFB06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E05AA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01B74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E0914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3342D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98F6E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457F0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-3,1</w:t>
            </w:r>
          </w:p>
        </w:tc>
      </w:tr>
      <w:tr w:rsidR="00D70E9E" w14:paraId="5107F990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70334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D2B27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1456A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4CB74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1F251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DF7D9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E2ACB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093A5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10864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FC4E1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4CFC0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6DAEC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D6C31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-3,4</w:t>
            </w:r>
          </w:p>
        </w:tc>
      </w:tr>
      <w:tr w:rsidR="00D70E9E" w14:paraId="18E280FB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DF4D6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A6825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E24FB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18133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A5FD9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FF920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920B8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D0427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92603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82E6F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E4682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7C7DC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F129E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</w:tr>
      <w:tr w:rsidR="00D70E9E" w14:paraId="2CBB027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AD7C7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B4C8C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87722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341A2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DC93B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1C119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DB076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B89DF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90DD8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8E705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7952B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67E3E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9F7E3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1,0</w:t>
            </w:r>
          </w:p>
        </w:tc>
      </w:tr>
      <w:tr w:rsidR="00D70E9E" w14:paraId="40BAC049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B59D1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9169B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9058B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A7F47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5960F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EA2D1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CF9B4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84ABD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C02D2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91A5F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9891F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24115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B9E60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-4,5</w:t>
            </w:r>
          </w:p>
        </w:tc>
      </w:tr>
      <w:tr w:rsidR="00D70E9E" w14:paraId="5E4C7725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6F8244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Ср. за месяц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E54B0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7D6EE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14F99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B74BD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E4CC2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798AC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CCCEA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1FD00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7C78B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2F7B4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98AC6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1BD1C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</w:tr>
      <w:tr w:rsidR="005F0558" w14:paraId="729D3C58" w14:textId="77777777" w:rsidTr="005F0558">
        <w:trPr>
          <w:trHeight w:val="556"/>
        </w:trPr>
        <w:tc>
          <w:tcPr>
            <w:tcW w:w="14312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14:paraId="36839FFB" w14:textId="77777777" w:rsidR="005F0558" w:rsidRPr="00BD6C9F" w:rsidRDefault="005F0558" w:rsidP="005F0558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F0558">
              <w:rPr>
                <w:rFonts w:ascii="Arial" w:eastAsia="Arial" w:hAnsi="Arial" w:cs="Arial"/>
                <w:b/>
                <w:szCs w:val="16"/>
              </w:rPr>
              <w:t>202</w:t>
            </w:r>
            <w:r>
              <w:rPr>
                <w:rFonts w:ascii="Arial" w:eastAsia="Arial" w:hAnsi="Arial" w:cs="Arial"/>
                <w:b/>
                <w:szCs w:val="16"/>
              </w:rPr>
              <w:t>4</w:t>
            </w:r>
          </w:p>
        </w:tc>
      </w:tr>
      <w:tr w:rsidR="00D70E9E" w14:paraId="5F5C7A85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0E5D8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1E5C4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C6A3D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8995E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497ED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94AEF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09FD6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4BE61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C6A94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58764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BEBBF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3EC13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87087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</w:tr>
      <w:tr w:rsidR="00D70E9E" w14:paraId="2AE576E2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5307B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B1DBA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44E1B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935AC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0F8C6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89C66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8D0A6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D3DE1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FCE53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F1366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C20B8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42082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3F712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</w:tr>
      <w:tr w:rsidR="00D70E9E" w14:paraId="27F0D28D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E8408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EC0F2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0D583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FE90D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079E4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4F4A7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E917D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45688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C8DF5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2BBDB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1A753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0FA75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9428E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1,0</w:t>
            </w:r>
          </w:p>
        </w:tc>
      </w:tr>
      <w:tr w:rsidR="00D70E9E" w14:paraId="5B995757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A260A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223E0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-28,6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B257B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DB60F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23D5F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D5718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721DD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F099D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4B0F9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A30EE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80242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F7399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693EC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-1,1</w:t>
            </w:r>
          </w:p>
        </w:tc>
      </w:tr>
      <w:tr w:rsidR="00D70E9E" w14:paraId="7719D919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88DA8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71F32D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EDF62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0A5CF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9E2FA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97CA8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4260B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85DA2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0EB31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F8E6D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BCF1D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96AB3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33E66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-4,9</w:t>
            </w:r>
          </w:p>
        </w:tc>
      </w:tr>
      <w:tr w:rsidR="00D70E9E" w14:paraId="17956602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A8753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163CB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240FD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80C9B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C7D2F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F4307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F3C83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553D1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15D4B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8ECBF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32DDB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71081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50BDF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-5,2</w:t>
            </w:r>
          </w:p>
        </w:tc>
      </w:tr>
      <w:tr w:rsidR="00D70E9E" w14:paraId="5D21C561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71F0F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EF757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7A291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87A03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1B1D2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3B301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B1066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4E5BC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24B9E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FC215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96F0D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A1A4A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37220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-3,8</w:t>
            </w:r>
          </w:p>
        </w:tc>
      </w:tr>
      <w:tr w:rsidR="00D70E9E" w14:paraId="3254B89C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9DFBB8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CEA7C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06256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D694A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126EA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2C440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3B8DD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BCAF1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96049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3AB24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D71C9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6FFCC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4071A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-1,8</w:t>
            </w:r>
          </w:p>
        </w:tc>
      </w:tr>
      <w:tr w:rsidR="00D70E9E" w14:paraId="5626AA2C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B0133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A9FB2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-7,9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14400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EA713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05347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B9FCD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258E8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D8F93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DE046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5BD78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69514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5F0F5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DB751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-2,4</w:t>
            </w:r>
          </w:p>
        </w:tc>
      </w:tr>
      <w:tr w:rsidR="00D70E9E" w14:paraId="38E16696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5B3F24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9203C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A87A0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5E655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628BA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955A3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B2DF2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288A1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46FB3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20128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73523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267A1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26002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-4,0</w:t>
            </w:r>
          </w:p>
        </w:tc>
      </w:tr>
      <w:tr w:rsidR="00D70E9E" w14:paraId="52BA938F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950B9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0AA6F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B34E4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-11,8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CFEF9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28156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C8FEB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DF4E4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C9BC7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4F616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581C7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489A4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52A31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470C9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-3,5</w:t>
            </w:r>
          </w:p>
        </w:tc>
      </w:tr>
      <w:tr w:rsidR="00D70E9E" w14:paraId="1C4B234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BB036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63EA9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2BC76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8D696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11439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5C153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A77CE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6FAF8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AD2FB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0BAA3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8DBEB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D98DC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20E05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</w:tr>
      <w:tr w:rsidR="00D70E9E" w14:paraId="22387524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61592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C6384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6A35D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A0537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AEFEA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6D3C1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A81BC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3D47D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FA4B6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2B02F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1D63B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87673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8F1C2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-7,2</w:t>
            </w:r>
          </w:p>
        </w:tc>
      </w:tr>
      <w:tr w:rsidR="00D70E9E" w14:paraId="308AA5E0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29F8C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DFA3E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A00AC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C9FB6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BECEC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10584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9,3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17726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8CFF1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22B9C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3D9F0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0B591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65970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5EDE7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-6,6</w:t>
            </w:r>
          </w:p>
        </w:tc>
      </w:tr>
      <w:tr w:rsidR="00D70E9E" w14:paraId="01DF9687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A400A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15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47AC4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A9082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AB348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0A45B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21DCF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27CFB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59933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70E9E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CB70E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B8451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3F22A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221DD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-3,3</w:t>
            </w:r>
          </w:p>
        </w:tc>
      </w:tr>
      <w:tr w:rsidR="00D70E9E" w14:paraId="77D4226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9E6F37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1D775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77ED7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DCE1A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CA19E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4FFF3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FED47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28EFC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23,5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849C3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6A80F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E15A9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5E3AA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FD488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-2,5</w:t>
            </w:r>
          </w:p>
        </w:tc>
      </w:tr>
      <w:tr w:rsidR="00D70E9E" w14:paraId="6AB9015D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9C96D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F130F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F1444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D661D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74587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727B2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EBBB0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71A01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16F82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39F42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58B17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9E1E7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049AF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-2,8</w:t>
            </w:r>
          </w:p>
        </w:tc>
      </w:tr>
      <w:tr w:rsidR="00D70E9E" w14:paraId="7EF9E1F0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6499D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F2FD6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F02B7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BF4B6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BD18A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67447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B9561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280B7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4DAC8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E0830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0F37B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D8A28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E0AA8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-11,3</w:t>
            </w:r>
          </w:p>
        </w:tc>
      </w:tr>
      <w:tr w:rsidR="00D70E9E" w14:paraId="77C31148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DB48A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E3F1D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-6,8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C0B70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-9,0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3AEBD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76CF4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FAC2E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1468F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0BC38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596FF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29CAC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54D88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04BC7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BFFFC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-13,4</w:t>
            </w:r>
          </w:p>
        </w:tc>
      </w:tr>
      <w:tr w:rsidR="00D70E9E" w14:paraId="6944CCC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B01A0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FA246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525B2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-12,2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7EDC2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D1865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1C535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AB6C56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BF666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C8EFA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9F099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401F4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FDBC5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2E461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0,9</w:t>
            </w:r>
          </w:p>
        </w:tc>
      </w:tr>
      <w:tr w:rsidR="00D70E9E" w14:paraId="2F100F7F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1E7DC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D8A16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B525B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74BEE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DCBE96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C5CD3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5E84A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14EEE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1E497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F55ED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44BE8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4DA85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3F078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</w:tr>
      <w:tr w:rsidR="00D70E9E" w14:paraId="3B084F2B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F4BFD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82DC0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3F344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C59C2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5,1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04508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91DBC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A841F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F8A72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327DE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15F4B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5A07D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EBAA8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F90A2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</w:tr>
      <w:tr w:rsidR="00D70E9E" w14:paraId="2E29B049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1F0E6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137DF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D3975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60AF3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2E413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89E22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B6E5E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9E13E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6D4D1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34627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B1947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9A80E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4F598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-4,3</w:t>
            </w:r>
          </w:p>
        </w:tc>
      </w:tr>
      <w:tr w:rsidR="00D70E9E" w14:paraId="2625F383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CB544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A2B5E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28AA8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23719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CA42B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6E468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94F0B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E3EC2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E88E0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9DA34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8D6A4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33FCE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79866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-4,2</w:t>
            </w:r>
          </w:p>
        </w:tc>
      </w:tr>
      <w:tr w:rsidR="00D70E9E" w14:paraId="0156D2BF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BB71E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ACBB2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94F5B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A4A92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F943D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AD25E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94576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EACD2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CC77B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1912E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F5F71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14ED6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E5075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-2,0</w:t>
            </w:r>
          </w:p>
        </w:tc>
      </w:tr>
      <w:tr w:rsidR="00D70E9E" w14:paraId="67341B90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FA9D2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82E59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AE7A1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8EB30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76D1E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13,3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5EA9B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16,5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A27AF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53743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9F890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5899D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18,8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12FE9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BE8C4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183EF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0,4</w:t>
            </w:r>
          </w:p>
        </w:tc>
      </w:tr>
      <w:tr w:rsidR="00D70E9E" w14:paraId="44FAC950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245FE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14039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DA2A9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A0DD4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56321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10,4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CC0D2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21232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4E596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C95E4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33703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63AE7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28DA9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-4,4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56475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1,0</w:t>
            </w:r>
          </w:p>
        </w:tc>
      </w:tr>
      <w:tr w:rsidR="00D70E9E" w14:paraId="2CC6DB47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9E8A3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2EA89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0711A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3D41A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3,8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0CABF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2DE5B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19,4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D2862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717CD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20,5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CFAC9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1DA86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D3299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EECD4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-3,0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463E0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</w:tr>
      <w:tr w:rsidR="00D70E9E" w14:paraId="5EF9280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6FDDF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D62E0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AF959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0B52D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75114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24226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21,7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4905A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24,9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6A22D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C7902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F1562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81C12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4,6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DB992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-0,2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8E8E6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0,0</w:t>
            </w:r>
          </w:p>
        </w:tc>
      </w:tr>
      <w:tr w:rsidR="00D70E9E" w14:paraId="092E08D2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294DA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953B0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06282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3E306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7,8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D31AD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16,6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BA530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22,0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10C72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24,2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B419A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49CFC6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17,6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B4B52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8,4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97357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EA35C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0,6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1EB5B7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0,7</w:t>
            </w:r>
          </w:p>
        </w:tc>
      </w:tr>
      <w:tr w:rsidR="00D70E9E" w14:paraId="7E49726B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523E0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31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0E1C1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-0,9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57B442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AB1A0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122E0D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7D627E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38575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77B56BB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17,3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BB31B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6EA43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9E224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94D668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F20F8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-1,0</w:t>
            </w:r>
          </w:p>
        </w:tc>
      </w:tr>
      <w:tr w:rsidR="00D70E9E" w14:paraId="166F82EE" w14:textId="77777777" w:rsidTr="00BD6C9F">
        <w:trPr>
          <w:trHeight w:val="30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779AA" w14:textId="77777777" w:rsidR="00D70E9E" w:rsidRDefault="00D70E9E" w:rsidP="00D70E9E">
            <w:pP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Ср. за месяц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C3664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-11,4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37340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D44EB4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DC3EE3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9,4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6548B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12,1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A40599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19,2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77AC80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21,0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21963F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17,7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8DD085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15,7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8854BCC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6,5</w:t>
            </w:r>
          </w:p>
        </w:tc>
        <w:tc>
          <w:tcPr>
            <w:tcW w:w="11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B97D8A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0,8</w:t>
            </w:r>
          </w:p>
        </w:tc>
        <w:tc>
          <w:tcPr>
            <w:tcW w:w="11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120C51" w14:textId="77777777" w:rsidR="00D70E9E" w:rsidRPr="00D70E9E" w:rsidRDefault="00D70E9E" w:rsidP="00D70E9E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70E9E">
              <w:rPr>
                <w:rFonts w:ascii="Arial" w:hAnsi="Arial" w:cs="Arial"/>
                <w:sz w:val="18"/>
                <w:szCs w:val="18"/>
              </w:rPr>
              <w:t>-2,7</w:t>
            </w:r>
          </w:p>
        </w:tc>
      </w:tr>
    </w:tbl>
    <w:p w14:paraId="4EFE8F8B" w14:textId="77777777" w:rsidR="006E4E7A" w:rsidRDefault="006E4E7A">
      <w:pPr>
        <w:rPr>
          <w:highlight w:val="yellow"/>
        </w:rPr>
        <w:sectPr w:rsidR="006E4E7A" w:rsidSect="00DA0FC4">
          <w:headerReference w:type="default" r:id="rId19"/>
          <w:footerReference w:type="default" r:id="rId20"/>
          <w:headerReference w:type="first" r:id="rId21"/>
          <w:footerReference w:type="first" r:id="rId22"/>
          <w:type w:val="continuous"/>
          <w:pgSz w:w="16838" w:h="11906" w:orient="landscape"/>
          <w:pgMar w:top="1134" w:right="850" w:bottom="1134" w:left="1701" w:header="567" w:footer="709" w:gutter="0"/>
          <w:cols w:space="720"/>
        </w:sectPr>
      </w:pPr>
    </w:p>
    <w:p w14:paraId="16D5B259" w14:textId="77777777" w:rsidR="006E4E7A" w:rsidRDefault="00BE3D7E">
      <w:pPr>
        <w:jc w:val="center"/>
      </w:pPr>
      <w:r>
        <w:rPr>
          <w:noProof/>
        </w:rPr>
        <w:lastRenderedPageBreak/>
        <w:drawing>
          <wp:inline distT="0" distB="0" distL="0" distR="0" wp14:anchorId="0F17BEDF" wp14:editId="1D021D4C">
            <wp:extent cx="5264362" cy="3539066"/>
            <wp:effectExtent l="0" t="0" r="12700" b="4445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1F27B48F" w14:textId="77777777" w:rsidR="006E4E7A" w:rsidRDefault="00967F1E">
      <w:pPr>
        <w:pStyle w:val="5"/>
      </w:pPr>
      <w:bookmarkStart w:id="125" w:name="_Toc99619728"/>
      <w:bookmarkStart w:id="126" w:name="_Toc99619893"/>
      <w:bookmarkStart w:id="127" w:name="_Toc100065827"/>
      <w:bookmarkStart w:id="128" w:name="_Toc100065885"/>
      <w:bookmarkStart w:id="129" w:name="_Toc128577986"/>
      <w:bookmarkStart w:id="130" w:name="_Toc128578043"/>
      <w:bookmarkStart w:id="131" w:name="_Toc205756759"/>
      <w:bookmarkStart w:id="132" w:name="_Toc205756888"/>
      <w:bookmarkStart w:id="133" w:name="_Toc205757651"/>
      <w:r>
        <w:t>Рисунок 1.1 – Отклонение средних температур наружного воздуха за отопительный период от среднего многолетнего значения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p w14:paraId="51469C94" w14:textId="77777777" w:rsidR="006E4E7A" w:rsidRDefault="00BE3D7E">
      <w:pPr>
        <w:jc w:val="center"/>
      </w:pPr>
      <w:r>
        <w:rPr>
          <w:noProof/>
        </w:rPr>
        <w:drawing>
          <wp:inline distT="0" distB="0" distL="0" distR="0" wp14:anchorId="752AAD7F" wp14:editId="014EC685">
            <wp:extent cx="5199380" cy="3318933"/>
            <wp:effectExtent l="0" t="0" r="1270" b="15240"/>
            <wp:docPr id="2" name="Диаграмма 2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1CF1B04F" w14:textId="77777777" w:rsidR="006E4E7A" w:rsidRDefault="00967F1E">
      <w:pPr>
        <w:pStyle w:val="5"/>
      </w:pPr>
      <w:bookmarkStart w:id="134" w:name="_Toc99619729"/>
      <w:bookmarkStart w:id="135" w:name="_Toc99619894"/>
      <w:bookmarkStart w:id="136" w:name="_Toc100065828"/>
      <w:bookmarkStart w:id="137" w:name="_Toc100065886"/>
      <w:bookmarkStart w:id="138" w:name="_Toc128577987"/>
      <w:bookmarkStart w:id="139" w:name="_Toc128578044"/>
      <w:bookmarkStart w:id="140" w:name="_Toc205756760"/>
      <w:bookmarkStart w:id="141" w:name="_Toc205756889"/>
      <w:bookmarkStart w:id="142" w:name="_Toc205757652"/>
      <w:r>
        <w:t>Рисунок 1.2 – Отклонение от средней многолетней температуры по годам, %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14:paraId="7F0598AB" w14:textId="77777777" w:rsidR="006E4E7A" w:rsidRDefault="006E4E7A"/>
    <w:p w14:paraId="14BECD63" w14:textId="77777777" w:rsidR="006E4E7A" w:rsidRDefault="006776EC" w:rsidP="00154212">
      <w:pPr>
        <w:spacing w:afterLines="60" w:after="144"/>
        <w:contextualSpacing/>
        <w:jc w:val="center"/>
      </w:pPr>
      <w:r>
        <w:rPr>
          <w:noProof/>
        </w:rPr>
        <w:lastRenderedPageBreak/>
        <w:drawing>
          <wp:inline distT="0" distB="0" distL="0" distR="0" wp14:anchorId="462286A7" wp14:editId="35948033">
            <wp:extent cx="5306695" cy="3305175"/>
            <wp:effectExtent l="0" t="0" r="8255" b="9525"/>
            <wp:docPr id="3" name="Диаграмма 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4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76DA0CC7" w14:textId="77777777" w:rsidR="006E4E7A" w:rsidRDefault="00967F1E" w:rsidP="00154212">
      <w:pPr>
        <w:pStyle w:val="5"/>
        <w:spacing w:afterLines="60" w:after="144"/>
        <w:ind w:left="0" w:firstLine="0"/>
        <w:contextualSpacing/>
      </w:pPr>
      <w:bookmarkStart w:id="143" w:name="_Toc99619730"/>
      <w:bookmarkStart w:id="144" w:name="_Toc99619895"/>
      <w:bookmarkStart w:id="145" w:name="_Toc100065829"/>
      <w:bookmarkStart w:id="146" w:name="_Toc100065887"/>
      <w:bookmarkStart w:id="147" w:name="_Toc128577988"/>
      <w:bookmarkStart w:id="148" w:name="_Toc128578045"/>
      <w:bookmarkStart w:id="149" w:name="_Toc205756761"/>
      <w:bookmarkStart w:id="150" w:name="_Toc205756890"/>
      <w:bookmarkStart w:id="151" w:name="_Toc205757653"/>
      <w:r>
        <w:t xml:space="preserve">Рисунок 1.3 – Отклонения фактических значений </w:t>
      </w:r>
      <w:proofErr w:type="spellStart"/>
      <w:r>
        <w:t>градусо</w:t>
      </w:r>
      <w:proofErr w:type="spellEnd"/>
      <w:r>
        <w:t>-суток от среднего многолетнего значения в январе месяце по годам за период 201</w:t>
      </w:r>
      <w:r w:rsidR="00480CF4" w:rsidRPr="00480CF4">
        <w:t>7</w:t>
      </w:r>
      <w:r w:rsidR="00154212">
        <w:t>–</w:t>
      </w:r>
      <w:r>
        <w:t>202</w:t>
      </w:r>
      <w:r w:rsidR="006776EC">
        <w:t>4</w:t>
      </w:r>
      <w:r>
        <w:t xml:space="preserve"> гг.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14:paraId="262928E1" w14:textId="77777777" w:rsidR="00967F1E" w:rsidRPr="00967F1E" w:rsidRDefault="00967F1E" w:rsidP="00154212">
      <w:pPr>
        <w:pStyle w:val="a0"/>
        <w:spacing w:afterLines="60" w:after="144"/>
        <w:contextualSpacing/>
        <w:jc w:val="center"/>
      </w:pPr>
    </w:p>
    <w:p w14:paraId="1411F983" w14:textId="77777777" w:rsidR="006E4E7A" w:rsidRDefault="006776EC" w:rsidP="00154212">
      <w:pPr>
        <w:spacing w:afterLines="60" w:after="144"/>
        <w:contextualSpacing/>
        <w:jc w:val="center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1D06E711" wp14:editId="2CDB360B">
            <wp:extent cx="5253990" cy="3378200"/>
            <wp:effectExtent l="0" t="0" r="3810" b="12700"/>
            <wp:docPr id="4" name="Диаграмма 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5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109DCBCB" w14:textId="77777777" w:rsidR="006E4E7A" w:rsidRDefault="00967F1E" w:rsidP="00154212">
      <w:pPr>
        <w:pStyle w:val="5"/>
        <w:spacing w:afterLines="60" w:after="144"/>
        <w:ind w:left="0" w:firstLine="0"/>
        <w:contextualSpacing/>
      </w:pPr>
      <w:bookmarkStart w:id="152" w:name="_Toc99619731"/>
      <w:bookmarkStart w:id="153" w:name="_Toc99619896"/>
      <w:bookmarkStart w:id="154" w:name="_Toc100065830"/>
      <w:bookmarkStart w:id="155" w:name="_Toc100065888"/>
      <w:bookmarkStart w:id="156" w:name="_Toc128577989"/>
      <w:bookmarkStart w:id="157" w:name="_Toc128578046"/>
      <w:bookmarkStart w:id="158" w:name="_Toc205756762"/>
      <w:bookmarkStart w:id="159" w:name="_Toc205756891"/>
      <w:bookmarkStart w:id="160" w:name="_Toc205757654"/>
      <w:r>
        <w:t xml:space="preserve">Рисунок 1.4 – Отклонения фактических значений </w:t>
      </w:r>
      <w:proofErr w:type="spellStart"/>
      <w:r>
        <w:t>градусо</w:t>
      </w:r>
      <w:proofErr w:type="spellEnd"/>
      <w:r>
        <w:t xml:space="preserve">-суток от среднего многолетнего значения в феврале месяце по годам за период </w:t>
      </w:r>
      <w:r w:rsidR="00480CF4">
        <w:t>201</w:t>
      </w:r>
      <w:r w:rsidR="00480CF4" w:rsidRPr="00480CF4">
        <w:t>7</w:t>
      </w:r>
      <w:r w:rsidR="00480CF4">
        <w:t>–202</w:t>
      </w:r>
      <w:r w:rsidR="006776EC">
        <w:t>4</w:t>
      </w:r>
      <w:r w:rsidR="00480CF4">
        <w:t xml:space="preserve"> </w:t>
      </w:r>
      <w:r>
        <w:t>гг.</w:t>
      </w:r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</w:p>
    <w:p w14:paraId="109FDCE0" w14:textId="77777777" w:rsidR="00CF119E" w:rsidRPr="00CF119E" w:rsidRDefault="00CF119E" w:rsidP="00CF119E">
      <w:pPr>
        <w:pStyle w:val="a0"/>
      </w:pPr>
    </w:p>
    <w:p w14:paraId="5FE944B5" w14:textId="77777777" w:rsidR="00154212" w:rsidRPr="006776EC" w:rsidRDefault="006776EC" w:rsidP="006776EC">
      <w:pPr>
        <w:jc w:val="center"/>
      </w:pPr>
      <w:bookmarkStart w:id="161" w:name="_Toc99619732"/>
      <w:bookmarkStart w:id="162" w:name="_Toc99619897"/>
      <w:r>
        <w:rPr>
          <w:noProof/>
        </w:rPr>
        <w:lastRenderedPageBreak/>
        <w:drawing>
          <wp:inline distT="0" distB="0" distL="0" distR="0" wp14:anchorId="70B506AE" wp14:editId="6BCE3460">
            <wp:extent cx="5473065" cy="3676650"/>
            <wp:effectExtent l="0" t="0" r="13335" b="0"/>
            <wp:docPr id="6" name="Диаграмма 6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8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14:paraId="12FDAA99" w14:textId="77777777" w:rsidR="004F72E8" w:rsidRDefault="004F72E8" w:rsidP="00154212">
      <w:pPr>
        <w:pStyle w:val="5"/>
        <w:spacing w:afterLines="60" w:after="144"/>
        <w:ind w:left="0" w:firstLine="0"/>
        <w:contextualSpacing/>
      </w:pPr>
      <w:bookmarkStart w:id="163" w:name="_Toc100065832"/>
      <w:bookmarkStart w:id="164" w:name="_Toc100065890"/>
      <w:bookmarkStart w:id="165" w:name="_Toc128577991"/>
      <w:bookmarkStart w:id="166" w:name="_Toc128578048"/>
      <w:bookmarkStart w:id="167" w:name="_Toc205756763"/>
      <w:bookmarkStart w:id="168" w:name="_Toc205756892"/>
      <w:bookmarkStart w:id="169" w:name="_Toc205757655"/>
      <w:r>
        <w:t xml:space="preserve">Рисунок 1.5 – Отклонения фактических значений </w:t>
      </w:r>
      <w:proofErr w:type="spellStart"/>
      <w:r>
        <w:t>градусо</w:t>
      </w:r>
      <w:proofErr w:type="spellEnd"/>
      <w:r>
        <w:t xml:space="preserve">-суток от среднего многолетнего значения в марте месяце по годам за период </w:t>
      </w:r>
      <w:bookmarkEnd w:id="161"/>
      <w:bookmarkEnd w:id="162"/>
      <w:r w:rsidR="00480CF4">
        <w:t>201</w:t>
      </w:r>
      <w:r w:rsidR="00480CF4" w:rsidRPr="00480CF4">
        <w:t>7</w:t>
      </w:r>
      <w:r w:rsidR="00480CF4">
        <w:t>–202</w:t>
      </w:r>
      <w:r w:rsidR="006776EC">
        <w:t>4</w:t>
      </w:r>
      <w:r w:rsidR="00480CF4">
        <w:t xml:space="preserve"> </w:t>
      </w:r>
      <w:r w:rsidR="00154212">
        <w:t>гг.</w:t>
      </w:r>
      <w:bookmarkEnd w:id="163"/>
      <w:bookmarkEnd w:id="164"/>
      <w:bookmarkEnd w:id="165"/>
      <w:bookmarkEnd w:id="166"/>
      <w:bookmarkEnd w:id="167"/>
      <w:bookmarkEnd w:id="168"/>
      <w:bookmarkEnd w:id="169"/>
    </w:p>
    <w:p w14:paraId="28867711" w14:textId="77777777" w:rsidR="004F72E8" w:rsidRPr="004F72E8" w:rsidRDefault="004F72E8" w:rsidP="00154212">
      <w:pPr>
        <w:pStyle w:val="a0"/>
        <w:spacing w:afterLines="60" w:after="144"/>
        <w:contextualSpacing/>
      </w:pPr>
    </w:p>
    <w:p w14:paraId="49928597" w14:textId="77777777" w:rsidR="004F72E8" w:rsidRDefault="006776EC" w:rsidP="00154212">
      <w:pPr>
        <w:spacing w:afterLines="60" w:after="144"/>
        <w:contextualSpacing/>
        <w:jc w:val="center"/>
        <w:rPr>
          <w:rStyle w:val="40"/>
          <w:rFonts w:eastAsia="Calibri"/>
        </w:rPr>
      </w:pPr>
      <w:r>
        <w:rPr>
          <w:noProof/>
        </w:rPr>
        <w:drawing>
          <wp:inline distT="0" distB="0" distL="0" distR="0" wp14:anchorId="60BC27C1" wp14:editId="2D4E1212">
            <wp:extent cx="5487035" cy="3486150"/>
            <wp:effectExtent l="0" t="0" r="18415" b="0"/>
            <wp:docPr id="7" name="Диаграмма 7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9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151BD776" w14:textId="77777777" w:rsidR="004F72E8" w:rsidRDefault="004F72E8" w:rsidP="00154212">
      <w:pPr>
        <w:pStyle w:val="5"/>
        <w:spacing w:afterLines="60" w:after="144"/>
        <w:ind w:left="0" w:firstLine="0"/>
        <w:contextualSpacing/>
      </w:pPr>
      <w:bookmarkStart w:id="170" w:name="_Toc99619733"/>
      <w:bookmarkStart w:id="171" w:name="_Toc99619898"/>
      <w:bookmarkStart w:id="172" w:name="_Toc100065833"/>
      <w:bookmarkStart w:id="173" w:name="_Toc100065891"/>
      <w:bookmarkStart w:id="174" w:name="_Toc128577992"/>
      <w:bookmarkStart w:id="175" w:name="_Toc128578049"/>
      <w:bookmarkStart w:id="176" w:name="_Toc205756764"/>
      <w:bookmarkStart w:id="177" w:name="_Toc205756893"/>
      <w:bookmarkStart w:id="178" w:name="_Toc205757656"/>
      <w:r>
        <w:t xml:space="preserve">Рисунок 1.6 – Отклонения фактических значений </w:t>
      </w:r>
      <w:proofErr w:type="spellStart"/>
      <w:r>
        <w:t>градусо</w:t>
      </w:r>
      <w:proofErr w:type="spellEnd"/>
      <w:r>
        <w:t xml:space="preserve">-суток от среднего многолетнего значения в апреле месяце по годам за период </w:t>
      </w:r>
      <w:bookmarkEnd w:id="170"/>
      <w:bookmarkEnd w:id="171"/>
      <w:r w:rsidR="00480CF4">
        <w:t>201</w:t>
      </w:r>
      <w:r w:rsidR="00480CF4" w:rsidRPr="00480CF4">
        <w:t>7</w:t>
      </w:r>
      <w:r w:rsidR="00480CF4">
        <w:t>–202</w:t>
      </w:r>
      <w:r w:rsidR="006776EC">
        <w:t>4</w:t>
      </w:r>
      <w:r w:rsidR="00480CF4">
        <w:t xml:space="preserve"> </w:t>
      </w:r>
      <w:r w:rsidR="00154212">
        <w:t>гг.</w:t>
      </w:r>
      <w:bookmarkEnd w:id="172"/>
      <w:bookmarkEnd w:id="173"/>
      <w:bookmarkEnd w:id="174"/>
      <w:bookmarkEnd w:id="175"/>
      <w:bookmarkEnd w:id="176"/>
      <w:bookmarkEnd w:id="177"/>
      <w:bookmarkEnd w:id="178"/>
    </w:p>
    <w:p w14:paraId="68258908" w14:textId="77777777" w:rsidR="004F72E8" w:rsidRPr="004F72E8" w:rsidRDefault="004F72E8" w:rsidP="004F72E8">
      <w:pPr>
        <w:pStyle w:val="a0"/>
      </w:pPr>
    </w:p>
    <w:p w14:paraId="0306D678" w14:textId="77777777" w:rsidR="006776EC" w:rsidRPr="006776EC" w:rsidRDefault="006776EC" w:rsidP="006776EC">
      <w:pPr>
        <w:jc w:val="center"/>
      </w:pPr>
      <w:r>
        <w:rPr>
          <w:noProof/>
        </w:rPr>
        <w:lastRenderedPageBreak/>
        <w:drawing>
          <wp:inline distT="0" distB="0" distL="0" distR="0" wp14:anchorId="27181927" wp14:editId="6289B420">
            <wp:extent cx="5606415" cy="3590925"/>
            <wp:effectExtent l="0" t="0" r="13335" b="9525"/>
            <wp:docPr id="8" name="Диаграмма 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A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14:paraId="385E75E9" w14:textId="77777777" w:rsidR="006776EC" w:rsidRDefault="006776EC" w:rsidP="006776EC">
      <w:pPr>
        <w:pStyle w:val="5"/>
        <w:ind w:left="0" w:firstLine="0"/>
      </w:pPr>
      <w:bookmarkStart w:id="179" w:name="_Toc205756765"/>
      <w:bookmarkStart w:id="180" w:name="_Toc205756894"/>
      <w:bookmarkStart w:id="181" w:name="_Toc205757657"/>
      <w:r>
        <w:t xml:space="preserve">Рисунок 1.7 – Отклонения фактических значений </w:t>
      </w:r>
      <w:proofErr w:type="spellStart"/>
      <w:r>
        <w:t>градусо</w:t>
      </w:r>
      <w:proofErr w:type="spellEnd"/>
      <w:r>
        <w:t>-суток от среднего многолетнего значения в мае месяце по годам за период 201</w:t>
      </w:r>
      <w:r w:rsidRPr="00480CF4">
        <w:t>7</w:t>
      </w:r>
      <w:r>
        <w:t>–2024 гг.</w:t>
      </w:r>
      <w:bookmarkEnd w:id="179"/>
      <w:bookmarkEnd w:id="180"/>
      <w:bookmarkEnd w:id="181"/>
    </w:p>
    <w:p w14:paraId="743FAB84" w14:textId="77777777" w:rsidR="000D00A4" w:rsidRDefault="006776EC" w:rsidP="006776EC">
      <w:pPr>
        <w:pStyle w:val="a0"/>
        <w:jc w:val="center"/>
        <w:rPr>
          <w:rFonts w:ascii="Arial" w:eastAsia="Times New Roman" w:hAnsi="Arial" w:cs="Arial"/>
          <w:kern w:val="28"/>
          <w:sz w:val="24"/>
          <w:szCs w:val="26"/>
        </w:rPr>
      </w:pPr>
      <w:r>
        <w:rPr>
          <w:noProof/>
        </w:rPr>
        <w:drawing>
          <wp:inline distT="0" distB="0" distL="0" distR="0" wp14:anchorId="57D009FD" wp14:editId="631C0AFF">
            <wp:extent cx="5641340" cy="3543300"/>
            <wp:effectExtent l="0" t="0" r="16510" b="0"/>
            <wp:docPr id="9" name="Диаграмма 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B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37BA524D" w14:textId="035FFF34" w:rsidR="000D00A4" w:rsidRDefault="000D00A4" w:rsidP="000D00A4">
      <w:pPr>
        <w:pStyle w:val="5"/>
        <w:ind w:left="0" w:firstLine="0"/>
      </w:pPr>
      <w:bookmarkStart w:id="182" w:name="_Toc205757658"/>
      <w:r>
        <w:t xml:space="preserve">Рисунок 1.8 – Отклонения фактических значений </w:t>
      </w:r>
      <w:proofErr w:type="spellStart"/>
      <w:r>
        <w:t>градусо</w:t>
      </w:r>
      <w:proofErr w:type="spellEnd"/>
      <w:r>
        <w:t>-суток от среднего многолетнего значения в сентябре месяце по годам за период 201</w:t>
      </w:r>
      <w:r w:rsidRPr="00480CF4">
        <w:t>7</w:t>
      </w:r>
      <w:r>
        <w:t>–2024 гг.</w:t>
      </w:r>
      <w:bookmarkEnd w:id="182"/>
    </w:p>
    <w:p w14:paraId="1ADE4DF5" w14:textId="6DCCD37D" w:rsidR="006776EC" w:rsidRPr="006776EC" w:rsidRDefault="006776EC" w:rsidP="006776EC">
      <w:pPr>
        <w:pStyle w:val="a0"/>
        <w:jc w:val="center"/>
        <w:rPr>
          <w:rFonts w:ascii="Arial" w:eastAsia="Times New Roman" w:hAnsi="Arial" w:cs="Arial"/>
          <w:kern w:val="28"/>
          <w:sz w:val="24"/>
          <w:szCs w:val="26"/>
        </w:rPr>
      </w:pPr>
    </w:p>
    <w:p w14:paraId="5D61601B" w14:textId="77777777" w:rsidR="006776EC" w:rsidRPr="006776EC" w:rsidRDefault="006776EC" w:rsidP="006776EC">
      <w:pPr>
        <w:jc w:val="center"/>
      </w:pPr>
      <w:r>
        <w:rPr>
          <w:noProof/>
        </w:rPr>
        <w:lastRenderedPageBreak/>
        <w:drawing>
          <wp:inline distT="0" distB="0" distL="0" distR="0" wp14:anchorId="45DEBB8B" wp14:editId="0CCD9459">
            <wp:extent cx="5579745" cy="3600450"/>
            <wp:effectExtent l="0" t="0" r="1905" b="0"/>
            <wp:docPr id="10" name="Диаграмма 10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D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7BB0DD2C" w14:textId="77777777" w:rsidR="006776EC" w:rsidRDefault="006776EC" w:rsidP="006776EC">
      <w:pPr>
        <w:pStyle w:val="5"/>
        <w:ind w:left="0" w:firstLine="0"/>
      </w:pPr>
      <w:bookmarkStart w:id="183" w:name="_Toc205756766"/>
      <w:bookmarkStart w:id="184" w:name="_Toc205756895"/>
      <w:bookmarkStart w:id="185" w:name="_Toc205757659"/>
      <w:r>
        <w:t xml:space="preserve">Рисунок 1.9 – Отклонения фактических значений </w:t>
      </w:r>
      <w:proofErr w:type="spellStart"/>
      <w:r>
        <w:t>градусо</w:t>
      </w:r>
      <w:proofErr w:type="spellEnd"/>
      <w:r>
        <w:t>-суток от среднего многолетнего значения в октябре месяце по годам за период 201</w:t>
      </w:r>
      <w:r w:rsidRPr="00480CF4">
        <w:t>7</w:t>
      </w:r>
      <w:r>
        <w:t>–2024 гг.</w:t>
      </w:r>
      <w:bookmarkEnd w:id="183"/>
      <w:bookmarkEnd w:id="184"/>
      <w:bookmarkEnd w:id="185"/>
    </w:p>
    <w:p w14:paraId="4B21DA5E" w14:textId="77777777" w:rsidR="006E4E7A" w:rsidRDefault="006776EC" w:rsidP="00154212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45C0CD6F" wp14:editId="1095F085">
            <wp:extent cx="5663565" cy="3486150"/>
            <wp:effectExtent l="0" t="0" r="13335" b="0"/>
            <wp:docPr id="11" name="Диаграмма 1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C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6CC32BE0" w14:textId="77777777" w:rsidR="006E4E7A" w:rsidRDefault="00967F1E" w:rsidP="00154212">
      <w:pPr>
        <w:pStyle w:val="5"/>
        <w:ind w:left="0" w:firstLine="0"/>
      </w:pPr>
      <w:bookmarkStart w:id="186" w:name="_Toc99619737"/>
      <w:bookmarkStart w:id="187" w:name="_Toc99619902"/>
      <w:bookmarkStart w:id="188" w:name="_Toc100065835"/>
      <w:bookmarkStart w:id="189" w:name="_Toc100065893"/>
      <w:bookmarkStart w:id="190" w:name="_Toc128577994"/>
      <w:bookmarkStart w:id="191" w:name="_Toc128578051"/>
      <w:bookmarkStart w:id="192" w:name="_Toc205756767"/>
      <w:bookmarkStart w:id="193" w:name="_Toc205756896"/>
      <w:bookmarkStart w:id="194" w:name="_Toc205757660"/>
      <w:r>
        <w:t>Рисунок 1.</w:t>
      </w:r>
      <w:r w:rsidR="00243FA1">
        <w:t>10</w:t>
      </w:r>
      <w:r>
        <w:t xml:space="preserve"> – Отклонения фактических значений </w:t>
      </w:r>
      <w:proofErr w:type="spellStart"/>
      <w:r>
        <w:t>градусо</w:t>
      </w:r>
      <w:proofErr w:type="spellEnd"/>
      <w:r>
        <w:t xml:space="preserve">-суток от среднего многолетнего значения в ноябре месяце по годам за период </w:t>
      </w:r>
      <w:bookmarkEnd w:id="186"/>
      <w:bookmarkEnd w:id="187"/>
      <w:r w:rsidR="00480CF4">
        <w:t>201</w:t>
      </w:r>
      <w:r w:rsidR="00480CF4" w:rsidRPr="00480CF4">
        <w:t>7</w:t>
      </w:r>
      <w:r w:rsidR="00480CF4">
        <w:t>–202</w:t>
      </w:r>
      <w:r w:rsidR="006776EC">
        <w:t>4</w:t>
      </w:r>
      <w:r w:rsidR="00480CF4">
        <w:t xml:space="preserve"> </w:t>
      </w:r>
      <w:r w:rsidR="00154212">
        <w:t>гг.</w:t>
      </w:r>
      <w:bookmarkEnd w:id="188"/>
      <w:bookmarkEnd w:id="189"/>
      <w:bookmarkEnd w:id="190"/>
      <w:bookmarkEnd w:id="191"/>
      <w:bookmarkEnd w:id="192"/>
      <w:bookmarkEnd w:id="193"/>
      <w:bookmarkEnd w:id="194"/>
    </w:p>
    <w:p w14:paraId="16772784" w14:textId="77777777" w:rsidR="006E4E7A" w:rsidRDefault="006E4E7A" w:rsidP="00154212"/>
    <w:p w14:paraId="74339F3C" w14:textId="77777777" w:rsidR="006E4E7A" w:rsidRDefault="009E10E7" w:rsidP="00154212">
      <w:pPr>
        <w:jc w:val="center"/>
      </w:pPr>
      <w:bookmarkStart w:id="195" w:name="_heading=h.qsh70q" w:colFirst="0" w:colLast="0"/>
      <w:bookmarkEnd w:id="195"/>
      <w:r>
        <w:rPr>
          <w:noProof/>
        </w:rPr>
        <w:lastRenderedPageBreak/>
        <w:drawing>
          <wp:inline distT="0" distB="0" distL="0" distR="0" wp14:anchorId="6338E5F2" wp14:editId="18DA67A2">
            <wp:extent cx="5473065" cy="3324225"/>
            <wp:effectExtent l="0" t="0" r="13335" b="9525"/>
            <wp:docPr id="13" name="Диаграмма 1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E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7B70A80B" w14:textId="77777777" w:rsidR="006E4E7A" w:rsidRDefault="00967F1E" w:rsidP="00154212">
      <w:pPr>
        <w:pStyle w:val="5"/>
        <w:ind w:left="0" w:firstLine="0"/>
      </w:pPr>
      <w:bookmarkStart w:id="196" w:name="_Toc99619738"/>
      <w:bookmarkStart w:id="197" w:name="_Toc99619903"/>
      <w:bookmarkStart w:id="198" w:name="_Toc100065836"/>
      <w:bookmarkStart w:id="199" w:name="_Toc100065894"/>
      <w:bookmarkStart w:id="200" w:name="_Toc128577995"/>
      <w:bookmarkStart w:id="201" w:name="_Toc128578052"/>
      <w:bookmarkStart w:id="202" w:name="_Toc205756768"/>
      <w:bookmarkStart w:id="203" w:name="_Toc205756897"/>
      <w:bookmarkStart w:id="204" w:name="_Toc205757661"/>
      <w:r>
        <w:t>Рисунок 1.</w:t>
      </w:r>
      <w:r w:rsidR="00243FA1">
        <w:t>11</w:t>
      </w:r>
      <w:r>
        <w:t xml:space="preserve"> – Отклонения фактических значений </w:t>
      </w:r>
      <w:proofErr w:type="spellStart"/>
      <w:r>
        <w:t>градусо</w:t>
      </w:r>
      <w:proofErr w:type="spellEnd"/>
      <w:r>
        <w:t xml:space="preserve">-суток от среднего многолетнего значения в декабре месяце по годам за период </w:t>
      </w:r>
      <w:r w:rsidR="00480CF4">
        <w:t>201</w:t>
      </w:r>
      <w:r w:rsidR="00480CF4" w:rsidRPr="00480CF4">
        <w:t>7</w:t>
      </w:r>
      <w:r w:rsidR="00480CF4">
        <w:t>–202</w:t>
      </w:r>
      <w:r w:rsidR="00504131">
        <w:t>4</w:t>
      </w:r>
      <w:r w:rsidR="00480CF4">
        <w:t xml:space="preserve"> </w:t>
      </w:r>
      <w:proofErr w:type="spellStart"/>
      <w:r w:rsidR="00154212">
        <w:t>гг.</w:t>
      </w:r>
      <w:r>
        <w:t>гг</w:t>
      </w:r>
      <w:proofErr w:type="spellEnd"/>
      <w:r>
        <w:t>.</w:t>
      </w:r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</w:p>
    <w:p w14:paraId="2BEBB9E4" w14:textId="77777777" w:rsidR="006E4E7A" w:rsidRDefault="00504131" w:rsidP="00154212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0DC668DA" wp14:editId="0FB1331D">
            <wp:extent cx="5454015" cy="3495675"/>
            <wp:effectExtent l="0" t="0" r="13335" b="9525"/>
            <wp:docPr id="14" name="Диаграмма 1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F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0D47181A" w14:textId="77777777" w:rsidR="006E4E7A" w:rsidRDefault="00967F1E" w:rsidP="00154212">
      <w:pPr>
        <w:pStyle w:val="5"/>
        <w:ind w:left="0" w:firstLine="0"/>
      </w:pPr>
      <w:bookmarkStart w:id="205" w:name="_Toc99619739"/>
      <w:bookmarkStart w:id="206" w:name="_Toc99619904"/>
      <w:bookmarkStart w:id="207" w:name="_Toc100065837"/>
      <w:bookmarkStart w:id="208" w:name="_Toc100065895"/>
      <w:bookmarkStart w:id="209" w:name="_Toc128577996"/>
      <w:bookmarkStart w:id="210" w:name="_Toc128578053"/>
      <w:bookmarkStart w:id="211" w:name="_Toc205756769"/>
      <w:bookmarkStart w:id="212" w:name="_Toc205756898"/>
      <w:bookmarkStart w:id="213" w:name="_Toc205757662"/>
      <w:r>
        <w:t>Рисунок 1.1</w:t>
      </w:r>
      <w:r w:rsidR="00243FA1">
        <w:t>2</w:t>
      </w:r>
      <w:r>
        <w:t xml:space="preserve"> – Отклонение средних значений </w:t>
      </w:r>
      <w:proofErr w:type="spellStart"/>
      <w:r>
        <w:t>градусо</w:t>
      </w:r>
      <w:proofErr w:type="spellEnd"/>
      <w:r>
        <w:t xml:space="preserve">-суток за отопительный период от среднего многолетнего значения за период </w:t>
      </w:r>
      <w:bookmarkEnd w:id="205"/>
      <w:bookmarkEnd w:id="206"/>
      <w:r w:rsidR="00480CF4">
        <w:t>201</w:t>
      </w:r>
      <w:r w:rsidR="00480CF4" w:rsidRPr="00480CF4">
        <w:t>7</w:t>
      </w:r>
      <w:r w:rsidR="00480CF4">
        <w:t>–202</w:t>
      </w:r>
      <w:r w:rsidR="00504131">
        <w:t>4</w:t>
      </w:r>
      <w:r w:rsidR="00480CF4">
        <w:t xml:space="preserve"> </w:t>
      </w:r>
      <w:r w:rsidR="00154212">
        <w:t>гг.</w:t>
      </w:r>
      <w:bookmarkEnd w:id="207"/>
      <w:bookmarkEnd w:id="208"/>
      <w:bookmarkEnd w:id="209"/>
      <w:bookmarkEnd w:id="210"/>
      <w:bookmarkEnd w:id="211"/>
      <w:bookmarkEnd w:id="212"/>
      <w:bookmarkEnd w:id="213"/>
    </w:p>
    <w:p w14:paraId="7B7460BA" w14:textId="77777777" w:rsidR="006E4E7A" w:rsidRDefault="006E4E7A"/>
    <w:p w14:paraId="3AAFC41E" w14:textId="77777777" w:rsidR="006E4E7A" w:rsidRDefault="009D6497">
      <w:pP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C0290B1" wp14:editId="29758FC6">
            <wp:extent cx="5400675" cy="3114675"/>
            <wp:effectExtent l="0" t="0" r="9525" b="9525"/>
            <wp:docPr id="15" name="Диаграмма 15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0403992E" w14:textId="77777777" w:rsidR="006E4E7A" w:rsidRDefault="00967F1E">
      <w:pPr>
        <w:pStyle w:val="5"/>
      </w:pPr>
      <w:bookmarkStart w:id="214" w:name="_heading=h.49x2ik5" w:colFirst="0" w:colLast="0"/>
      <w:bookmarkStart w:id="215" w:name="_Toc99619740"/>
      <w:bookmarkStart w:id="216" w:name="_Toc99619905"/>
      <w:bookmarkStart w:id="217" w:name="_Toc100065838"/>
      <w:bookmarkStart w:id="218" w:name="_Toc100065896"/>
      <w:bookmarkStart w:id="219" w:name="_Toc128577997"/>
      <w:bookmarkStart w:id="220" w:name="_Toc128578054"/>
      <w:bookmarkStart w:id="221" w:name="_Toc205756770"/>
      <w:bookmarkStart w:id="222" w:name="_Toc205756899"/>
      <w:bookmarkStart w:id="223" w:name="_Toc205757663"/>
      <w:bookmarkEnd w:id="214"/>
      <w:r>
        <w:t>Рисунок 1.1</w:t>
      </w:r>
      <w:r w:rsidR="00243FA1">
        <w:t>3</w:t>
      </w:r>
      <w:r>
        <w:t xml:space="preserve"> –</w:t>
      </w:r>
      <w:r w:rsidR="00721F6A">
        <w:t xml:space="preserve"> С</w:t>
      </w:r>
      <w:r>
        <w:t>реднесуточные температуры января 202</w:t>
      </w:r>
      <w:r w:rsidR="009D6497">
        <w:t>3</w:t>
      </w:r>
      <w:r w:rsidR="00CD2F35">
        <w:t>–</w:t>
      </w:r>
      <w:r>
        <w:t>202</w:t>
      </w:r>
      <w:r w:rsidR="009D6497">
        <w:t>4</w:t>
      </w:r>
      <w:r>
        <w:t xml:space="preserve"> гг.</w:t>
      </w:r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</w:p>
    <w:p w14:paraId="19182ADE" w14:textId="77777777" w:rsidR="00721F6A" w:rsidRPr="00721F6A" w:rsidRDefault="00721F6A" w:rsidP="00721F6A">
      <w:pPr>
        <w:pStyle w:val="a0"/>
      </w:pPr>
    </w:p>
    <w:p w14:paraId="4F31401E" w14:textId="77777777" w:rsidR="006E4E7A" w:rsidRDefault="009D6497">
      <w:pPr>
        <w:jc w:val="center"/>
      </w:pPr>
      <w:r>
        <w:rPr>
          <w:noProof/>
        </w:rPr>
        <w:drawing>
          <wp:inline distT="0" distB="0" distL="0" distR="0" wp14:anchorId="1E195E9F" wp14:editId="4E4FBC5F">
            <wp:extent cx="5526405" cy="3457575"/>
            <wp:effectExtent l="0" t="0" r="17145" b="9525"/>
            <wp:docPr id="16" name="Диаграмма 16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2F75A4F4" w14:textId="77777777" w:rsidR="006E4E7A" w:rsidRDefault="00967F1E">
      <w:pPr>
        <w:pStyle w:val="5"/>
      </w:pPr>
      <w:bookmarkStart w:id="224" w:name="_Toc99619741"/>
      <w:bookmarkStart w:id="225" w:name="_Toc99619906"/>
      <w:bookmarkStart w:id="226" w:name="_Toc100065839"/>
      <w:bookmarkStart w:id="227" w:name="_Toc100065897"/>
      <w:bookmarkStart w:id="228" w:name="_Toc128577998"/>
      <w:bookmarkStart w:id="229" w:name="_Toc128578055"/>
      <w:bookmarkStart w:id="230" w:name="_Toc205756771"/>
      <w:bookmarkStart w:id="231" w:name="_Toc205756900"/>
      <w:bookmarkStart w:id="232" w:name="_Toc205757664"/>
      <w:r>
        <w:t>Рисунок 1.1</w:t>
      </w:r>
      <w:r w:rsidR="00243FA1">
        <w:t>4</w:t>
      </w:r>
      <w:r>
        <w:t xml:space="preserve"> – </w:t>
      </w:r>
      <w:bookmarkEnd w:id="224"/>
      <w:bookmarkEnd w:id="225"/>
      <w:r w:rsidR="00721F6A">
        <w:t xml:space="preserve">Среднесуточные температуры февраля </w:t>
      </w:r>
      <w:r w:rsidR="00480CF4">
        <w:t>202</w:t>
      </w:r>
      <w:r w:rsidR="009D6497">
        <w:t>3</w:t>
      </w:r>
      <w:r w:rsidR="00480CF4">
        <w:t>–202</w:t>
      </w:r>
      <w:r w:rsidR="009D6497">
        <w:t>4</w:t>
      </w:r>
      <w:r w:rsidR="00480CF4">
        <w:t xml:space="preserve"> </w:t>
      </w:r>
      <w:r w:rsidR="00721F6A">
        <w:t>гг.</w:t>
      </w:r>
      <w:bookmarkEnd w:id="226"/>
      <w:bookmarkEnd w:id="227"/>
      <w:bookmarkEnd w:id="228"/>
      <w:bookmarkEnd w:id="229"/>
      <w:bookmarkEnd w:id="230"/>
      <w:bookmarkEnd w:id="231"/>
      <w:bookmarkEnd w:id="232"/>
    </w:p>
    <w:p w14:paraId="4F45E740" w14:textId="77777777" w:rsidR="006E4E7A" w:rsidRDefault="006E4E7A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cs="Calibri"/>
          <w:color w:val="000000"/>
        </w:rPr>
      </w:pPr>
    </w:p>
    <w:p w14:paraId="47C56E72" w14:textId="77777777" w:rsidR="006E4E7A" w:rsidRDefault="00E309C6">
      <w:pPr>
        <w:jc w:val="center"/>
      </w:pPr>
      <w:bookmarkStart w:id="233" w:name="_heading=h.3o7alnk" w:colFirst="0" w:colLast="0"/>
      <w:bookmarkEnd w:id="233"/>
      <w:r>
        <w:rPr>
          <w:noProof/>
        </w:rPr>
        <w:lastRenderedPageBreak/>
        <w:drawing>
          <wp:inline distT="0" distB="0" distL="0" distR="0" wp14:anchorId="63FA74B5" wp14:editId="1A5C28AF">
            <wp:extent cx="5612130" cy="3429000"/>
            <wp:effectExtent l="0" t="0" r="7620" b="0"/>
            <wp:docPr id="17" name="Диаграмма 17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4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7C2AF057" w14:textId="77777777" w:rsidR="006E4E7A" w:rsidRDefault="00967F1E">
      <w:pPr>
        <w:pStyle w:val="5"/>
      </w:pPr>
      <w:bookmarkStart w:id="234" w:name="_heading=h.23ckvvd" w:colFirst="0" w:colLast="0"/>
      <w:bookmarkStart w:id="235" w:name="_Toc99619742"/>
      <w:bookmarkStart w:id="236" w:name="_Toc99619907"/>
      <w:bookmarkStart w:id="237" w:name="_Toc100065840"/>
      <w:bookmarkStart w:id="238" w:name="_Toc100065898"/>
      <w:bookmarkStart w:id="239" w:name="_Toc128577999"/>
      <w:bookmarkStart w:id="240" w:name="_Toc128578056"/>
      <w:bookmarkStart w:id="241" w:name="_Toc205756772"/>
      <w:bookmarkStart w:id="242" w:name="_Toc205756901"/>
      <w:bookmarkStart w:id="243" w:name="_Toc205757665"/>
      <w:bookmarkEnd w:id="234"/>
      <w:r>
        <w:t>Рисунок 1.1</w:t>
      </w:r>
      <w:r w:rsidR="00243FA1">
        <w:t>5</w:t>
      </w:r>
      <w:r>
        <w:t xml:space="preserve"> – </w:t>
      </w:r>
      <w:bookmarkEnd w:id="235"/>
      <w:bookmarkEnd w:id="236"/>
      <w:r w:rsidR="00721F6A">
        <w:t xml:space="preserve">Среднесуточные температуры марта </w:t>
      </w:r>
      <w:r w:rsidR="00480CF4">
        <w:t>202</w:t>
      </w:r>
      <w:r w:rsidR="00E309C6">
        <w:t>3</w:t>
      </w:r>
      <w:r w:rsidR="00480CF4">
        <w:t>–202</w:t>
      </w:r>
      <w:r w:rsidR="00E309C6">
        <w:t>4</w:t>
      </w:r>
      <w:r w:rsidR="00480CF4">
        <w:t xml:space="preserve"> </w:t>
      </w:r>
      <w:r w:rsidR="00721F6A">
        <w:t>гг.</w:t>
      </w:r>
      <w:bookmarkEnd w:id="237"/>
      <w:bookmarkEnd w:id="238"/>
      <w:bookmarkEnd w:id="239"/>
      <w:bookmarkEnd w:id="240"/>
      <w:bookmarkEnd w:id="241"/>
      <w:bookmarkEnd w:id="242"/>
      <w:bookmarkEnd w:id="243"/>
    </w:p>
    <w:p w14:paraId="16532D26" w14:textId="77777777" w:rsidR="00721F6A" w:rsidRPr="00721F6A" w:rsidRDefault="00E309C6" w:rsidP="00AE7614">
      <w:pPr>
        <w:pStyle w:val="a0"/>
        <w:jc w:val="center"/>
      </w:pPr>
      <w:r>
        <w:rPr>
          <w:noProof/>
        </w:rPr>
        <w:drawing>
          <wp:inline distT="0" distB="0" distL="0" distR="0" wp14:anchorId="5C918EC0" wp14:editId="571E3909">
            <wp:extent cx="5602605" cy="3390900"/>
            <wp:effectExtent l="0" t="0" r="17145" b="0"/>
            <wp:docPr id="18" name="Диаграмма 1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5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0FF7C1E1" w14:textId="77777777" w:rsidR="006E4E7A" w:rsidRDefault="00967F1E">
      <w:pPr>
        <w:pStyle w:val="5"/>
      </w:pPr>
      <w:bookmarkStart w:id="244" w:name="_Toc99619743"/>
      <w:bookmarkStart w:id="245" w:name="_Toc99619908"/>
      <w:bookmarkStart w:id="246" w:name="_Toc100065841"/>
      <w:bookmarkStart w:id="247" w:name="_Toc100065899"/>
      <w:bookmarkStart w:id="248" w:name="_Toc128578000"/>
      <w:bookmarkStart w:id="249" w:name="_Toc128578057"/>
      <w:bookmarkStart w:id="250" w:name="_Toc205756773"/>
      <w:bookmarkStart w:id="251" w:name="_Toc205756902"/>
      <w:bookmarkStart w:id="252" w:name="_Toc205757666"/>
      <w:r>
        <w:t>Рисунок 1.1</w:t>
      </w:r>
      <w:r w:rsidR="00243FA1">
        <w:t>6</w:t>
      </w:r>
      <w:r>
        <w:t xml:space="preserve"> – </w:t>
      </w:r>
      <w:bookmarkEnd w:id="244"/>
      <w:bookmarkEnd w:id="245"/>
      <w:r w:rsidR="00721F6A">
        <w:t xml:space="preserve">Среднесуточные температуры апреля </w:t>
      </w:r>
      <w:r w:rsidR="00480CF4">
        <w:t>202</w:t>
      </w:r>
      <w:r w:rsidR="00E309C6">
        <w:t>3</w:t>
      </w:r>
      <w:r w:rsidR="00480CF4">
        <w:t>–202</w:t>
      </w:r>
      <w:r w:rsidR="00E309C6">
        <w:t>4</w:t>
      </w:r>
      <w:r w:rsidR="00480CF4">
        <w:t xml:space="preserve"> </w:t>
      </w:r>
      <w:r w:rsidR="00721F6A">
        <w:t>гг.</w:t>
      </w:r>
      <w:bookmarkEnd w:id="246"/>
      <w:bookmarkEnd w:id="247"/>
      <w:bookmarkEnd w:id="248"/>
      <w:bookmarkEnd w:id="249"/>
      <w:bookmarkEnd w:id="250"/>
      <w:bookmarkEnd w:id="251"/>
      <w:bookmarkEnd w:id="252"/>
    </w:p>
    <w:p w14:paraId="2ED59B9F" w14:textId="77777777" w:rsidR="006E4E7A" w:rsidRDefault="006E4E7A">
      <w:pPr>
        <w:spacing w:after="0" w:line="240" w:lineRule="auto"/>
        <w:jc w:val="center"/>
        <w:rPr>
          <w:rFonts w:ascii="Arial" w:eastAsia="Arial" w:hAnsi="Arial" w:cs="Arial"/>
          <w:b/>
          <w:sz w:val="24"/>
          <w:szCs w:val="24"/>
        </w:rPr>
      </w:pPr>
    </w:p>
    <w:p w14:paraId="53BFF628" w14:textId="77777777" w:rsidR="006E4E7A" w:rsidRDefault="00E309C6" w:rsidP="00721F6A">
      <w:pPr>
        <w:jc w:val="center"/>
      </w:pPr>
      <w:bookmarkStart w:id="253" w:name="_heading=h.1hmsyys" w:colFirst="0" w:colLast="0"/>
      <w:bookmarkEnd w:id="253"/>
      <w:r>
        <w:rPr>
          <w:noProof/>
        </w:rPr>
        <w:lastRenderedPageBreak/>
        <w:drawing>
          <wp:inline distT="0" distB="0" distL="0" distR="0" wp14:anchorId="3D7EED94" wp14:editId="496D2267">
            <wp:extent cx="5554980" cy="3390900"/>
            <wp:effectExtent l="0" t="0" r="7620" b="0"/>
            <wp:docPr id="19" name="Диаграмма 1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6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06533CBE" w14:textId="77777777" w:rsidR="006E4E7A" w:rsidRDefault="00967F1E" w:rsidP="00721F6A">
      <w:pPr>
        <w:pStyle w:val="5"/>
        <w:ind w:left="0" w:firstLine="0"/>
      </w:pPr>
      <w:bookmarkStart w:id="254" w:name="_Toc99619744"/>
      <w:bookmarkStart w:id="255" w:name="_Toc99619909"/>
      <w:bookmarkStart w:id="256" w:name="_Toc100065842"/>
      <w:bookmarkStart w:id="257" w:name="_Toc100065900"/>
      <w:bookmarkStart w:id="258" w:name="_Toc128578001"/>
      <w:bookmarkStart w:id="259" w:name="_Toc128578058"/>
      <w:bookmarkStart w:id="260" w:name="_Toc205756774"/>
      <w:bookmarkStart w:id="261" w:name="_Toc205756903"/>
      <w:bookmarkStart w:id="262" w:name="_Toc205757667"/>
      <w:r>
        <w:t>Рисунок 1.1</w:t>
      </w:r>
      <w:r w:rsidR="00243FA1">
        <w:t>7</w:t>
      </w:r>
      <w:r>
        <w:t xml:space="preserve"> – </w:t>
      </w:r>
      <w:bookmarkEnd w:id="254"/>
      <w:bookmarkEnd w:id="255"/>
      <w:r w:rsidR="00721F6A">
        <w:t xml:space="preserve">Среднесуточные температуры мая </w:t>
      </w:r>
      <w:r w:rsidR="00480CF4">
        <w:t>202</w:t>
      </w:r>
      <w:r w:rsidR="00E309C6">
        <w:t>3</w:t>
      </w:r>
      <w:r w:rsidR="00480CF4">
        <w:t>–202</w:t>
      </w:r>
      <w:r w:rsidR="00E309C6">
        <w:t>4</w:t>
      </w:r>
      <w:r w:rsidR="00480CF4">
        <w:t xml:space="preserve"> </w:t>
      </w:r>
      <w:r w:rsidR="00721F6A">
        <w:t>гг.</w:t>
      </w:r>
      <w:bookmarkEnd w:id="256"/>
      <w:bookmarkEnd w:id="257"/>
      <w:bookmarkEnd w:id="258"/>
      <w:bookmarkEnd w:id="259"/>
      <w:bookmarkEnd w:id="260"/>
      <w:bookmarkEnd w:id="261"/>
      <w:bookmarkEnd w:id="262"/>
    </w:p>
    <w:p w14:paraId="424E0131" w14:textId="77777777" w:rsidR="00721F6A" w:rsidRPr="00721F6A" w:rsidRDefault="00721F6A" w:rsidP="00721F6A">
      <w:pPr>
        <w:pStyle w:val="a0"/>
      </w:pPr>
    </w:p>
    <w:p w14:paraId="4590892C" w14:textId="77777777" w:rsidR="00721F6A" w:rsidRDefault="00E309C6" w:rsidP="00967F1E">
      <w:pPr>
        <w:spacing w:after="0" w:line="240" w:lineRule="auto"/>
        <w:jc w:val="center"/>
        <w:rPr>
          <w:rStyle w:val="50"/>
          <w:rFonts w:eastAsia="Calibri"/>
        </w:rPr>
      </w:pPr>
      <w:r>
        <w:rPr>
          <w:noProof/>
        </w:rPr>
        <w:drawing>
          <wp:inline distT="0" distB="0" distL="0" distR="0" wp14:anchorId="7ACDA8E0" wp14:editId="3ED482F3">
            <wp:extent cx="5612130" cy="3381375"/>
            <wp:effectExtent l="0" t="0" r="7620" b="9525"/>
            <wp:docPr id="20" name="Диаграмма 20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7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54EB24B1" w14:textId="77777777" w:rsidR="006E4E7A" w:rsidRDefault="00967F1E" w:rsidP="00967F1E">
      <w:pPr>
        <w:spacing w:after="0" w:line="240" w:lineRule="auto"/>
        <w:jc w:val="center"/>
      </w:pPr>
      <w:bookmarkStart w:id="263" w:name="_Toc128578002"/>
      <w:bookmarkStart w:id="264" w:name="_Toc128578059"/>
      <w:bookmarkStart w:id="265" w:name="_Toc205756775"/>
      <w:bookmarkStart w:id="266" w:name="_Toc205756904"/>
      <w:bookmarkStart w:id="267" w:name="_Toc205757668"/>
      <w:bookmarkStart w:id="268" w:name="_Toc100065843"/>
      <w:bookmarkStart w:id="269" w:name="_Toc100065901"/>
      <w:r w:rsidRPr="004F72E8">
        <w:rPr>
          <w:rStyle w:val="50"/>
          <w:rFonts w:eastAsia="Calibri"/>
        </w:rPr>
        <w:t>Рисунок 1.1</w:t>
      </w:r>
      <w:r w:rsidR="00243FA1">
        <w:rPr>
          <w:rStyle w:val="50"/>
          <w:rFonts w:eastAsia="Calibri"/>
        </w:rPr>
        <w:t>8</w:t>
      </w:r>
      <w:r w:rsidRPr="004F72E8">
        <w:rPr>
          <w:rStyle w:val="50"/>
          <w:rFonts w:eastAsia="Calibri"/>
        </w:rPr>
        <w:t xml:space="preserve"> – </w:t>
      </w:r>
      <w:r w:rsidR="00721F6A" w:rsidRPr="00721F6A">
        <w:rPr>
          <w:rStyle w:val="50"/>
          <w:rFonts w:eastAsia="Calibri"/>
        </w:rPr>
        <w:t>Среднесуточные температуры</w:t>
      </w:r>
      <w:bookmarkEnd w:id="263"/>
      <w:bookmarkEnd w:id="264"/>
      <w:bookmarkEnd w:id="265"/>
      <w:bookmarkEnd w:id="266"/>
      <w:bookmarkEnd w:id="267"/>
      <w:r w:rsidR="00721F6A" w:rsidRPr="00721F6A">
        <w:rPr>
          <w:rStyle w:val="50"/>
          <w:rFonts w:eastAsia="Calibri"/>
        </w:rPr>
        <w:t xml:space="preserve"> </w:t>
      </w:r>
      <w:r w:rsidR="00721F6A" w:rsidRPr="00480CF4">
        <w:rPr>
          <w:rFonts w:ascii="Arial" w:eastAsia="Times New Roman" w:hAnsi="Arial" w:cs="Arial"/>
          <w:kern w:val="28"/>
          <w:sz w:val="24"/>
          <w:szCs w:val="26"/>
        </w:rPr>
        <w:t xml:space="preserve">сентября </w:t>
      </w:r>
      <w:r w:rsidR="00480CF4" w:rsidRPr="00480CF4">
        <w:rPr>
          <w:rFonts w:ascii="Arial" w:eastAsia="Times New Roman" w:hAnsi="Arial" w:cs="Arial"/>
          <w:kern w:val="28"/>
          <w:sz w:val="24"/>
          <w:szCs w:val="26"/>
        </w:rPr>
        <w:t>202</w:t>
      </w:r>
      <w:r w:rsidR="00E309C6">
        <w:rPr>
          <w:rFonts w:ascii="Arial" w:eastAsia="Times New Roman" w:hAnsi="Arial" w:cs="Arial"/>
          <w:kern w:val="28"/>
          <w:sz w:val="24"/>
          <w:szCs w:val="26"/>
        </w:rPr>
        <w:t>3</w:t>
      </w:r>
      <w:r w:rsidR="00480CF4" w:rsidRPr="00480CF4">
        <w:rPr>
          <w:rFonts w:ascii="Arial" w:eastAsia="Times New Roman" w:hAnsi="Arial" w:cs="Arial"/>
          <w:kern w:val="28"/>
          <w:sz w:val="24"/>
          <w:szCs w:val="26"/>
        </w:rPr>
        <w:t>–202</w:t>
      </w:r>
      <w:r w:rsidR="00E309C6">
        <w:rPr>
          <w:rFonts w:ascii="Arial" w:eastAsia="Times New Roman" w:hAnsi="Arial" w:cs="Arial"/>
          <w:kern w:val="28"/>
          <w:sz w:val="24"/>
          <w:szCs w:val="26"/>
        </w:rPr>
        <w:t>4</w:t>
      </w:r>
      <w:r w:rsidR="00480CF4" w:rsidRPr="00480CF4">
        <w:rPr>
          <w:rFonts w:ascii="Arial" w:eastAsia="Times New Roman" w:hAnsi="Arial" w:cs="Arial"/>
          <w:kern w:val="28"/>
          <w:sz w:val="24"/>
          <w:szCs w:val="26"/>
        </w:rPr>
        <w:t xml:space="preserve"> </w:t>
      </w:r>
      <w:r w:rsidR="00721F6A" w:rsidRPr="00480CF4">
        <w:rPr>
          <w:rFonts w:ascii="Arial" w:eastAsia="Times New Roman" w:hAnsi="Arial" w:cs="Arial"/>
          <w:kern w:val="28"/>
          <w:sz w:val="24"/>
          <w:szCs w:val="26"/>
        </w:rPr>
        <w:t>гг.</w:t>
      </w:r>
      <w:bookmarkEnd w:id="268"/>
      <w:bookmarkEnd w:id="269"/>
    </w:p>
    <w:p w14:paraId="5BEB6D9F" w14:textId="77777777" w:rsidR="006E4E7A" w:rsidRDefault="006E4E7A">
      <w:pPr>
        <w:jc w:val="center"/>
      </w:pPr>
    </w:p>
    <w:p w14:paraId="71D94600" w14:textId="77777777" w:rsidR="00721F6A" w:rsidRDefault="00721F6A" w:rsidP="00721F6A">
      <w:bookmarkStart w:id="270" w:name="_Toc99619745"/>
      <w:bookmarkStart w:id="271" w:name="_Toc99619910"/>
    </w:p>
    <w:p w14:paraId="375F54A7" w14:textId="77777777" w:rsidR="00721F6A" w:rsidRDefault="00721F6A" w:rsidP="00721F6A"/>
    <w:p w14:paraId="5F3F5ED0" w14:textId="77777777" w:rsidR="00721F6A" w:rsidRPr="00721F6A" w:rsidRDefault="00F85756" w:rsidP="00721F6A">
      <w:pPr>
        <w:jc w:val="center"/>
      </w:pPr>
      <w:r>
        <w:rPr>
          <w:noProof/>
        </w:rPr>
        <w:lastRenderedPageBreak/>
        <w:drawing>
          <wp:inline distT="0" distB="0" distL="0" distR="0" wp14:anchorId="79B07B91" wp14:editId="02815AF9">
            <wp:extent cx="5364480" cy="3228975"/>
            <wp:effectExtent l="0" t="0" r="7620" b="9525"/>
            <wp:docPr id="21" name="Диаграмма 2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8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1D252ABB" w14:textId="77777777" w:rsidR="006E4E7A" w:rsidRDefault="00967F1E" w:rsidP="00967F1E">
      <w:pPr>
        <w:pStyle w:val="5"/>
        <w:ind w:left="0" w:firstLine="0"/>
      </w:pPr>
      <w:bookmarkStart w:id="272" w:name="_Toc100065844"/>
      <w:bookmarkStart w:id="273" w:name="_Toc100065902"/>
      <w:bookmarkStart w:id="274" w:name="_Toc128578003"/>
      <w:bookmarkStart w:id="275" w:name="_Toc128578060"/>
      <w:bookmarkStart w:id="276" w:name="_Toc205756776"/>
      <w:bookmarkStart w:id="277" w:name="_Toc205756905"/>
      <w:bookmarkStart w:id="278" w:name="_Toc205757669"/>
      <w:r>
        <w:t>Рисунок 1.1</w:t>
      </w:r>
      <w:r w:rsidR="00243FA1">
        <w:t>9</w:t>
      </w:r>
      <w:r>
        <w:t xml:space="preserve"> – </w:t>
      </w:r>
      <w:bookmarkEnd w:id="270"/>
      <w:bookmarkEnd w:id="271"/>
      <w:r w:rsidR="00721F6A">
        <w:t xml:space="preserve">Среднесуточные температуры октября </w:t>
      </w:r>
      <w:bookmarkEnd w:id="272"/>
      <w:bookmarkEnd w:id="273"/>
      <w:r w:rsidR="00CF119E" w:rsidRPr="00480CF4">
        <w:t>202</w:t>
      </w:r>
      <w:r w:rsidR="00F85756">
        <w:t>3</w:t>
      </w:r>
      <w:r w:rsidR="00CF119E" w:rsidRPr="00480CF4">
        <w:t>–202</w:t>
      </w:r>
      <w:r w:rsidR="00F85756">
        <w:t>4</w:t>
      </w:r>
      <w:r w:rsidR="00CF119E" w:rsidRPr="00480CF4">
        <w:t xml:space="preserve"> гг.</w:t>
      </w:r>
      <w:bookmarkEnd w:id="274"/>
      <w:bookmarkEnd w:id="275"/>
      <w:bookmarkEnd w:id="276"/>
      <w:bookmarkEnd w:id="277"/>
      <w:bookmarkEnd w:id="278"/>
    </w:p>
    <w:p w14:paraId="35E50141" w14:textId="77777777" w:rsidR="006E4E7A" w:rsidRPr="00721F6A" w:rsidRDefault="00F85756" w:rsidP="00721F6A">
      <w:pPr>
        <w:jc w:val="center"/>
      </w:pPr>
      <w:bookmarkStart w:id="279" w:name="_heading=h.1v1yuxt" w:colFirst="0" w:colLast="0"/>
      <w:bookmarkEnd w:id="279"/>
      <w:r>
        <w:rPr>
          <w:noProof/>
        </w:rPr>
        <w:drawing>
          <wp:inline distT="0" distB="0" distL="0" distR="0" wp14:anchorId="378BA826" wp14:editId="03BE7B4C">
            <wp:extent cx="5431155" cy="3333750"/>
            <wp:effectExtent l="0" t="0" r="17145" b="0"/>
            <wp:docPr id="33" name="Диаграмма 3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9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2D6DF2BB" w14:textId="77777777" w:rsidR="006E4E7A" w:rsidRDefault="00967F1E" w:rsidP="00967F1E">
      <w:pPr>
        <w:pStyle w:val="5"/>
        <w:ind w:left="0" w:firstLine="0"/>
      </w:pPr>
      <w:bookmarkStart w:id="280" w:name="_Toc99619746"/>
      <w:bookmarkStart w:id="281" w:name="_Toc99619911"/>
      <w:bookmarkStart w:id="282" w:name="_Toc100065845"/>
      <w:bookmarkStart w:id="283" w:name="_Toc100065903"/>
      <w:bookmarkStart w:id="284" w:name="_Toc128578004"/>
      <w:bookmarkStart w:id="285" w:name="_Toc128578061"/>
      <w:bookmarkStart w:id="286" w:name="_Toc205756777"/>
      <w:bookmarkStart w:id="287" w:name="_Toc205756906"/>
      <w:bookmarkStart w:id="288" w:name="_Toc205757670"/>
      <w:r>
        <w:t>Рисунок 1.</w:t>
      </w:r>
      <w:r w:rsidR="00243FA1">
        <w:t>20</w:t>
      </w:r>
      <w:r>
        <w:t xml:space="preserve"> – </w:t>
      </w:r>
      <w:bookmarkEnd w:id="280"/>
      <w:bookmarkEnd w:id="281"/>
      <w:r w:rsidR="00721F6A">
        <w:t xml:space="preserve">Среднесуточные температуры ноября </w:t>
      </w:r>
      <w:bookmarkEnd w:id="282"/>
      <w:bookmarkEnd w:id="283"/>
      <w:r w:rsidR="00CF119E" w:rsidRPr="00480CF4">
        <w:t>202</w:t>
      </w:r>
      <w:r w:rsidR="00F85756">
        <w:t>3</w:t>
      </w:r>
      <w:r w:rsidR="00CF119E" w:rsidRPr="00480CF4">
        <w:t>–202</w:t>
      </w:r>
      <w:r w:rsidR="00F85756">
        <w:t>4</w:t>
      </w:r>
      <w:r w:rsidR="00CF119E" w:rsidRPr="00480CF4">
        <w:t xml:space="preserve"> гг.</w:t>
      </w:r>
      <w:bookmarkEnd w:id="284"/>
      <w:bookmarkEnd w:id="285"/>
      <w:bookmarkEnd w:id="286"/>
      <w:bookmarkEnd w:id="287"/>
      <w:bookmarkEnd w:id="288"/>
    </w:p>
    <w:p w14:paraId="6E05BAC9" w14:textId="77777777" w:rsidR="006E4E7A" w:rsidRDefault="006E4E7A"/>
    <w:p w14:paraId="6CDB9C77" w14:textId="77777777" w:rsidR="006E4E7A" w:rsidRDefault="006E4E7A">
      <w:pPr>
        <w:spacing w:after="0" w:line="240" w:lineRule="auto"/>
        <w:jc w:val="center"/>
      </w:pPr>
    </w:p>
    <w:p w14:paraId="400E6D5A" w14:textId="77777777" w:rsidR="00721F6A" w:rsidRPr="00721F6A" w:rsidRDefault="006911B3" w:rsidP="00721F6A">
      <w:pPr>
        <w:jc w:val="center"/>
      </w:pPr>
      <w:bookmarkStart w:id="289" w:name="_Toc99619747"/>
      <w:bookmarkStart w:id="290" w:name="_Toc99619912"/>
      <w:r>
        <w:rPr>
          <w:noProof/>
        </w:rPr>
        <w:lastRenderedPageBreak/>
        <w:drawing>
          <wp:inline distT="0" distB="0" distL="0" distR="0" wp14:anchorId="3D8CD3A6" wp14:editId="5EA05441">
            <wp:extent cx="5755005" cy="3429000"/>
            <wp:effectExtent l="0" t="0" r="17145" b="0"/>
            <wp:docPr id="34" name="Диаграмма 3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A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0485F3BC" w14:textId="77777777" w:rsidR="006E4E7A" w:rsidRDefault="00CD2F35" w:rsidP="00C525B4">
      <w:pPr>
        <w:pStyle w:val="5"/>
        <w:ind w:left="0" w:firstLine="0"/>
        <w:rPr>
          <w:rFonts w:cs="Calibri"/>
          <w:color w:val="000000"/>
        </w:rPr>
      </w:pPr>
      <w:bookmarkStart w:id="291" w:name="_Toc100065846"/>
      <w:bookmarkStart w:id="292" w:name="_Toc100065904"/>
      <w:bookmarkStart w:id="293" w:name="_Toc128578005"/>
      <w:bookmarkStart w:id="294" w:name="_Toc128578062"/>
      <w:bookmarkStart w:id="295" w:name="_Toc205756778"/>
      <w:bookmarkStart w:id="296" w:name="_Toc205756907"/>
      <w:bookmarkStart w:id="297" w:name="_Toc205757671"/>
      <w:r>
        <w:t>Рисунок 1.</w:t>
      </w:r>
      <w:r w:rsidR="00243FA1">
        <w:t>21</w:t>
      </w:r>
      <w:r w:rsidR="00967F1E">
        <w:t xml:space="preserve"> – </w:t>
      </w:r>
      <w:bookmarkEnd w:id="289"/>
      <w:bookmarkEnd w:id="290"/>
      <w:r w:rsidR="00721F6A">
        <w:t>Среднесуточные температуры декабря 202</w:t>
      </w:r>
      <w:r w:rsidR="006911B3">
        <w:t>3</w:t>
      </w:r>
      <w:r w:rsidR="00721F6A">
        <w:t>–202</w:t>
      </w:r>
      <w:r w:rsidR="006911B3">
        <w:t>4</w:t>
      </w:r>
      <w:r w:rsidR="00721F6A">
        <w:t xml:space="preserve"> гг.</w:t>
      </w:r>
      <w:bookmarkEnd w:id="291"/>
      <w:bookmarkEnd w:id="292"/>
      <w:bookmarkEnd w:id="293"/>
      <w:bookmarkEnd w:id="294"/>
      <w:bookmarkEnd w:id="295"/>
      <w:bookmarkEnd w:id="296"/>
      <w:bookmarkEnd w:id="297"/>
    </w:p>
    <w:p w14:paraId="21E42534" w14:textId="77777777" w:rsidR="006E4E7A" w:rsidRDefault="00AE7614" w:rsidP="00C525B4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47CD305B" wp14:editId="25C4FEBC">
            <wp:extent cx="5551715" cy="3518535"/>
            <wp:effectExtent l="0" t="0" r="11430" b="5715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14:paraId="4873EE51" w14:textId="77777777" w:rsidR="006E4E7A" w:rsidRDefault="00967F1E" w:rsidP="00C525B4">
      <w:pPr>
        <w:pStyle w:val="5"/>
        <w:ind w:left="0" w:firstLine="0"/>
      </w:pPr>
      <w:bookmarkStart w:id="298" w:name="_Toc99619758"/>
      <w:bookmarkStart w:id="299" w:name="_Toc99619923"/>
      <w:bookmarkStart w:id="300" w:name="_Toc100065847"/>
      <w:bookmarkStart w:id="301" w:name="_Toc100065905"/>
      <w:bookmarkStart w:id="302" w:name="_Toc128578006"/>
      <w:bookmarkStart w:id="303" w:name="_Toc128578063"/>
      <w:bookmarkStart w:id="304" w:name="_Toc205756779"/>
      <w:bookmarkStart w:id="305" w:name="_Toc205756908"/>
      <w:bookmarkStart w:id="306" w:name="_Toc205757672"/>
      <w:r>
        <w:t>Рисунок 1.</w:t>
      </w:r>
      <w:r w:rsidR="00C525B4" w:rsidRPr="00C525B4">
        <w:t>2</w:t>
      </w:r>
      <w:r w:rsidR="00243FA1">
        <w:t>2</w:t>
      </w:r>
      <w:r>
        <w:t xml:space="preserve"> – Продолжительность стояния температур в 201</w:t>
      </w:r>
      <w:r w:rsidR="00AE7614" w:rsidRPr="00AE7614">
        <w:t>7</w:t>
      </w:r>
      <w:r>
        <w:t xml:space="preserve"> г., час.</w:t>
      </w:r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p w14:paraId="228A7CA2" w14:textId="77777777" w:rsidR="00C525B4" w:rsidRPr="00C525B4" w:rsidRDefault="00C525B4" w:rsidP="00C525B4">
      <w:pPr>
        <w:pStyle w:val="a0"/>
      </w:pPr>
    </w:p>
    <w:p w14:paraId="35DC1936" w14:textId="77777777" w:rsidR="006E4E7A" w:rsidRDefault="00AE7614" w:rsidP="00C525B4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16D2673" wp14:editId="2368CD71">
            <wp:extent cx="5581650" cy="3518535"/>
            <wp:effectExtent l="0" t="0" r="0" b="5715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14:paraId="57BFF599" w14:textId="77777777" w:rsidR="006E4E7A" w:rsidRDefault="00967F1E" w:rsidP="00C525B4">
      <w:pPr>
        <w:pStyle w:val="5"/>
        <w:ind w:left="0" w:firstLine="0"/>
      </w:pPr>
      <w:bookmarkStart w:id="307" w:name="_Toc99619759"/>
      <w:bookmarkStart w:id="308" w:name="_Toc99619924"/>
      <w:bookmarkStart w:id="309" w:name="_Toc100065848"/>
      <w:bookmarkStart w:id="310" w:name="_Toc100065906"/>
      <w:bookmarkStart w:id="311" w:name="_Toc128578007"/>
      <w:bookmarkStart w:id="312" w:name="_Toc128578064"/>
      <w:bookmarkStart w:id="313" w:name="_Toc205756780"/>
      <w:bookmarkStart w:id="314" w:name="_Toc205756909"/>
      <w:bookmarkStart w:id="315" w:name="_Toc205757673"/>
      <w:r>
        <w:t>Рисунок 1.</w:t>
      </w:r>
      <w:r w:rsidR="00C525B4" w:rsidRPr="00C525B4">
        <w:t>2</w:t>
      </w:r>
      <w:r w:rsidR="00243FA1">
        <w:t>3</w:t>
      </w:r>
      <w:r>
        <w:t xml:space="preserve"> – Продолжительность стояния температур в 201</w:t>
      </w:r>
      <w:r w:rsidR="00AE7614" w:rsidRPr="00AE7614">
        <w:t>7</w:t>
      </w:r>
      <w:r>
        <w:t xml:space="preserve"> г., %</w:t>
      </w:r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</w:p>
    <w:p w14:paraId="7A3DC545" w14:textId="77777777" w:rsidR="006E4E7A" w:rsidRDefault="006E4E7A" w:rsidP="00C525B4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cs="Calibri"/>
          <w:color w:val="000000"/>
        </w:rPr>
      </w:pPr>
    </w:p>
    <w:p w14:paraId="2EC5EE57" w14:textId="77777777" w:rsidR="006E4E7A" w:rsidRDefault="00AE7614" w:rsidP="00C525B4">
      <w:pPr>
        <w:jc w:val="center"/>
      </w:pPr>
      <w:bookmarkStart w:id="316" w:name="_heading=h.25b2l0r" w:colFirst="0" w:colLast="0"/>
      <w:bookmarkEnd w:id="316"/>
      <w:r>
        <w:rPr>
          <w:noProof/>
        </w:rPr>
        <w:drawing>
          <wp:inline distT="0" distB="0" distL="0" distR="0" wp14:anchorId="069E1C5B" wp14:editId="7AB27A4A">
            <wp:extent cx="5476875" cy="3432175"/>
            <wp:effectExtent l="0" t="0" r="9525" b="15875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7A554642" w14:textId="77777777" w:rsidR="006E4E7A" w:rsidRDefault="00967F1E" w:rsidP="00C525B4">
      <w:pPr>
        <w:pStyle w:val="5"/>
        <w:ind w:left="0" w:firstLine="0"/>
      </w:pPr>
      <w:bookmarkStart w:id="317" w:name="_Toc99619760"/>
      <w:bookmarkStart w:id="318" w:name="_Toc99619925"/>
      <w:bookmarkStart w:id="319" w:name="_Toc100065849"/>
      <w:bookmarkStart w:id="320" w:name="_Toc100065907"/>
      <w:bookmarkStart w:id="321" w:name="_Toc128578008"/>
      <w:bookmarkStart w:id="322" w:name="_Toc128578065"/>
      <w:bookmarkStart w:id="323" w:name="_Toc205756781"/>
      <w:bookmarkStart w:id="324" w:name="_Toc205756910"/>
      <w:bookmarkStart w:id="325" w:name="_Toc205757674"/>
      <w:r>
        <w:t>Рисунок 1.</w:t>
      </w:r>
      <w:r w:rsidR="00C525B4" w:rsidRPr="00C525B4">
        <w:t>2</w:t>
      </w:r>
      <w:r w:rsidR="00243FA1">
        <w:t>4</w:t>
      </w:r>
      <w:r>
        <w:t xml:space="preserve"> – Продолжительность стояния температур в 201</w:t>
      </w:r>
      <w:r w:rsidR="00AE7614" w:rsidRPr="00AE7614">
        <w:t>8</w:t>
      </w:r>
      <w:r>
        <w:t xml:space="preserve"> г., час.</w:t>
      </w:r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</w:p>
    <w:p w14:paraId="34755D32" w14:textId="77777777" w:rsidR="00C525B4" w:rsidRPr="00C525B4" w:rsidRDefault="00C525B4" w:rsidP="00C525B4">
      <w:pPr>
        <w:pStyle w:val="a0"/>
      </w:pPr>
    </w:p>
    <w:p w14:paraId="15850D86" w14:textId="77777777" w:rsidR="006E4E7A" w:rsidRDefault="00AE7614" w:rsidP="00C525B4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C0A61AB" wp14:editId="2551AF78">
            <wp:extent cx="5448300" cy="3432175"/>
            <wp:effectExtent l="0" t="0" r="0" b="1587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14:paraId="2C6496A9" w14:textId="77777777" w:rsidR="006E4E7A" w:rsidRDefault="00967F1E" w:rsidP="00C525B4">
      <w:pPr>
        <w:pStyle w:val="5"/>
        <w:ind w:left="0" w:firstLine="0"/>
      </w:pPr>
      <w:bookmarkStart w:id="326" w:name="_Toc99619761"/>
      <w:bookmarkStart w:id="327" w:name="_Toc99619926"/>
      <w:bookmarkStart w:id="328" w:name="_Toc100065850"/>
      <w:bookmarkStart w:id="329" w:name="_Toc100065908"/>
      <w:bookmarkStart w:id="330" w:name="_Toc128578009"/>
      <w:bookmarkStart w:id="331" w:name="_Toc128578066"/>
      <w:bookmarkStart w:id="332" w:name="_Toc205756782"/>
      <w:bookmarkStart w:id="333" w:name="_Toc205756911"/>
      <w:bookmarkStart w:id="334" w:name="_Toc205757675"/>
      <w:r>
        <w:t>Рисунок 1.</w:t>
      </w:r>
      <w:r w:rsidR="00C525B4" w:rsidRPr="00C525B4">
        <w:t>2</w:t>
      </w:r>
      <w:r w:rsidR="00243FA1">
        <w:t>5</w:t>
      </w:r>
      <w:r>
        <w:t xml:space="preserve"> – Продолжительность стояния температур в 201</w:t>
      </w:r>
      <w:r w:rsidR="00AE7614" w:rsidRPr="00AE7614">
        <w:t>8</w:t>
      </w:r>
      <w:r>
        <w:t xml:space="preserve"> г., %</w:t>
      </w:r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</w:p>
    <w:p w14:paraId="29F4A817" w14:textId="77777777" w:rsidR="006E4E7A" w:rsidRDefault="006E4E7A" w:rsidP="00C525B4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cs="Calibri"/>
          <w:color w:val="000000"/>
        </w:rPr>
      </w:pPr>
    </w:p>
    <w:p w14:paraId="29E133E7" w14:textId="77777777" w:rsidR="006E4E7A" w:rsidRDefault="00AE7614" w:rsidP="00C525B4">
      <w:pPr>
        <w:spacing w:before="240" w:line="360" w:lineRule="auto"/>
        <w:jc w:val="center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49C559F9" wp14:editId="331974F5">
            <wp:extent cx="5457825" cy="3432175"/>
            <wp:effectExtent l="0" t="0" r="9525" b="15875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3F90EB93" w14:textId="77777777" w:rsidR="006E4E7A" w:rsidRDefault="00967F1E" w:rsidP="00C525B4">
      <w:pPr>
        <w:pStyle w:val="5"/>
        <w:ind w:left="0" w:firstLine="0"/>
      </w:pPr>
      <w:bookmarkStart w:id="335" w:name="_Toc99619762"/>
      <w:bookmarkStart w:id="336" w:name="_Toc99619927"/>
      <w:bookmarkStart w:id="337" w:name="_Toc100065851"/>
      <w:bookmarkStart w:id="338" w:name="_Toc100065909"/>
      <w:bookmarkStart w:id="339" w:name="_Toc128578010"/>
      <w:bookmarkStart w:id="340" w:name="_Toc128578067"/>
      <w:bookmarkStart w:id="341" w:name="_Toc205756783"/>
      <w:bookmarkStart w:id="342" w:name="_Toc205756912"/>
      <w:bookmarkStart w:id="343" w:name="_Toc205757676"/>
      <w:r>
        <w:t>Рисунок 1.</w:t>
      </w:r>
      <w:r w:rsidR="00C525B4" w:rsidRPr="00C525B4">
        <w:t>2</w:t>
      </w:r>
      <w:r w:rsidR="00243FA1">
        <w:t>6</w:t>
      </w:r>
      <w:r>
        <w:t xml:space="preserve"> – Продолжительность стояния температур в 201</w:t>
      </w:r>
      <w:r w:rsidR="00AE7614" w:rsidRPr="00AE7614">
        <w:t>9</w:t>
      </w:r>
      <w:r>
        <w:t xml:space="preserve"> г., час.</w:t>
      </w:r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r>
        <w:t xml:space="preserve"> </w:t>
      </w:r>
    </w:p>
    <w:p w14:paraId="35AA4B42" w14:textId="77777777" w:rsidR="006E4E7A" w:rsidRDefault="006E4E7A" w:rsidP="00C525B4">
      <w:pPr>
        <w:spacing w:before="240" w:line="360" w:lineRule="auto"/>
        <w:jc w:val="center"/>
        <w:rPr>
          <w:rFonts w:ascii="Arial" w:eastAsia="Arial" w:hAnsi="Arial" w:cs="Arial"/>
          <w:sz w:val="24"/>
          <w:szCs w:val="24"/>
        </w:rPr>
      </w:pPr>
    </w:p>
    <w:p w14:paraId="6115E92F" w14:textId="77777777" w:rsidR="00C525B4" w:rsidRDefault="00AE7614" w:rsidP="00C525B4">
      <w:pPr>
        <w:spacing w:before="240" w:line="360" w:lineRule="auto"/>
        <w:jc w:val="center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2A8AA20" wp14:editId="4B9386A2">
            <wp:extent cx="5429250" cy="3432175"/>
            <wp:effectExtent l="0" t="0" r="0" b="15875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209F917C" w14:textId="77777777" w:rsidR="006E4E7A" w:rsidRDefault="00967F1E" w:rsidP="00C525B4">
      <w:pPr>
        <w:pStyle w:val="5"/>
        <w:ind w:left="0" w:firstLine="0"/>
      </w:pPr>
      <w:bookmarkStart w:id="344" w:name="_Toc99619763"/>
      <w:bookmarkStart w:id="345" w:name="_Toc99619928"/>
      <w:bookmarkStart w:id="346" w:name="_Toc100065852"/>
      <w:bookmarkStart w:id="347" w:name="_Toc100065910"/>
      <w:bookmarkStart w:id="348" w:name="_Toc128578011"/>
      <w:bookmarkStart w:id="349" w:name="_Toc128578068"/>
      <w:bookmarkStart w:id="350" w:name="_Toc205756784"/>
      <w:bookmarkStart w:id="351" w:name="_Toc205756913"/>
      <w:bookmarkStart w:id="352" w:name="_Toc205757677"/>
      <w:r>
        <w:t>Рисунок 1.</w:t>
      </w:r>
      <w:r w:rsidR="00C525B4" w:rsidRPr="00C525B4">
        <w:t>2</w:t>
      </w:r>
      <w:r w:rsidR="00243FA1">
        <w:t xml:space="preserve">7 </w:t>
      </w:r>
      <w:r>
        <w:t>– Продолжительность стояния температур в 201</w:t>
      </w:r>
      <w:r w:rsidR="00AE7614" w:rsidRPr="00AE7614">
        <w:t>9</w:t>
      </w:r>
      <w:r>
        <w:t xml:space="preserve"> г., %</w:t>
      </w:r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</w:p>
    <w:p w14:paraId="249CFA9F" w14:textId="77777777" w:rsidR="006E4E7A" w:rsidRDefault="006E4E7A" w:rsidP="00C525B4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cs="Calibri"/>
          <w:color w:val="000000"/>
        </w:rPr>
      </w:pPr>
    </w:p>
    <w:p w14:paraId="35475E8F" w14:textId="77777777" w:rsidR="006E4E7A" w:rsidRDefault="00AE7614" w:rsidP="00C525B4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75A0DC2D" wp14:editId="372B96B2">
            <wp:extent cx="5467350" cy="3892550"/>
            <wp:effectExtent l="0" t="0" r="0" b="1270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0E0361A7" w14:textId="77777777" w:rsidR="006E4E7A" w:rsidRDefault="00967F1E" w:rsidP="00C525B4">
      <w:pPr>
        <w:pStyle w:val="5"/>
        <w:ind w:left="0" w:firstLine="0"/>
      </w:pPr>
      <w:bookmarkStart w:id="353" w:name="_Toc99619764"/>
      <w:bookmarkStart w:id="354" w:name="_Toc99619929"/>
      <w:bookmarkStart w:id="355" w:name="_Toc100065853"/>
      <w:bookmarkStart w:id="356" w:name="_Toc100065911"/>
      <w:bookmarkStart w:id="357" w:name="_Toc128578012"/>
      <w:bookmarkStart w:id="358" w:name="_Toc128578069"/>
      <w:bookmarkStart w:id="359" w:name="_Toc205756785"/>
      <w:bookmarkStart w:id="360" w:name="_Toc205756914"/>
      <w:bookmarkStart w:id="361" w:name="_Toc205757678"/>
      <w:r>
        <w:rPr>
          <w:rFonts w:eastAsia="Arial"/>
          <w:szCs w:val="24"/>
        </w:rPr>
        <w:t>Рисунок 1.</w:t>
      </w:r>
      <w:r w:rsidR="00C525B4" w:rsidRPr="00C525B4">
        <w:t>2</w:t>
      </w:r>
      <w:r w:rsidR="00243FA1">
        <w:t>8</w:t>
      </w:r>
      <w:r>
        <w:rPr>
          <w:rFonts w:eastAsia="Arial"/>
          <w:szCs w:val="24"/>
        </w:rPr>
        <w:t xml:space="preserve"> – Продолжите</w:t>
      </w:r>
      <w:r w:rsidR="00AE7614">
        <w:rPr>
          <w:rFonts w:eastAsia="Arial"/>
          <w:szCs w:val="24"/>
        </w:rPr>
        <w:t>льность стояния температур в 20</w:t>
      </w:r>
      <w:r w:rsidR="00AE7614" w:rsidRPr="00AE7614">
        <w:rPr>
          <w:rFonts w:eastAsia="Arial"/>
          <w:szCs w:val="24"/>
        </w:rPr>
        <w:t>20</w:t>
      </w:r>
      <w:r>
        <w:rPr>
          <w:rFonts w:eastAsia="Arial"/>
          <w:szCs w:val="24"/>
        </w:rPr>
        <w:t xml:space="preserve"> г., час.</w:t>
      </w:r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</w:p>
    <w:p w14:paraId="32C60502" w14:textId="77777777" w:rsidR="006E4E7A" w:rsidRDefault="006E4E7A" w:rsidP="00C525B4">
      <w:pPr>
        <w:jc w:val="center"/>
        <w:rPr>
          <w:rFonts w:ascii="Arial" w:eastAsia="Arial" w:hAnsi="Arial" w:cs="Arial"/>
          <w:sz w:val="24"/>
          <w:szCs w:val="24"/>
        </w:rPr>
      </w:pPr>
    </w:p>
    <w:p w14:paraId="71BAE02F" w14:textId="77777777" w:rsidR="00C525B4" w:rsidRDefault="00AE7614" w:rsidP="00C525B4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E40F751" wp14:editId="3D5CB14C">
            <wp:extent cx="5657850" cy="3892550"/>
            <wp:effectExtent l="0" t="0" r="0" b="1270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29376FB3" w14:textId="77777777" w:rsidR="006E4E7A" w:rsidRDefault="00967F1E" w:rsidP="00C525B4">
      <w:pPr>
        <w:pStyle w:val="5"/>
        <w:ind w:left="0" w:firstLine="0"/>
      </w:pPr>
      <w:bookmarkStart w:id="362" w:name="_Toc99619765"/>
      <w:bookmarkStart w:id="363" w:name="_Toc99619930"/>
      <w:bookmarkStart w:id="364" w:name="_Toc100065854"/>
      <w:bookmarkStart w:id="365" w:name="_Toc100065912"/>
      <w:bookmarkStart w:id="366" w:name="_Toc128578013"/>
      <w:bookmarkStart w:id="367" w:name="_Toc128578070"/>
      <w:bookmarkStart w:id="368" w:name="_Toc205756786"/>
      <w:bookmarkStart w:id="369" w:name="_Toc205756915"/>
      <w:bookmarkStart w:id="370" w:name="_Toc205757679"/>
      <w:r>
        <w:t>Рисунок 1.</w:t>
      </w:r>
      <w:r w:rsidR="00C525B4" w:rsidRPr="00C525B4">
        <w:t>2</w:t>
      </w:r>
      <w:r w:rsidR="00243FA1">
        <w:t>9</w:t>
      </w:r>
      <w:r>
        <w:t xml:space="preserve"> – Продолжительность стояния температур 20</w:t>
      </w:r>
      <w:r w:rsidR="00AE7614" w:rsidRPr="00AE7614">
        <w:t>20</w:t>
      </w:r>
      <w:r>
        <w:t xml:space="preserve"> г. %</w:t>
      </w:r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</w:p>
    <w:p w14:paraId="4EC4ECFC" w14:textId="77777777" w:rsidR="006E4E7A" w:rsidRDefault="00AE7614" w:rsidP="00C525B4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cs="Calibri"/>
          <w:color w:val="000000"/>
        </w:rPr>
      </w:pPr>
      <w:r>
        <w:rPr>
          <w:noProof/>
        </w:rPr>
        <w:drawing>
          <wp:inline distT="0" distB="0" distL="0" distR="0" wp14:anchorId="280A8667" wp14:editId="36D2F66F">
            <wp:extent cx="5657850" cy="3892550"/>
            <wp:effectExtent l="0" t="0" r="0" b="1270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14:paraId="73C459E8" w14:textId="77777777" w:rsidR="006E4E7A" w:rsidRDefault="00967F1E" w:rsidP="00C525B4">
      <w:pPr>
        <w:pStyle w:val="5"/>
        <w:ind w:left="0" w:firstLine="0"/>
      </w:pPr>
      <w:bookmarkStart w:id="371" w:name="_Toc99619766"/>
      <w:bookmarkStart w:id="372" w:name="_Toc99619931"/>
      <w:bookmarkStart w:id="373" w:name="_Toc100065855"/>
      <w:bookmarkStart w:id="374" w:name="_Toc100065913"/>
      <w:bookmarkStart w:id="375" w:name="_Toc128578014"/>
      <w:bookmarkStart w:id="376" w:name="_Toc128578071"/>
      <w:bookmarkStart w:id="377" w:name="_Toc205756787"/>
      <w:bookmarkStart w:id="378" w:name="_Toc205756916"/>
      <w:bookmarkStart w:id="379" w:name="_Toc205757680"/>
      <w:r>
        <w:t>Рисунок 1.</w:t>
      </w:r>
      <w:r w:rsidR="00243FA1">
        <w:t>30</w:t>
      </w:r>
      <w:r>
        <w:t xml:space="preserve"> – Продолжительность стояния температур в 202</w:t>
      </w:r>
      <w:r w:rsidR="00AE7614" w:rsidRPr="00AE7614">
        <w:t>1</w:t>
      </w:r>
      <w:r>
        <w:t xml:space="preserve"> г., час.</w:t>
      </w:r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</w:p>
    <w:p w14:paraId="4EBA1BBB" w14:textId="77777777" w:rsidR="00C525B4" w:rsidRPr="00C525B4" w:rsidRDefault="00C525B4" w:rsidP="00C525B4">
      <w:pPr>
        <w:pStyle w:val="a0"/>
      </w:pPr>
    </w:p>
    <w:p w14:paraId="54C6B7EA" w14:textId="77777777" w:rsidR="00C525B4" w:rsidRPr="00C525B4" w:rsidRDefault="00AE7614" w:rsidP="00C525B4">
      <w:pPr>
        <w:pStyle w:val="a0"/>
        <w:jc w:val="center"/>
      </w:pPr>
      <w:r>
        <w:rPr>
          <w:noProof/>
        </w:rPr>
        <w:lastRenderedPageBreak/>
        <w:drawing>
          <wp:inline distT="0" distB="0" distL="0" distR="0" wp14:anchorId="5644D212" wp14:editId="293BDCE6">
            <wp:extent cx="5600700" cy="3892550"/>
            <wp:effectExtent l="0" t="0" r="0" b="12700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14:paraId="668A63D2" w14:textId="77777777" w:rsidR="006E4E7A" w:rsidRDefault="00967F1E" w:rsidP="00C525B4">
      <w:pPr>
        <w:pStyle w:val="5"/>
        <w:ind w:left="0" w:firstLine="0"/>
      </w:pPr>
      <w:bookmarkStart w:id="380" w:name="_Toc99619767"/>
      <w:bookmarkStart w:id="381" w:name="_Toc99619932"/>
      <w:bookmarkStart w:id="382" w:name="_Toc100065856"/>
      <w:bookmarkStart w:id="383" w:name="_Toc100065914"/>
      <w:bookmarkStart w:id="384" w:name="_Toc128578015"/>
      <w:bookmarkStart w:id="385" w:name="_Toc128578072"/>
      <w:bookmarkStart w:id="386" w:name="_Toc205756788"/>
      <w:bookmarkStart w:id="387" w:name="_Toc205756917"/>
      <w:bookmarkStart w:id="388" w:name="_Toc205757681"/>
      <w:r>
        <w:t>Рисунок 1.</w:t>
      </w:r>
      <w:r w:rsidR="00243FA1">
        <w:t>31</w:t>
      </w:r>
      <w:r>
        <w:t xml:space="preserve"> – Продолжительность стояния температур в 202</w:t>
      </w:r>
      <w:r w:rsidR="00AE7614" w:rsidRPr="00AE7614">
        <w:t>1</w:t>
      </w:r>
      <w:r>
        <w:t xml:space="preserve"> г., %</w:t>
      </w:r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</w:p>
    <w:p w14:paraId="66246AFE" w14:textId="77777777" w:rsidR="006E4E7A" w:rsidRDefault="00AE7614" w:rsidP="00C525B4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cs="Calibri"/>
          <w:color w:val="000000"/>
        </w:rPr>
      </w:pPr>
      <w:r>
        <w:rPr>
          <w:noProof/>
        </w:rPr>
        <w:drawing>
          <wp:inline distT="0" distB="0" distL="0" distR="0" wp14:anchorId="78962DA8" wp14:editId="34627886">
            <wp:extent cx="5521570" cy="4093210"/>
            <wp:effectExtent l="0" t="0" r="3175" b="2540"/>
            <wp:docPr id="66" name="Диаграмма 66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6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14:paraId="1E298E35" w14:textId="77777777" w:rsidR="006E4E7A" w:rsidRDefault="00967F1E" w:rsidP="00C525B4">
      <w:pPr>
        <w:pStyle w:val="5"/>
        <w:ind w:left="0" w:firstLine="0"/>
      </w:pPr>
      <w:bookmarkStart w:id="389" w:name="_heading=h.6i1ik2x38q2j" w:colFirst="0" w:colLast="0"/>
      <w:bookmarkStart w:id="390" w:name="_Toc99619768"/>
      <w:bookmarkStart w:id="391" w:name="_Toc99619933"/>
      <w:bookmarkStart w:id="392" w:name="_Toc100065857"/>
      <w:bookmarkStart w:id="393" w:name="_Toc100065915"/>
      <w:bookmarkStart w:id="394" w:name="_Toc128578016"/>
      <w:bookmarkStart w:id="395" w:name="_Toc128578073"/>
      <w:bookmarkStart w:id="396" w:name="_Toc205756789"/>
      <w:bookmarkStart w:id="397" w:name="_Toc205756918"/>
      <w:bookmarkStart w:id="398" w:name="_Toc205757682"/>
      <w:bookmarkEnd w:id="389"/>
      <w:r>
        <w:t>Рисунок 1.</w:t>
      </w:r>
      <w:r w:rsidR="00C525B4" w:rsidRPr="00C525B4">
        <w:t>3</w:t>
      </w:r>
      <w:r w:rsidR="00243FA1">
        <w:t>2</w:t>
      </w:r>
      <w:r>
        <w:t xml:space="preserve"> – Продолжительность стояния температур в 202</w:t>
      </w:r>
      <w:r w:rsidR="00AE7614" w:rsidRPr="00AE7614">
        <w:t>2</w:t>
      </w:r>
      <w:r>
        <w:t xml:space="preserve"> г., час.</w:t>
      </w:r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</w:p>
    <w:p w14:paraId="3B414B5D" w14:textId="77777777" w:rsidR="00C525B4" w:rsidRPr="00C525B4" w:rsidRDefault="00C525B4" w:rsidP="00C525B4">
      <w:pPr>
        <w:pStyle w:val="a0"/>
      </w:pPr>
    </w:p>
    <w:p w14:paraId="52F50CE5" w14:textId="77777777" w:rsidR="00C525B4" w:rsidRPr="00C525B4" w:rsidRDefault="00AE7614" w:rsidP="00C525B4">
      <w:pPr>
        <w:pStyle w:val="a0"/>
        <w:jc w:val="center"/>
      </w:pPr>
      <w:r>
        <w:rPr>
          <w:noProof/>
        </w:rPr>
        <w:lastRenderedPageBreak/>
        <w:drawing>
          <wp:inline distT="0" distB="0" distL="0" distR="0" wp14:anchorId="40B67523" wp14:editId="32B88BFE">
            <wp:extent cx="5201920" cy="3777175"/>
            <wp:effectExtent l="0" t="0" r="17780" b="13970"/>
            <wp:docPr id="67" name="Диаграмма 67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6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14:paraId="1DFC8C6D" w14:textId="77777777" w:rsidR="006E4E7A" w:rsidRDefault="00967F1E" w:rsidP="00C525B4">
      <w:pPr>
        <w:pStyle w:val="5"/>
        <w:ind w:left="0" w:firstLine="0"/>
      </w:pPr>
      <w:bookmarkStart w:id="399" w:name="_heading=h.utmwugqfepe0" w:colFirst="0" w:colLast="0"/>
      <w:bookmarkStart w:id="400" w:name="_Toc99619769"/>
      <w:bookmarkStart w:id="401" w:name="_Toc99619934"/>
      <w:bookmarkStart w:id="402" w:name="_Toc100065858"/>
      <w:bookmarkStart w:id="403" w:name="_Toc100065916"/>
      <w:bookmarkStart w:id="404" w:name="_Toc128578017"/>
      <w:bookmarkStart w:id="405" w:name="_Toc128578074"/>
      <w:bookmarkStart w:id="406" w:name="_Toc205756790"/>
      <w:bookmarkStart w:id="407" w:name="_Toc205756919"/>
      <w:bookmarkStart w:id="408" w:name="_Toc205757683"/>
      <w:bookmarkEnd w:id="399"/>
      <w:r>
        <w:t>Рисунок 1.</w:t>
      </w:r>
      <w:r w:rsidR="00C525B4" w:rsidRPr="00C525B4">
        <w:t>3</w:t>
      </w:r>
      <w:r w:rsidR="00243FA1">
        <w:t>3</w:t>
      </w:r>
      <w:r>
        <w:t xml:space="preserve"> – Продолжител</w:t>
      </w:r>
      <w:r w:rsidR="00AE7614">
        <w:t>ьность стояния температур в 2022</w:t>
      </w:r>
      <w:r>
        <w:t xml:space="preserve"> г., %</w:t>
      </w:r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</w:p>
    <w:p w14:paraId="7CA40643" w14:textId="77777777" w:rsidR="00DF64B3" w:rsidRDefault="00654A1D" w:rsidP="00DF64B3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cs="Calibri"/>
          <w:color w:val="000000"/>
        </w:rPr>
      </w:pPr>
      <w:r>
        <w:rPr>
          <w:noProof/>
        </w:rPr>
        <w:drawing>
          <wp:inline distT="0" distB="0" distL="0" distR="0" wp14:anchorId="6CDF65AA" wp14:editId="514C1528">
            <wp:extent cx="5250180" cy="3629025"/>
            <wp:effectExtent l="0" t="0" r="7620" b="9525"/>
            <wp:docPr id="39" name="Диаграмма 3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14:paraId="3B914249" w14:textId="77777777" w:rsidR="00DF64B3" w:rsidRDefault="00DF64B3" w:rsidP="00DF64B3">
      <w:pPr>
        <w:pStyle w:val="5"/>
        <w:ind w:left="0" w:firstLine="0"/>
      </w:pPr>
      <w:bookmarkStart w:id="409" w:name="_Toc205756791"/>
      <w:bookmarkStart w:id="410" w:name="_Toc205756920"/>
      <w:bookmarkStart w:id="411" w:name="_Toc205757684"/>
      <w:r>
        <w:t>Рисунок 1.</w:t>
      </w:r>
      <w:r w:rsidRPr="00C525B4">
        <w:t>3</w:t>
      </w:r>
      <w:r w:rsidR="00243FA1">
        <w:t>4</w:t>
      </w:r>
      <w:r>
        <w:t xml:space="preserve"> – Продолжительность стояния температур в 2023 г., час.</w:t>
      </w:r>
      <w:bookmarkEnd w:id="409"/>
      <w:bookmarkEnd w:id="410"/>
      <w:bookmarkEnd w:id="411"/>
    </w:p>
    <w:p w14:paraId="4EA8AD6E" w14:textId="77777777" w:rsidR="00DF64B3" w:rsidRPr="00C525B4" w:rsidRDefault="00DF64B3" w:rsidP="00DF64B3">
      <w:pPr>
        <w:pStyle w:val="a0"/>
      </w:pPr>
    </w:p>
    <w:p w14:paraId="381236AB" w14:textId="77777777" w:rsidR="00DF64B3" w:rsidRPr="00C525B4" w:rsidRDefault="00654A1D" w:rsidP="00DF64B3">
      <w:pPr>
        <w:pStyle w:val="a0"/>
        <w:jc w:val="center"/>
      </w:pPr>
      <w:r>
        <w:rPr>
          <w:noProof/>
        </w:rPr>
        <w:lastRenderedPageBreak/>
        <w:drawing>
          <wp:inline distT="0" distB="0" distL="0" distR="0" wp14:anchorId="6ED476AC" wp14:editId="67D987D6">
            <wp:extent cx="5537200" cy="3476625"/>
            <wp:effectExtent l="0" t="0" r="6350" b="9525"/>
            <wp:docPr id="40" name="Диаграмма 40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14:paraId="2DC81291" w14:textId="77777777" w:rsidR="00DF64B3" w:rsidRDefault="00DF64B3" w:rsidP="00DF64B3">
      <w:pPr>
        <w:pStyle w:val="5"/>
        <w:ind w:left="0" w:firstLine="0"/>
      </w:pPr>
      <w:bookmarkStart w:id="412" w:name="_Toc205756792"/>
      <w:bookmarkStart w:id="413" w:name="_Toc205756921"/>
      <w:bookmarkStart w:id="414" w:name="_Toc205757685"/>
      <w:r>
        <w:t>Рисунок 1.</w:t>
      </w:r>
      <w:r w:rsidRPr="00C525B4">
        <w:t>3</w:t>
      </w:r>
      <w:r w:rsidR="00243FA1">
        <w:t>5</w:t>
      </w:r>
      <w:r>
        <w:t xml:space="preserve"> – Продолжительность стояния температур в 2023 г., %</w:t>
      </w:r>
      <w:bookmarkEnd w:id="412"/>
      <w:bookmarkEnd w:id="413"/>
      <w:bookmarkEnd w:id="414"/>
    </w:p>
    <w:p w14:paraId="6F7D1359" w14:textId="77777777" w:rsidR="00DF64B3" w:rsidRDefault="00654A1D" w:rsidP="00DF64B3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cs="Calibri"/>
          <w:color w:val="000000"/>
        </w:rPr>
      </w:pPr>
      <w:r>
        <w:rPr>
          <w:noProof/>
        </w:rPr>
        <w:drawing>
          <wp:inline distT="0" distB="0" distL="0" distR="0" wp14:anchorId="1F3D178D" wp14:editId="05BD4AE7">
            <wp:extent cx="5651500" cy="3648075"/>
            <wp:effectExtent l="0" t="0" r="6350" b="9525"/>
            <wp:docPr id="41" name="Диаграмма 4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14:paraId="2C5C32E5" w14:textId="77777777" w:rsidR="00DF64B3" w:rsidRDefault="00DF64B3" w:rsidP="00DF64B3">
      <w:pPr>
        <w:pStyle w:val="5"/>
        <w:ind w:left="0" w:firstLine="0"/>
      </w:pPr>
      <w:bookmarkStart w:id="415" w:name="_Toc205756793"/>
      <w:bookmarkStart w:id="416" w:name="_Toc205756922"/>
      <w:bookmarkStart w:id="417" w:name="_Toc205757686"/>
      <w:r>
        <w:t>Рисунок 1.</w:t>
      </w:r>
      <w:r w:rsidRPr="00C525B4">
        <w:t>3</w:t>
      </w:r>
      <w:r w:rsidR="00243FA1">
        <w:t>6</w:t>
      </w:r>
      <w:r>
        <w:t xml:space="preserve"> – Продолжительность стояния температур в 2024 г., час.</w:t>
      </w:r>
      <w:bookmarkEnd w:id="415"/>
      <w:bookmarkEnd w:id="416"/>
      <w:bookmarkEnd w:id="417"/>
    </w:p>
    <w:p w14:paraId="681954E1" w14:textId="77777777" w:rsidR="00DF64B3" w:rsidRPr="00C525B4" w:rsidRDefault="00DF64B3" w:rsidP="00DF64B3">
      <w:pPr>
        <w:pStyle w:val="a0"/>
      </w:pPr>
    </w:p>
    <w:p w14:paraId="2EDA25D7" w14:textId="77777777" w:rsidR="00DF64B3" w:rsidRPr="00C525B4" w:rsidRDefault="00654A1D" w:rsidP="00DF64B3">
      <w:pPr>
        <w:pStyle w:val="a0"/>
        <w:jc w:val="center"/>
      </w:pPr>
      <w:r>
        <w:rPr>
          <w:noProof/>
        </w:rPr>
        <w:lastRenderedPageBreak/>
        <w:drawing>
          <wp:inline distT="0" distB="0" distL="0" distR="0" wp14:anchorId="49EF28C1" wp14:editId="76FB4DB9">
            <wp:extent cx="5641975" cy="3562350"/>
            <wp:effectExtent l="0" t="0" r="15875" b="0"/>
            <wp:docPr id="43" name="Диаграмма 4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01EA6461" w14:textId="77777777" w:rsidR="00DF64B3" w:rsidRDefault="00DF64B3" w:rsidP="00DF64B3">
      <w:pPr>
        <w:pStyle w:val="5"/>
        <w:ind w:left="0" w:firstLine="0"/>
      </w:pPr>
      <w:bookmarkStart w:id="418" w:name="_Toc205756794"/>
      <w:bookmarkStart w:id="419" w:name="_Toc205756923"/>
      <w:bookmarkStart w:id="420" w:name="_Toc205757687"/>
      <w:r>
        <w:t>Рисунок 1.</w:t>
      </w:r>
      <w:r w:rsidRPr="00C525B4">
        <w:t>3</w:t>
      </w:r>
      <w:r w:rsidR="00243FA1">
        <w:t>7</w:t>
      </w:r>
      <w:r>
        <w:t xml:space="preserve"> – Продолжительность стояния температур в 2024 г., %</w:t>
      </w:r>
      <w:bookmarkEnd w:id="418"/>
      <w:bookmarkEnd w:id="419"/>
      <w:bookmarkEnd w:id="420"/>
    </w:p>
    <w:p w14:paraId="1819845B" w14:textId="77777777" w:rsidR="00DF64B3" w:rsidRDefault="00DF64B3" w:rsidP="00DF64B3">
      <w:pPr>
        <w:pStyle w:val="a0"/>
      </w:pPr>
    </w:p>
    <w:p w14:paraId="25F7437F" w14:textId="77777777" w:rsidR="00DF64B3" w:rsidRPr="00DF64B3" w:rsidRDefault="00997902" w:rsidP="00997902">
      <w:pPr>
        <w:pStyle w:val="a0"/>
        <w:jc w:val="center"/>
      </w:pPr>
      <w:r>
        <w:rPr>
          <w:noProof/>
        </w:rPr>
        <w:drawing>
          <wp:inline distT="0" distB="0" distL="0" distR="0" wp14:anchorId="21E1BBB4" wp14:editId="6BEAA7DA">
            <wp:extent cx="5385435" cy="4038600"/>
            <wp:effectExtent l="0" t="0" r="5715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14:paraId="19E51E9B" w14:textId="77777777" w:rsidR="00C525B4" w:rsidRDefault="00C525B4" w:rsidP="00C525B4">
      <w:pPr>
        <w:pStyle w:val="5"/>
        <w:ind w:left="0" w:firstLine="0"/>
      </w:pPr>
      <w:bookmarkStart w:id="421" w:name="_Toc100065859"/>
      <w:bookmarkStart w:id="422" w:name="_Toc100065917"/>
      <w:bookmarkStart w:id="423" w:name="_Toc128578018"/>
      <w:bookmarkStart w:id="424" w:name="_Toc128578075"/>
      <w:bookmarkStart w:id="425" w:name="_Toc205756795"/>
      <w:bookmarkStart w:id="426" w:name="_Toc205756924"/>
      <w:bookmarkStart w:id="427" w:name="_Toc205757688"/>
      <w:r>
        <w:t>Рисунок 1.</w:t>
      </w:r>
      <w:r w:rsidRPr="00C525B4">
        <w:t>3</w:t>
      </w:r>
      <w:r w:rsidR="00243FA1">
        <w:t>8</w:t>
      </w:r>
      <w:r w:rsidRPr="00C525B4">
        <w:t xml:space="preserve"> </w:t>
      </w:r>
      <w:r>
        <w:t xml:space="preserve">– Продолжительность стояния температур в </w:t>
      </w:r>
      <w:r w:rsidRPr="00C525B4">
        <w:t>201</w:t>
      </w:r>
      <w:r w:rsidR="00AE7614" w:rsidRPr="00AE7614">
        <w:t>7</w:t>
      </w:r>
      <w:r w:rsidR="00AE7614">
        <w:t>–202</w:t>
      </w:r>
      <w:r w:rsidR="00997902">
        <w:t>4</w:t>
      </w:r>
      <w:r w:rsidRPr="00C525B4">
        <w:t xml:space="preserve"> </w:t>
      </w:r>
      <w:r>
        <w:t>гг.</w:t>
      </w:r>
      <w:bookmarkEnd w:id="421"/>
      <w:bookmarkEnd w:id="422"/>
      <w:bookmarkEnd w:id="423"/>
      <w:bookmarkEnd w:id="424"/>
      <w:bookmarkEnd w:id="425"/>
      <w:bookmarkEnd w:id="426"/>
      <w:bookmarkEnd w:id="427"/>
    </w:p>
    <w:p w14:paraId="05D3CE05" w14:textId="77777777" w:rsidR="00C525B4" w:rsidRDefault="00C525B4" w:rsidP="00C525B4">
      <w:pPr>
        <w:pStyle w:val="a0"/>
      </w:pPr>
    </w:p>
    <w:p w14:paraId="299341A7" w14:textId="77777777" w:rsidR="00C525B4" w:rsidRPr="00C525B4" w:rsidRDefault="004B0A74" w:rsidP="004B0A74">
      <w:pPr>
        <w:pStyle w:val="a0"/>
        <w:jc w:val="center"/>
      </w:pPr>
      <w:r>
        <w:rPr>
          <w:noProof/>
        </w:rPr>
        <w:lastRenderedPageBreak/>
        <w:drawing>
          <wp:inline distT="0" distB="0" distL="0" distR="0" wp14:anchorId="243650A1" wp14:editId="52C002D5">
            <wp:extent cx="5173980" cy="3505200"/>
            <wp:effectExtent l="0" t="0" r="7620" b="0"/>
            <wp:docPr id="45" name="Диаграмма 45">
              <a:extLst xmlns:a="http://schemas.openxmlformats.org/drawingml/2006/main">
                <a:ext uri="{FF2B5EF4-FFF2-40B4-BE49-F238E27FC236}">
                  <a16:creationId xmlns:a16="http://schemas.microsoft.com/office/drawing/2014/main" id="{C3EEE19D-C16C-4000-B808-96278406DA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114A611D" w14:textId="77777777" w:rsidR="006E4E7A" w:rsidRDefault="00967F1E">
      <w:pPr>
        <w:pStyle w:val="5"/>
        <w:ind w:left="-142" w:firstLine="142"/>
      </w:pPr>
      <w:bookmarkStart w:id="428" w:name="_Toc99619770"/>
      <w:bookmarkStart w:id="429" w:name="_Toc99619935"/>
      <w:bookmarkStart w:id="430" w:name="_Toc100065860"/>
      <w:bookmarkStart w:id="431" w:name="_Toc100065918"/>
      <w:bookmarkStart w:id="432" w:name="_Toc128578019"/>
      <w:bookmarkStart w:id="433" w:name="_Toc128578076"/>
      <w:bookmarkStart w:id="434" w:name="_Toc205756796"/>
      <w:bookmarkStart w:id="435" w:name="_Toc205756925"/>
      <w:bookmarkStart w:id="436" w:name="_Toc205757689"/>
      <w:r>
        <w:t>Рисунок 1.</w:t>
      </w:r>
      <w:r w:rsidR="00BA147E">
        <w:t>3</w:t>
      </w:r>
      <w:r w:rsidR="00243FA1">
        <w:t>9</w:t>
      </w:r>
      <w:r>
        <w:t xml:space="preserve"> – </w:t>
      </w:r>
      <w:r w:rsidR="00BA147E">
        <w:t>Фактические и средняя многолетняя т</w:t>
      </w:r>
      <w:r>
        <w:t>емпературы наружного воздуха в январе за период 201</w:t>
      </w:r>
      <w:r w:rsidR="00480203" w:rsidRPr="00480203">
        <w:t>7</w:t>
      </w:r>
      <w:r w:rsidR="004B0A74">
        <w:t xml:space="preserve">–2024 </w:t>
      </w:r>
      <w:r>
        <w:t>гг.</w:t>
      </w:r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</w:p>
    <w:p w14:paraId="6D7C46E9" w14:textId="77777777" w:rsidR="006E4E7A" w:rsidRDefault="004B0A74">
      <w:pPr>
        <w:jc w:val="center"/>
        <w:rPr>
          <w:rFonts w:ascii="Arial" w:eastAsia="Arial" w:hAnsi="Arial" w:cs="Arial"/>
          <w:sz w:val="24"/>
          <w:szCs w:val="24"/>
        </w:rPr>
      </w:pPr>
      <w:bookmarkStart w:id="437" w:name="_heading=h.2w5ecyt" w:colFirst="0" w:colLast="0"/>
      <w:bookmarkEnd w:id="437"/>
      <w:r>
        <w:rPr>
          <w:noProof/>
        </w:rPr>
        <w:drawing>
          <wp:inline distT="0" distB="0" distL="0" distR="0" wp14:anchorId="2B39971F" wp14:editId="5B674FC2">
            <wp:extent cx="5044440" cy="3562350"/>
            <wp:effectExtent l="0" t="0" r="3810" b="0"/>
            <wp:docPr id="48" name="Диаграмма 48">
              <a:extLst xmlns:a="http://schemas.openxmlformats.org/drawingml/2006/main">
                <a:ext uri="{FF2B5EF4-FFF2-40B4-BE49-F238E27FC236}">
                  <a16:creationId xmlns:a16="http://schemas.microsoft.com/office/drawing/2014/main" id="{B8EBFE55-B6E9-4FF5-BA69-7F85CA31BDF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14:paraId="53B94D62" w14:textId="77777777" w:rsidR="006E4E7A" w:rsidRDefault="00967F1E">
      <w:pPr>
        <w:pStyle w:val="5"/>
      </w:pPr>
      <w:bookmarkStart w:id="438" w:name="_Toc99619771"/>
      <w:bookmarkStart w:id="439" w:name="_Toc99619936"/>
      <w:bookmarkStart w:id="440" w:name="_Toc100065861"/>
      <w:bookmarkStart w:id="441" w:name="_Toc100065919"/>
      <w:bookmarkStart w:id="442" w:name="_Toc128578020"/>
      <w:bookmarkStart w:id="443" w:name="_Toc128578077"/>
      <w:bookmarkStart w:id="444" w:name="_Toc205756797"/>
      <w:bookmarkStart w:id="445" w:name="_Toc205756926"/>
      <w:bookmarkStart w:id="446" w:name="_Toc205757690"/>
      <w:r>
        <w:t>Рисунок 1.</w:t>
      </w:r>
      <w:r w:rsidR="00243FA1">
        <w:t>40</w:t>
      </w:r>
      <w:r>
        <w:t xml:space="preserve"> – </w:t>
      </w:r>
      <w:bookmarkEnd w:id="438"/>
      <w:bookmarkEnd w:id="439"/>
      <w:r w:rsidR="00BA147E">
        <w:t xml:space="preserve">Фактические и средняя многолетняя температуры наружного воздуха в феврале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 w:rsidR="00BA147E">
        <w:t>гг.</w:t>
      </w:r>
      <w:bookmarkEnd w:id="440"/>
      <w:bookmarkEnd w:id="441"/>
      <w:bookmarkEnd w:id="442"/>
      <w:bookmarkEnd w:id="443"/>
      <w:bookmarkEnd w:id="444"/>
      <w:bookmarkEnd w:id="445"/>
      <w:bookmarkEnd w:id="446"/>
    </w:p>
    <w:p w14:paraId="06DA8272" w14:textId="77777777" w:rsidR="006E4E7A" w:rsidRDefault="006E4E7A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cs="Calibri"/>
          <w:color w:val="000000"/>
        </w:rPr>
      </w:pPr>
    </w:p>
    <w:p w14:paraId="07CAFABA" w14:textId="77777777" w:rsidR="00BA147E" w:rsidRDefault="004B0A74" w:rsidP="00BA147E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cs="Calibri"/>
          <w:color w:val="000000"/>
        </w:rPr>
      </w:pPr>
      <w:r>
        <w:rPr>
          <w:noProof/>
        </w:rPr>
        <w:lastRenderedPageBreak/>
        <w:drawing>
          <wp:inline distT="0" distB="0" distL="0" distR="0" wp14:anchorId="256BBAF7" wp14:editId="30F06861">
            <wp:extent cx="5064125" cy="3352800"/>
            <wp:effectExtent l="0" t="0" r="3175" b="0"/>
            <wp:docPr id="49" name="Диаграмма 49">
              <a:extLst xmlns:a="http://schemas.openxmlformats.org/drawingml/2006/main">
                <a:ext uri="{FF2B5EF4-FFF2-40B4-BE49-F238E27FC236}">
                  <a16:creationId xmlns:a16="http://schemas.microsoft.com/office/drawing/2014/main" id="{61099E0D-E7A7-4150-9231-D69025351E2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14:paraId="1101649A" w14:textId="77777777" w:rsidR="006E4E7A" w:rsidRDefault="00967F1E">
      <w:pPr>
        <w:pStyle w:val="5"/>
        <w:ind w:left="0" w:firstLine="0"/>
      </w:pPr>
      <w:bookmarkStart w:id="447" w:name="_Toc99619772"/>
      <w:bookmarkStart w:id="448" w:name="_Toc99619937"/>
      <w:bookmarkStart w:id="449" w:name="_Toc100065862"/>
      <w:bookmarkStart w:id="450" w:name="_Toc100065920"/>
      <w:bookmarkStart w:id="451" w:name="_Toc128578021"/>
      <w:bookmarkStart w:id="452" w:name="_Toc128578078"/>
      <w:bookmarkStart w:id="453" w:name="_Toc205756798"/>
      <w:bookmarkStart w:id="454" w:name="_Toc205756927"/>
      <w:bookmarkStart w:id="455" w:name="_Toc205757691"/>
      <w:r>
        <w:t>Рисунок 1.</w:t>
      </w:r>
      <w:r w:rsidR="00243FA1">
        <w:t>41</w:t>
      </w:r>
      <w:r>
        <w:t xml:space="preserve"> – </w:t>
      </w:r>
      <w:bookmarkEnd w:id="447"/>
      <w:bookmarkEnd w:id="448"/>
      <w:r w:rsidR="00BA147E">
        <w:t xml:space="preserve">Фактические и средняя многолетняя температуры наружного воздуха в марте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 w:rsidR="00BA147E">
        <w:t>гг.</w:t>
      </w:r>
      <w:bookmarkEnd w:id="449"/>
      <w:bookmarkEnd w:id="450"/>
      <w:bookmarkEnd w:id="451"/>
      <w:bookmarkEnd w:id="452"/>
      <w:bookmarkEnd w:id="453"/>
      <w:bookmarkEnd w:id="454"/>
      <w:bookmarkEnd w:id="455"/>
    </w:p>
    <w:p w14:paraId="7D7D0FCE" w14:textId="77777777" w:rsidR="006E4E7A" w:rsidRDefault="004B0A74">
      <w:pPr>
        <w:jc w:val="center"/>
      </w:pPr>
      <w:bookmarkStart w:id="456" w:name="_heading=h.2afmg28" w:colFirst="0" w:colLast="0"/>
      <w:bookmarkEnd w:id="456"/>
      <w:r>
        <w:rPr>
          <w:noProof/>
        </w:rPr>
        <w:drawing>
          <wp:inline distT="0" distB="0" distL="0" distR="0" wp14:anchorId="11E11221" wp14:editId="02813B02">
            <wp:extent cx="5163820" cy="3581400"/>
            <wp:effectExtent l="0" t="0" r="17780" b="0"/>
            <wp:docPr id="82" name="Диаграмма 82">
              <a:extLst xmlns:a="http://schemas.openxmlformats.org/drawingml/2006/main">
                <a:ext uri="{FF2B5EF4-FFF2-40B4-BE49-F238E27FC236}">
                  <a16:creationId xmlns:a16="http://schemas.microsoft.com/office/drawing/2014/main" id="{EB14FFD1-11ED-4480-BFFF-422621ED11C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14:paraId="41D443F4" w14:textId="77777777" w:rsidR="006E4E7A" w:rsidRDefault="00967F1E">
      <w:pPr>
        <w:pStyle w:val="5"/>
        <w:ind w:left="567" w:hanging="16"/>
      </w:pPr>
      <w:bookmarkStart w:id="457" w:name="_heading=h.xh6hazmwkj6q" w:colFirst="0" w:colLast="0"/>
      <w:bookmarkStart w:id="458" w:name="_Toc99619773"/>
      <w:bookmarkStart w:id="459" w:name="_Toc99619938"/>
      <w:bookmarkStart w:id="460" w:name="_Toc100065863"/>
      <w:bookmarkStart w:id="461" w:name="_Toc100065921"/>
      <w:bookmarkStart w:id="462" w:name="_Toc128578022"/>
      <w:bookmarkStart w:id="463" w:name="_Toc128578079"/>
      <w:bookmarkStart w:id="464" w:name="_Toc205756799"/>
      <w:bookmarkStart w:id="465" w:name="_Toc205756928"/>
      <w:bookmarkStart w:id="466" w:name="_Toc205757692"/>
      <w:bookmarkEnd w:id="457"/>
      <w:r>
        <w:t>Рисунок 1.</w:t>
      </w:r>
      <w:r w:rsidR="00243FA1">
        <w:t>42</w:t>
      </w:r>
      <w:r w:rsidR="00BA147E">
        <w:t xml:space="preserve"> </w:t>
      </w:r>
      <w:r>
        <w:t xml:space="preserve">– </w:t>
      </w:r>
      <w:bookmarkEnd w:id="458"/>
      <w:bookmarkEnd w:id="459"/>
      <w:r w:rsidR="00BA147E">
        <w:t xml:space="preserve">Фактические и средняя многолетняя температуры наружного воздуха в апреле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 w:rsidR="00BA147E">
        <w:t>гг.</w:t>
      </w:r>
      <w:bookmarkEnd w:id="460"/>
      <w:bookmarkEnd w:id="461"/>
      <w:bookmarkEnd w:id="462"/>
      <w:bookmarkEnd w:id="463"/>
      <w:bookmarkEnd w:id="464"/>
      <w:bookmarkEnd w:id="465"/>
      <w:bookmarkEnd w:id="466"/>
    </w:p>
    <w:p w14:paraId="073FB3B2" w14:textId="77777777" w:rsidR="004B0A74" w:rsidRPr="004B0A74" w:rsidRDefault="004B0A74" w:rsidP="004B0A74">
      <w:pPr>
        <w:pStyle w:val="a0"/>
      </w:pPr>
    </w:p>
    <w:p w14:paraId="31DD7527" w14:textId="77777777" w:rsidR="006E4E7A" w:rsidRDefault="004B0A74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cs="Calibri"/>
          <w:color w:val="000000"/>
        </w:rPr>
      </w:pPr>
      <w:r>
        <w:rPr>
          <w:noProof/>
        </w:rPr>
        <w:lastRenderedPageBreak/>
        <w:drawing>
          <wp:inline distT="0" distB="0" distL="0" distR="0" wp14:anchorId="32C165FD" wp14:editId="40725F79">
            <wp:extent cx="5268595" cy="3371850"/>
            <wp:effectExtent l="0" t="0" r="8255" b="0"/>
            <wp:docPr id="83" name="Диаграмма 83">
              <a:extLst xmlns:a="http://schemas.openxmlformats.org/drawingml/2006/main">
                <a:ext uri="{FF2B5EF4-FFF2-40B4-BE49-F238E27FC236}">
                  <a16:creationId xmlns:a16="http://schemas.microsoft.com/office/drawing/2014/main" id="{EB14FFD1-11ED-4480-BFFF-422621ED11C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14:paraId="17E42992" w14:textId="77777777" w:rsidR="006E4E7A" w:rsidRDefault="00BA147E">
      <w:pPr>
        <w:pStyle w:val="5"/>
        <w:ind w:left="0" w:firstLine="0"/>
      </w:pPr>
      <w:bookmarkStart w:id="467" w:name="_Toc99619774"/>
      <w:bookmarkStart w:id="468" w:name="_Toc99619939"/>
      <w:bookmarkStart w:id="469" w:name="_Toc100065864"/>
      <w:bookmarkStart w:id="470" w:name="_Toc100065922"/>
      <w:bookmarkStart w:id="471" w:name="_Toc128578023"/>
      <w:bookmarkStart w:id="472" w:name="_Toc128578080"/>
      <w:bookmarkStart w:id="473" w:name="_Toc205756800"/>
      <w:bookmarkStart w:id="474" w:name="_Toc205756929"/>
      <w:bookmarkStart w:id="475" w:name="_Toc205757693"/>
      <w:r>
        <w:t>Рисунок 1.</w:t>
      </w:r>
      <w:r w:rsidR="00243FA1">
        <w:t>43</w:t>
      </w:r>
      <w:r w:rsidR="00967F1E">
        <w:t xml:space="preserve"> – </w:t>
      </w:r>
      <w:bookmarkEnd w:id="467"/>
      <w:bookmarkEnd w:id="468"/>
      <w:r>
        <w:t xml:space="preserve">Фактические и средняя многолетняя температуры наружного воздуха в мае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>
        <w:t>гг.</w:t>
      </w:r>
      <w:bookmarkEnd w:id="469"/>
      <w:bookmarkEnd w:id="470"/>
      <w:bookmarkEnd w:id="471"/>
      <w:bookmarkEnd w:id="472"/>
      <w:bookmarkEnd w:id="473"/>
      <w:bookmarkEnd w:id="474"/>
      <w:bookmarkEnd w:id="475"/>
    </w:p>
    <w:p w14:paraId="271B75B2" w14:textId="77777777" w:rsidR="006E4E7A" w:rsidRDefault="004B0A74">
      <w:pPr>
        <w:jc w:val="center"/>
      </w:pPr>
      <w:r>
        <w:rPr>
          <w:noProof/>
        </w:rPr>
        <w:drawing>
          <wp:inline distT="0" distB="0" distL="0" distR="0" wp14:anchorId="7EC57726" wp14:editId="7878F6F8">
            <wp:extent cx="5288280" cy="3600450"/>
            <wp:effectExtent l="0" t="0" r="7620" b="0"/>
            <wp:docPr id="84" name="Диаграмма 84">
              <a:extLst xmlns:a="http://schemas.openxmlformats.org/drawingml/2006/main">
                <a:ext uri="{FF2B5EF4-FFF2-40B4-BE49-F238E27FC236}">
                  <a16:creationId xmlns:a16="http://schemas.microsoft.com/office/drawing/2014/main" id="{C3EEE19D-C16C-4000-B808-96278406DA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14:paraId="637EF538" w14:textId="77777777" w:rsidR="006E4E7A" w:rsidRDefault="00BA147E">
      <w:pPr>
        <w:pStyle w:val="5"/>
        <w:ind w:left="0" w:firstLine="0"/>
      </w:pPr>
      <w:bookmarkStart w:id="476" w:name="_Toc99619775"/>
      <w:bookmarkStart w:id="477" w:name="_Toc99619940"/>
      <w:bookmarkStart w:id="478" w:name="_Toc100065865"/>
      <w:bookmarkStart w:id="479" w:name="_Toc100065923"/>
      <w:bookmarkStart w:id="480" w:name="_Toc128578024"/>
      <w:bookmarkStart w:id="481" w:name="_Toc128578081"/>
      <w:bookmarkStart w:id="482" w:name="_Toc205756801"/>
      <w:bookmarkStart w:id="483" w:name="_Toc205756930"/>
      <w:bookmarkStart w:id="484" w:name="_Toc205757694"/>
      <w:r>
        <w:t>Рисунок 1.</w:t>
      </w:r>
      <w:r w:rsidR="00243FA1">
        <w:t>44</w:t>
      </w:r>
      <w:r w:rsidR="00967F1E">
        <w:t xml:space="preserve"> – </w:t>
      </w:r>
      <w:bookmarkEnd w:id="476"/>
      <w:bookmarkEnd w:id="477"/>
      <w:r>
        <w:t xml:space="preserve">Фактические и средняя многолетняя температуры наружного воздуха в июне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>
        <w:t>гг.</w:t>
      </w:r>
      <w:bookmarkEnd w:id="478"/>
      <w:bookmarkEnd w:id="479"/>
      <w:bookmarkEnd w:id="480"/>
      <w:bookmarkEnd w:id="481"/>
      <w:bookmarkEnd w:id="482"/>
      <w:bookmarkEnd w:id="483"/>
      <w:bookmarkEnd w:id="484"/>
    </w:p>
    <w:p w14:paraId="18925118" w14:textId="77777777" w:rsidR="006E4E7A" w:rsidRDefault="006E4E7A">
      <w:pPr>
        <w:jc w:val="center"/>
      </w:pPr>
    </w:p>
    <w:p w14:paraId="403DC0D6" w14:textId="77777777" w:rsidR="00BA147E" w:rsidRDefault="000E1B4B">
      <w:pPr>
        <w:jc w:val="center"/>
      </w:pPr>
      <w:r>
        <w:rPr>
          <w:noProof/>
        </w:rPr>
        <w:lastRenderedPageBreak/>
        <w:drawing>
          <wp:inline distT="0" distB="0" distL="0" distR="0" wp14:anchorId="53A78632" wp14:editId="5CD420FA">
            <wp:extent cx="5231130" cy="3486150"/>
            <wp:effectExtent l="0" t="0" r="7620" b="0"/>
            <wp:docPr id="85" name="Диаграмма 85">
              <a:extLst xmlns:a="http://schemas.openxmlformats.org/drawingml/2006/main">
                <a:ext uri="{FF2B5EF4-FFF2-40B4-BE49-F238E27FC236}">
                  <a16:creationId xmlns:a16="http://schemas.microsoft.com/office/drawing/2014/main" id="{C3EEE19D-C16C-4000-B808-96278406DA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14:paraId="1C1BB7A6" w14:textId="77777777" w:rsidR="006E4E7A" w:rsidRDefault="00BA147E">
      <w:pPr>
        <w:pStyle w:val="5"/>
        <w:ind w:left="0" w:firstLine="0"/>
      </w:pPr>
      <w:bookmarkStart w:id="485" w:name="_Toc99619776"/>
      <w:bookmarkStart w:id="486" w:name="_Toc99619941"/>
      <w:bookmarkStart w:id="487" w:name="_Toc100065866"/>
      <w:bookmarkStart w:id="488" w:name="_Toc100065924"/>
      <w:bookmarkStart w:id="489" w:name="_Toc128578025"/>
      <w:bookmarkStart w:id="490" w:name="_Toc128578082"/>
      <w:bookmarkStart w:id="491" w:name="_Toc205756802"/>
      <w:bookmarkStart w:id="492" w:name="_Toc205756931"/>
      <w:bookmarkStart w:id="493" w:name="_Toc205757695"/>
      <w:r>
        <w:t>Рисунок 1.</w:t>
      </w:r>
      <w:r w:rsidR="00243FA1">
        <w:t>45</w:t>
      </w:r>
      <w:r w:rsidR="00967F1E">
        <w:t xml:space="preserve"> – </w:t>
      </w:r>
      <w:bookmarkEnd w:id="485"/>
      <w:bookmarkEnd w:id="486"/>
      <w:r>
        <w:t xml:space="preserve">Фактические и средняя многолетняя температуры наружного воздуха в июле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>
        <w:t>гг.</w:t>
      </w:r>
      <w:bookmarkEnd w:id="487"/>
      <w:bookmarkEnd w:id="488"/>
      <w:bookmarkEnd w:id="489"/>
      <w:bookmarkEnd w:id="490"/>
      <w:bookmarkEnd w:id="491"/>
      <w:bookmarkEnd w:id="492"/>
      <w:bookmarkEnd w:id="493"/>
    </w:p>
    <w:p w14:paraId="6E610FFA" w14:textId="77777777" w:rsidR="006E4E7A" w:rsidRDefault="000E1B4B">
      <w:pPr>
        <w:jc w:val="center"/>
      </w:pPr>
      <w:r>
        <w:rPr>
          <w:noProof/>
        </w:rPr>
        <w:drawing>
          <wp:inline distT="0" distB="0" distL="0" distR="0" wp14:anchorId="5101F77A" wp14:editId="537FE94C">
            <wp:extent cx="5240655" cy="3686175"/>
            <wp:effectExtent l="0" t="0" r="17145" b="9525"/>
            <wp:docPr id="86" name="Диаграмма 86">
              <a:extLst xmlns:a="http://schemas.openxmlformats.org/drawingml/2006/main">
                <a:ext uri="{FF2B5EF4-FFF2-40B4-BE49-F238E27FC236}">
                  <a16:creationId xmlns:a16="http://schemas.microsoft.com/office/drawing/2014/main" id="{C3EEE19D-C16C-4000-B808-96278406DA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14:paraId="1CAEDE43" w14:textId="77777777" w:rsidR="006E4E7A" w:rsidRDefault="00BA147E">
      <w:pPr>
        <w:pStyle w:val="5"/>
        <w:ind w:left="0" w:firstLine="0"/>
      </w:pPr>
      <w:bookmarkStart w:id="494" w:name="_Toc99619777"/>
      <w:bookmarkStart w:id="495" w:name="_Toc99619942"/>
      <w:bookmarkStart w:id="496" w:name="_Toc100065867"/>
      <w:bookmarkStart w:id="497" w:name="_Toc100065925"/>
      <w:bookmarkStart w:id="498" w:name="_Toc128578026"/>
      <w:bookmarkStart w:id="499" w:name="_Toc128578083"/>
      <w:bookmarkStart w:id="500" w:name="_Toc205756803"/>
      <w:bookmarkStart w:id="501" w:name="_Toc205756932"/>
      <w:bookmarkStart w:id="502" w:name="_Toc205757696"/>
      <w:r>
        <w:t>Рисунок 1.</w:t>
      </w:r>
      <w:r w:rsidR="00243FA1">
        <w:t>46</w:t>
      </w:r>
      <w:r w:rsidR="00967F1E">
        <w:t xml:space="preserve"> – </w:t>
      </w:r>
      <w:bookmarkEnd w:id="494"/>
      <w:bookmarkEnd w:id="495"/>
      <w:r>
        <w:t xml:space="preserve">Фактические и средняя многолетняя температуры наружного воздуха в августе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>
        <w:t>гг.</w:t>
      </w:r>
      <w:bookmarkEnd w:id="496"/>
      <w:bookmarkEnd w:id="497"/>
      <w:bookmarkEnd w:id="498"/>
      <w:bookmarkEnd w:id="499"/>
      <w:bookmarkEnd w:id="500"/>
      <w:bookmarkEnd w:id="501"/>
      <w:bookmarkEnd w:id="502"/>
    </w:p>
    <w:p w14:paraId="7B916E4D" w14:textId="77777777" w:rsidR="00480203" w:rsidRPr="00480203" w:rsidRDefault="00480203" w:rsidP="00480203">
      <w:pPr>
        <w:pStyle w:val="a0"/>
      </w:pPr>
    </w:p>
    <w:p w14:paraId="1541887F" w14:textId="77777777" w:rsidR="00BA147E" w:rsidRPr="00BA147E" w:rsidRDefault="000E1B4B" w:rsidP="00480203">
      <w:pPr>
        <w:pStyle w:val="a0"/>
        <w:jc w:val="center"/>
      </w:pPr>
      <w:r>
        <w:rPr>
          <w:noProof/>
        </w:rPr>
        <w:lastRenderedPageBreak/>
        <w:drawing>
          <wp:inline distT="0" distB="0" distL="0" distR="0" wp14:anchorId="6D25EA9D" wp14:editId="62A6795A">
            <wp:extent cx="5454015" cy="3600450"/>
            <wp:effectExtent l="0" t="0" r="13335" b="0"/>
            <wp:docPr id="87" name="Диаграмма 87">
              <a:extLst xmlns:a="http://schemas.openxmlformats.org/drawingml/2006/main">
                <a:ext uri="{FF2B5EF4-FFF2-40B4-BE49-F238E27FC236}">
                  <a16:creationId xmlns:a16="http://schemas.microsoft.com/office/drawing/2014/main" id="{C3EEE19D-C16C-4000-B808-96278406DA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14:paraId="0E1E21D1" w14:textId="77777777" w:rsidR="00BA147E" w:rsidRDefault="00BA147E" w:rsidP="00BA147E">
      <w:pPr>
        <w:pStyle w:val="5"/>
        <w:ind w:left="0" w:firstLine="0"/>
      </w:pPr>
      <w:bookmarkStart w:id="503" w:name="_Toc100065868"/>
      <w:bookmarkStart w:id="504" w:name="_Toc100065926"/>
      <w:bookmarkStart w:id="505" w:name="_Toc128578027"/>
      <w:bookmarkStart w:id="506" w:name="_Toc128578084"/>
      <w:bookmarkStart w:id="507" w:name="_Toc205756804"/>
      <w:bookmarkStart w:id="508" w:name="_Toc205756933"/>
      <w:bookmarkStart w:id="509" w:name="_Toc205757697"/>
      <w:r>
        <w:t>Рисунок 1.4</w:t>
      </w:r>
      <w:r w:rsidR="00243FA1">
        <w:t>7</w:t>
      </w:r>
      <w:r>
        <w:t xml:space="preserve"> – Фактические и средняя многолетняя температуры наружного воздуха в сентябре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>
        <w:t>гг.</w:t>
      </w:r>
      <w:bookmarkEnd w:id="503"/>
      <w:bookmarkEnd w:id="504"/>
      <w:bookmarkEnd w:id="505"/>
      <w:bookmarkEnd w:id="506"/>
      <w:bookmarkEnd w:id="507"/>
      <w:bookmarkEnd w:id="508"/>
      <w:bookmarkEnd w:id="509"/>
    </w:p>
    <w:p w14:paraId="350412D0" w14:textId="77777777" w:rsidR="006E4E7A" w:rsidRDefault="000E1B4B" w:rsidP="00BA147E">
      <w:pPr>
        <w:jc w:val="center"/>
      </w:pPr>
      <w:r>
        <w:rPr>
          <w:noProof/>
        </w:rPr>
        <w:drawing>
          <wp:inline distT="0" distB="0" distL="0" distR="0" wp14:anchorId="278A5653" wp14:editId="011E85D3">
            <wp:extent cx="5511165" cy="3400425"/>
            <wp:effectExtent l="0" t="0" r="13335" b="9525"/>
            <wp:docPr id="88" name="Диаграмма 88">
              <a:extLst xmlns:a="http://schemas.openxmlformats.org/drawingml/2006/main">
                <a:ext uri="{FF2B5EF4-FFF2-40B4-BE49-F238E27FC236}">
                  <a16:creationId xmlns:a16="http://schemas.microsoft.com/office/drawing/2014/main" id="{C3EEE19D-C16C-4000-B808-96278406DA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14:paraId="78527EC4" w14:textId="77777777" w:rsidR="00BA147E" w:rsidRDefault="00BA147E" w:rsidP="00BA147E">
      <w:pPr>
        <w:pStyle w:val="5"/>
        <w:ind w:left="0" w:firstLine="0"/>
      </w:pPr>
      <w:bookmarkStart w:id="510" w:name="_Toc100065869"/>
      <w:bookmarkStart w:id="511" w:name="_Toc100065927"/>
      <w:bookmarkStart w:id="512" w:name="_Toc128578028"/>
      <w:bookmarkStart w:id="513" w:name="_Toc128578085"/>
      <w:bookmarkStart w:id="514" w:name="_Toc205756805"/>
      <w:bookmarkStart w:id="515" w:name="_Toc205756934"/>
      <w:bookmarkStart w:id="516" w:name="_Toc205757698"/>
      <w:r>
        <w:t>Рисунок 1.4</w:t>
      </w:r>
      <w:r w:rsidR="00243FA1">
        <w:t>8</w:t>
      </w:r>
      <w:r>
        <w:t xml:space="preserve"> – Фактические и средняя многолетняя температуры наружного воздуха в октябре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>
        <w:t>гг.</w:t>
      </w:r>
      <w:bookmarkEnd w:id="510"/>
      <w:bookmarkEnd w:id="511"/>
      <w:bookmarkEnd w:id="512"/>
      <w:bookmarkEnd w:id="513"/>
      <w:bookmarkEnd w:id="514"/>
      <w:bookmarkEnd w:id="515"/>
      <w:bookmarkEnd w:id="516"/>
    </w:p>
    <w:p w14:paraId="0FD610CE" w14:textId="77777777" w:rsidR="00BA147E" w:rsidRDefault="00BA147E"/>
    <w:p w14:paraId="224F5C05" w14:textId="77777777" w:rsidR="00BA147E" w:rsidRDefault="000E1B4B" w:rsidP="00BA147E">
      <w:pPr>
        <w:jc w:val="center"/>
      </w:pPr>
      <w:r>
        <w:rPr>
          <w:noProof/>
        </w:rPr>
        <w:lastRenderedPageBreak/>
        <w:drawing>
          <wp:inline distT="0" distB="0" distL="0" distR="0" wp14:anchorId="0B0090B3" wp14:editId="2FBBDA7A">
            <wp:extent cx="5168900" cy="3609975"/>
            <wp:effectExtent l="0" t="0" r="12700" b="9525"/>
            <wp:docPr id="89" name="Диаграмма 89">
              <a:extLst xmlns:a="http://schemas.openxmlformats.org/drawingml/2006/main">
                <a:ext uri="{FF2B5EF4-FFF2-40B4-BE49-F238E27FC236}">
                  <a16:creationId xmlns:a16="http://schemas.microsoft.com/office/drawing/2014/main" id="{C3EEE19D-C16C-4000-B808-96278406DA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14:paraId="5989F399" w14:textId="77777777" w:rsidR="00BA147E" w:rsidRDefault="00BA147E" w:rsidP="00BA147E">
      <w:pPr>
        <w:pStyle w:val="5"/>
        <w:ind w:left="0" w:firstLine="0"/>
      </w:pPr>
      <w:bookmarkStart w:id="517" w:name="_Toc100065870"/>
      <w:bookmarkStart w:id="518" w:name="_Toc100065928"/>
      <w:bookmarkStart w:id="519" w:name="_Toc128578029"/>
      <w:bookmarkStart w:id="520" w:name="_Toc128578086"/>
      <w:bookmarkStart w:id="521" w:name="_Toc205756806"/>
      <w:bookmarkStart w:id="522" w:name="_Toc205756935"/>
      <w:bookmarkStart w:id="523" w:name="_Toc205757699"/>
      <w:r>
        <w:t>Рисунок 1.4</w:t>
      </w:r>
      <w:r w:rsidR="00243FA1">
        <w:t>9</w:t>
      </w:r>
      <w:r>
        <w:t xml:space="preserve"> – Фактические и средняя многолетняя температуры наружного воздуха в ноябре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>
        <w:t>гг.</w:t>
      </w:r>
      <w:bookmarkEnd w:id="517"/>
      <w:bookmarkEnd w:id="518"/>
      <w:bookmarkEnd w:id="519"/>
      <w:bookmarkEnd w:id="520"/>
      <w:bookmarkEnd w:id="521"/>
      <w:bookmarkEnd w:id="522"/>
      <w:bookmarkEnd w:id="523"/>
    </w:p>
    <w:p w14:paraId="1C530EE0" w14:textId="77777777" w:rsidR="00BA147E" w:rsidRPr="00BA147E" w:rsidRDefault="000E1B4B" w:rsidP="00BA147E">
      <w:pPr>
        <w:pStyle w:val="a0"/>
        <w:jc w:val="center"/>
      </w:pPr>
      <w:r>
        <w:rPr>
          <w:noProof/>
        </w:rPr>
        <w:drawing>
          <wp:inline distT="0" distB="0" distL="0" distR="0" wp14:anchorId="54B9492E" wp14:editId="63395D83">
            <wp:extent cx="5162550" cy="3343275"/>
            <wp:effectExtent l="0" t="0" r="0" b="9525"/>
            <wp:docPr id="90" name="Диаграмма 90">
              <a:extLst xmlns:a="http://schemas.openxmlformats.org/drawingml/2006/main">
                <a:ext uri="{FF2B5EF4-FFF2-40B4-BE49-F238E27FC236}">
                  <a16:creationId xmlns:a16="http://schemas.microsoft.com/office/drawing/2014/main" id="{C3EEE19D-C16C-4000-B808-96278406DA4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14:paraId="396E5622" w14:textId="77777777" w:rsidR="00BA147E" w:rsidRDefault="00BA147E" w:rsidP="00BA147E">
      <w:pPr>
        <w:pStyle w:val="5"/>
        <w:ind w:left="0" w:firstLine="0"/>
      </w:pPr>
      <w:bookmarkStart w:id="524" w:name="_Toc100065871"/>
      <w:bookmarkStart w:id="525" w:name="_Toc100065929"/>
      <w:bookmarkStart w:id="526" w:name="_Toc128578030"/>
      <w:bookmarkStart w:id="527" w:name="_Toc128578087"/>
      <w:bookmarkStart w:id="528" w:name="_Toc205756807"/>
      <w:bookmarkStart w:id="529" w:name="_Toc205756936"/>
      <w:bookmarkStart w:id="530" w:name="_Toc205757700"/>
      <w:r>
        <w:t>Рисунок 1.</w:t>
      </w:r>
      <w:r w:rsidR="00243FA1">
        <w:t>50</w:t>
      </w:r>
      <w:r>
        <w:t xml:space="preserve"> – Фактические и средняя многолетняя температуры наружного воздуха в декабре за период </w:t>
      </w:r>
      <w:r w:rsidR="00480203">
        <w:t>201</w:t>
      </w:r>
      <w:r w:rsidR="00480203" w:rsidRPr="00480203">
        <w:t>7</w:t>
      </w:r>
      <w:r w:rsidR="004B0A74">
        <w:t xml:space="preserve">–2024 </w:t>
      </w:r>
      <w:r>
        <w:t>гг.</w:t>
      </w:r>
      <w:bookmarkEnd w:id="524"/>
      <w:bookmarkEnd w:id="525"/>
      <w:bookmarkEnd w:id="526"/>
      <w:bookmarkEnd w:id="527"/>
      <w:bookmarkEnd w:id="528"/>
      <w:bookmarkEnd w:id="529"/>
      <w:bookmarkEnd w:id="530"/>
    </w:p>
    <w:p w14:paraId="58EB1703" w14:textId="77777777" w:rsidR="00B1181C" w:rsidRPr="00B1181C" w:rsidRDefault="00B1181C" w:rsidP="00B1181C">
      <w:pPr>
        <w:pStyle w:val="a0"/>
      </w:pPr>
    </w:p>
    <w:p w14:paraId="4DDEC4ED" w14:textId="77777777" w:rsidR="00BA147E" w:rsidRDefault="007B26B5" w:rsidP="00B1181C">
      <w:pPr>
        <w:jc w:val="center"/>
      </w:pPr>
      <w:r>
        <w:rPr>
          <w:noProof/>
        </w:rPr>
        <w:lastRenderedPageBreak/>
        <w:drawing>
          <wp:inline distT="0" distB="0" distL="0" distR="0" wp14:anchorId="2AC54D0C" wp14:editId="6E2992C2">
            <wp:extent cx="5020945" cy="3133725"/>
            <wp:effectExtent l="0" t="0" r="8255" b="9525"/>
            <wp:docPr id="91" name="Диаграмма 91">
              <a:extLst xmlns:a="http://schemas.openxmlformats.org/drawingml/2006/main">
                <a:ext uri="{FF2B5EF4-FFF2-40B4-BE49-F238E27FC236}">
                  <a16:creationId xmlns:a16="http://schemas.microsoft.com/office/drawing/2014/main" id="{EB14FFD1-11ED-4480-BFFF-422621ED11C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14:paraId="76359515" w14:textId="77777777" w:rsidR="00613BB4" w:rsidRDefault="00613BB4" w:rsidP="00613BB4">
      <w:pPr>
        <w:pStyle w:val="5"/>
        <w:ind w:left="0" w:firstLine="0"/>
      </w:pPr>
      <w:bookmarkStart w:id="531" w:name="_Toc100065872"/>
      <w:bookmarkStart w:id="532" w:name="_Toc100065930"/>
      <w:bookmarkStart w:id="533" w:name="_Toc128578031"/>
      <w:bookmarkStart w:id="534" w:name="_Toc128578088"/>
      <w:bookmarkStart w:id="535" w:name="_Toc205756808"/>
      <w:bookmarkStart w:id="536" w:name="_Toc205756937"/>
      <w:bookmarkStart w:id="537" w:name="_Toc205757701"/>
      <w:r>
        <w:t>Рисунок 1.</w:t>
      </w:r>
      <w:r w:rsidR="00243FA1">
        <w:t>51</w:t>
      </w:r>
      <w:r>
        <w:t xml:space="preserve"> – Среднегодовая фактические и средняя многолетняя температуры наружного воздуха за период </w:t>
      </w:r>
      <w:r w:rsidR="00480203">
        <w:t>201</w:t>
      </w:r>
      <w:r w:rsidR="00480203" w:rsidRPr="00480203">
        <w:t>7</w:t>
      </w:r>
      <w:r w:rsidR="00480203">
        <w:t>–202</w:t>
      </w:r>
      <w:r w:rsidR="004B0A74">
        <w:t>4</w:t>
      </w:r>
      <w:r w:rsidR="00480203">
        <w:t xml:space="preserve"> </w:t>
      </w:r>
      <w:r>
        <w:t>гг.</w:t>
      </w:r>
      <w:bookmarkEnd w:id="531"/>
      <w:bookmarkEnd w:id="532"/>
      <w:bookmarkEnd w:id="533"/>
      <w:bookmarkEnd w:id="534"/>
      <w:bookmarkEnd w:id="535"/>
      <w:bookmarkEnd w:id="536"/>
      <w:bookmarkEnd w:id="537"/>
    </w:p>
    <w:p w14:paraId="00A5306F" w14:textId="77777777" w:rsidR="00613BB4" w:rsidRDefault="00613BB4" w:rsidP="00613BB4">
      <w:pPr>
        <w:jc w:val="center"/>
      </w:pPr>
    </w:p>
    <w:p w14:paraId="5C3FB1B8" w14:textId="77777777" w:rsidR="00BA147E" w:rsidRDefault="00BA147E"/>
    <w:p w14:paraId="1291BDCF" w14:textId="77777777" w:rsidR="009E5331" w:rsidRDefault="00613BB4">
      <w:bookmarkStart w:id="538" w:name="_Toc99997697"/>
      <w:bookmarkStart w:id="539" w:name="_Toc99619671"/>
      <w:bookmarkStart w:id="540" w:name="_Toc99619778"/>
      <w:r>
        <w:br w:type="page"/>
      </w:r>
    </w:p>
    <w:p w14:paraId="7C2B6498" w14:textId="77777777" w:rsidR="009E5331" w:rsidRPr="009E5331" w:rsidRDefault="009E5331" w:rsidP="009E5331">
      <w:pPr>
        <w:keepNext/>
        <w:keepLines/>
        <w:spacing w:after="240"/>
        <w:jc w:val="both"/>
        <w:outlineLvl w:val="0"/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</w:pPr>
      <w:bookmarkStart w:id="541" w:name="_Toc134784565"/>
      <w:bookmarkStart w:id="542" w:name="_Toc170483894"/>
      <w:bookmarkStart w:id="543" w:name="_Toc170483901"/>
      <w:bookmarkStart w:id="544" w:name="_Toc170484012"/>
      <w:bookmarkStart w:id="545" w:name="_Toc197809487"/>
      <w:bookmarkStart w:id="546" w:name="_Toc205756809"/>
      <w:bookmarkStart w:id="547" w:name="_Toc205756938"/>
      <w:bookmarkStart w:id="548" w:name="_Toc205757702"/>
      <w:r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lastRenderedPageBreak/>
        <w:t xml:space="preserve">2 </w:t>
      </w:r>
      <w:r w:rsidRPr="009E5331"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t xml:space="preserve">ОЦЕНКА РАСЧЕТНЫХ ТЕПЛОВЫХ НАГРУЗОК ТЭЦ </w:t>
      </w:r>
      <w:r w:rsidRPr="009E5331">
        <w:rPr>
          <w:rFonts w:ascii="Arial Narrow" w:eastAsiaTheme="majorEastAsia" w:hAnsi="Arial Narrow" w:cstheme="majorBidi"/>
          <w:b/>
          <w:bCs/>
          <w:sz w:val="28"/>
          <w:szCs w:val="28"/>
          <w:lang w:eastAsia="en-US"/>
        </w:rPr>
        <w:t>г</w:t>
      </w:r>
      <w:r w:rsidRPr="009E5331"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t>. Т</w:t>
      </w:r>
      <w:bookmarkEnd w:id="541"/>
      <w:bookmarkEnd w:id="542"/>
      <w:bookmarkEnd w:id="543"/>
      <w:bookmarkEnd w:id="544"/>
      <w:bookmarkEnd w:id="545"/>
      <w:r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t>вери</w:t>
      </w:r>
      <w:bookmarkEnd w:id="546"/>
      <w:bookmarkEnd w:id="547"/>
      <w:bookmarkEnd w:id="548"/>
    </w:p>
    <w:p w14:paraId="27BF167A" w14:textId="77777777" w:rsidR="009E5331" w:rsidRPr="009E5331" w:rsidRDefault="009E5331" w:rsidP="009E5331">
      <w:pPr>
        <w:spacing w:after="0" w:line="360" w:lineRule="auto"/>
        <w:ind w:firstLine="709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bookmarkStart w:id="549" w:name="_Toc508109933"/>
      <w:bookmarkStart w:id="550" w:name="_Toc508110028"/>
      <w:bookmarkStart w:id="551" w:name="_Toc6497229"/>
      <w:bookmarkStart w:id="552" w:name="_Toc74744345"/>
      <w:r w:rsidRPr="009E5331">
        <w:rPr>
          <w:rFonts w:ascii="Arial" w:eastAsiaTheme="minorHAnsi" w:hAnsi="Arial" w:cs="Arial"/>
          <w:sz w:val="24"/>
          <w:szCs w:val="24"/>
          <w:lang w:eastAsia="en-US"/>
        </w:rPr>
        <w:t>Оценка фактического теплопотребления абонентов выполнена на основании данных о суточной температуре теплоносителя в подающем и обратном трубопроводах на выводах источников тепловой энергии и о среднечасовой (за сутки) тепловой нагрузке в отопительный период.</w:t>
      </w:r>
    </w:p>
    <w:p w14:paraId="68CE1884" w14:textId="77777777" w:rsidR="009E5331" w:rsidRPr="009E5331" w:rsidRDefault="009E5331" w:rsidP="009E5331">
      <w:pPr>
        <w:spacing w:after="0" w:line="360" w:lineRule="auto"/>
        <w:ind w:firstLine="709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>Среднесуточная температура наружного воздуха в отопительный период 2024 года изменялась от плюс 8 °С до минус 2</w:t>
      </w:r>
      <w:r>
        <w:rPr>
          <w:rFonts w:ascii="Arial" w:eastAsiaTheme="minorHAnsi" w:hAnsi="Arial" w:cs="Arial"/>
          <w:sz w:val="24"/>
          <w:szCs w:val="24"/>
          <w:lang w:eastAsia="en-US"/>
        </w:rPr>
        <w:t>8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>,</w:t>
      </w:r>
      <w:r>
        <w:rPr>
          <w:rFonts w:ascii="Arial" w:eastAsiaTheme="minorHAnsi" w:hAnsi="Arial" w:cs="Arial"/>
          <w:sz w:val="24"/>
          <w:szCs w:val="24"/>
          <w:lang w:eastAsia="en-US"/>
        </w:rPr>
        <w:t>6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 xml:space="preserve"> °С. Широкий диапазон изменения температур наружного воздуха в течение отопительного периода позволяет построить зависимость отпуска тепловой энергии от температуры наружного воздуха и установить тот диапазон температур, в котором осуществлялось регулирование тепловой нагрузки с соблюдением температурного графика.</w:t>
      </w:r>
    </w:p>
    <w:p w14:paraId="458F63C2" w14:textId="77777777" w:rsidR="009E5331" w:rsidRPr="009E5331" w:rsidRDefault="009E5331" w:rsidP="009E5331">
      <w:pPr>
        <w:spacing w:after="0" w:line="360" w:lineRule="auto"/>
        <w:ind w:firstLine="709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>Полученные данные позволяют определить максимальный фактический отпуск при расчетной температуре в предположении отсутствия срезки температурного графика. Данная величина используется для расчета присоединенной нагрузки.</w:t>
      </w:r>
    </w:p>
    <w:p w14:paraId="28F2E138" w14:textId="77777777" w:rsidR="009E5331" w:rsidRPr="009E5331" w:rsidRDefault="009E5331" w:rsidP="009E5331">
      <w:pPr>
        <w:spacing w:after="0" w:line="360" w:lineRule="auto"/>
        <w:ind w:firstLine="709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>В основу оценки расчетной тепловой нагрузки потребителей положены измерения среднечасовой нагрузки на коллекторах источников в</w:t>
      </w:r>
      <w:r>
        <w:rPr>
          <w:rFonts w:ascii="Arial" w:eastAsiaTheme="minorHAnsi" w:hAnsi="Arial" w:cs="Arial"/>
          <w:sz w:val="24"/>
          <w:szCs w:val="24"/>
          <w:lang w:eastAsia="en-US"/>
        </w:rPr>
        <w:t xml:space="preserve"> диапазоне изменения температур наружного воздуха.</w:t>
      </w:r>
    </w:p>
    <w:p w14:paraId="08B6EFB9" w14:textId="77777777" w:rsidR="009E5331" w:rsidRPr="009E5331" w:rsidRDefault="009E5331" w:rsidP="009E5331">
      <w:pPr>
        <w:spacing w:after="0" w:line="360" w:lineRule="auto"/>
        <w:ind w:firstLine="709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>При пересчете данных по отпуску тепловой энергии из диапазона регулирования на расчетную температуру наружного воздуха для проектирования систем отопления использованы следующие положения:</w:t>
      </w:r>
    </w:p>
    <w:p w14:paraId="6D173F88" w14:textId="77777777" w:rsidR="009E5331" w:rsidRPr="009E5331" w:rsidRDefault="009E5331" w:rsidP="009E5331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>отпуск тепловой энергии включает потери в тепловых сетях, потребление в системах отопления, ГВС и вентиляции;</w:t>
      </w:r>
    </w:p>
    <w:p w14:paraId="2FED2E82" w14:textId="77777777" w:rsidR="009E5331" w:rsidRPr="009E5331" w:rsidRDefault="009E5331" w:rsidP="009E5331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>потребление в системах отопления и вентиляции зависит от температуры наружного воздуха и может быть представлено линейной функцией, потребление в системах ГВС в течение отопительного периода принято неизменным.</w:t>
      </w:r>
    </w:p>
    <w:p w14:paraId="391DEC7F" w14:textId="77777777" w:rsidR="009E5331" w:rsidRPr="009E5331" w:rsidRDefault="009E5331" w:rsidP="009E5331">
      <w:pPr>
        <w:spacing w:after="0" w:line="360" w:lineRule="auto"/>
        <w:ind w:firstLine="709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 xml:space="preserve">Фактические данные по отпуску тепловой энергии могут быть аппроксимированы линейной зависимостью </w:t>
      </w:r>
      <w:r w:rsidRPr="009E5331">
        <w:rPr>
          <w:rFonts w:ascii="Arial" w:eastAsiaTheme="minorHAnsi" w:hAnsi="Arial" w:cs="Arial"/>
          <w:position w:val="-12"/>
          <w:sz w:val="24"/>
          <w:szCs w:val="24"/>
          <w:lang w:eastAsia="en-US"/>
        </w:rPr>
        <w:object w:dxaOrig="1560" w:dyaOrig="360" w14:anchorId="699DEC2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65pt;height:17.35pt" o:ole="">
            <v:imagedata r:id="rId74" o:title=""/>
          </v:shape>
          <o:OLEObject Type="Embed" ProgID="Equation.3" ShapeID="_x0000_i1025" DrawAspect="Content" ObjectID="_1823200524" r:id="rId75"/>
        </w:objec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 xml:space="preserve">, где </w:t>
      </w:r>
      <w:r w:rsidRPr="009E5331">
        <w:rPr>
          <w:rFonts w:ascii="Arial" w:eastAsiaTheme="minorHAnsi" w:hAnsi="Arial" w:cs="Arial"/>
          <w:i/>
          <w:sz w:val="24"/>
          <w:szCs w:val="24"/>
          <w:lang w:eastAsia="en-US"/>
        </w:rPr>
        <w:t>b</w:t>
      </w:r>
      <w:r w:rsidRPr="009E5331">
        <w:rPr>
          <w:rFonts w:ascii="Arial" w:eastAsiaTheme="minorHAnsi" w:hAnsi="Arial" w:cs="Arial"/>
          <w:sz w:val="24"/>
          <w:szCs w:val="24"/>
          <w:vertAlign w:val="subscript"/>
          <w:lang w:eastAsia="en-US"/>
        </w:rPr>
        <w:t>0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 xml:space="preserve"> – сдвиг линейной функции относительно начала координат; </w:t>
      </w:r>
      <w:r w:rsidRPr="009E5331">
        <w:rPr>
          <w:rFonts w:ascii="Arial" w:eastAsiaTheme="minorHAnsi" w:hAnsi="Arial" w:cs="Arial"/>
          <w:i/>
          <w:sz w:val="24"/>
          <w:szCs w:val="24"/>
          <w:lang w:eastAsia="en-US"/>
        </w:rPr>
        <w:t>b</w:t>
      </w:r>
      <w:r w:rsidRPr="009E5331">
        <w:rPr>
          <w:rFonts w:ascii="Arial" w:eastAsiaTheme="minorHAnsi" w:hAnsi="Arial" w:cs="Arial"/>
          <w:sz w:val="24"/>
          <w:szCs w:val="24"/>
          <w:vertAlign w:val="subscript"/>
          <w:lang w:eastAsia="en-US"/>
        </w:rPr>
        <w:t>1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 xml:space="preserve"> – наклон прямой; </w:t>
      </w:r>
      <w:proofErr w:type="spellStart"/>
      <w:r w:rsidRPr="009E5331">
        <w:rPr>
          <w:rFonts w:ascii="Arial" w:eastAsiaTheme="minorHAnsi" w:hAnsi="Arial" w:cs="Arial"/>
          <w:i/>
          <w:sz w:val="24"/>
          <w:szCs w:val="24"/>
          <w:lang w:eastAsia="en-US"/>
        </w:rPr>
        <w:t>t</w:t>
      </w:r>
      <w:r w:rsidRPr="009E5331">
        <w:rPr>
          <w:rFonts w:ascii="Arial" w:eastAsiaTheme="minorHAnsi" w:hAnsi="Arial" w:cs="Arial"/>
          <w:sz w:val="24"/>
          <w:szCs w:val="24"/>
          <w:vertAlign w:val="subscript"/>
          <w:lang w:eastAsia="en-US"/>
        </w:rPr>
        <w:t>н.в</w:t>
      </w:r>
      <w:proofErr w:type="spellEnd"/>
      <w:r w:rsidRPr="009E5331">
        <w:rPr>
          <w:rFonts w:ascii="Arial" w:eastAsiaTheme="minorHAnsi" w:hAnsi="Arial" w:cs="Arial"/>
          <w:sz w:val="24"/>
          <w:szCs w:val="24"/>
          <w:vertAlign w:val="subscript"/>
          <w:lang w:eastAsia="en-US"/>
        </w:rPr>
        <w:t>.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 xml:space="preserve"> – температура наружного воздуха, °С.</w:t>
      </w:r>
    </w:p>
    <w:p w14:paraId="4C06919D" w14:textId="3D0B434B" w:rsidR="009E5331" w:rsidRPr="009E5331" w:rsidRDefault="009E5331" w:rsidP="009E5331">
      <w:pPr>
        <w:spacing w:line="360" w:lineRule="auto"/>
        <w:ind w:firstLine="709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 xml:space="preserve">Для построения этой зависимости данные по среднечасовой за сутки нагрузке отображаются в прямоугольной системе координат, в которой по оси абсцисс отложена средняя за сутки температура наружного воздуха, по оси ординат 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lastRenderedPageBreak/>
        <w:t xml:space="preserve">– средняя часовая за сутки тепловая нагрузка. Данные представлены на рисунках </w:t>
      </w:r>
      <w:r w:rsidR="006929E2">
        <w:rPr>
          <w:rFonts w:ascii="Arial" w:eastAsiaTheme="minorHAnsi" w:hAnsi="Arial" w:cs="Arial"/>
          <w:sz w:val="24"/>
          <w:szCs w:val="24"/>
          <w:lang w:eastAsia="en-US"/>
        </w:rPr>
        <w:t>2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>.1</w:t>
      </w:r>
      <w:r w:rsidR="006929E2">
        <w:rPr>
          <w:rFonts w:ascii="Arial" w:eastAsiaTheme="minorHAnsi" w:hAnsi="Arial" w:cs="Arial"/>
          <w:sz w:val="24"/>
          <w:szCs w:val="24"/>
          <w:lang w:eastAsia="en-US"/>
        </w:rPr>
        <w:t>-2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>.</w:t>
      </w:r>
      <w:r w:rsidR="006929E2">
        <w:rPr>
          <w:rFonts w:ascii="Arial" w:eastAsiaTheme="minorHAnsi" w:hAnsi="Arial" w:cs="Arial"/>
          <w:sz w:val="24"/>
          <w:szCs w:val="24"/>
          <w:lang w:eastAsia="en-US"/>
        </w:rPr>
        <w:t>3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>.</w:t>
      </w:r>
    </w:p>
    <w:p w14:paraId="330D06D5" w14:textId="314D3F42" w:rsidR="009E5331" w:rsidRPr="009E5331" w:rsidRDefault="006929E2" w:rsidP="009E5331">
      <w:pPr>
        <w:jc w:val="center"/>
        <w:rPr>
          <w:rFonts w:ascii="Arial" w:eastAsiaTheme="minorHAnsi" w:hAnsi="Arial" w:cs="Arial"/>
          <w:sz w:val="24"/>
          <w:szCs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7B808E88" wp14:editId="3A8946C9">
            <wp:extent cx="4792980" cy="3272790"/>
            <wp:effectExtent l="0" t="0" r="7620" b="3810"/>
            <wp:docPr id="187534982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14:paraId="15CBE835" w14:textId="5226B919" w:rsidR="009E5331" w:rsidRPr="006929E2" w:rsidRDefault="009E5331" w:rsidP="009E5331">
      <w:pPr>
        <w:keepNext/>
        <w:keepLines/>
        <w:spacing w:before="40"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553" w:name="_Toc132489576"/>
      <w:bookmarkStart w:id="554" w:name="_Toc197809488"/>
      <w:bookmarkStart w:id="555" w:name="_Toc205756810"/>
      <w:bookmarkStart w:id="556" w:name="_Toc205756939"/>
      <w:bookmarkStart w:id="557" w:name="_Toc205757703"/>
      <w:r w:rsidRPr="006929E2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6929E2" w:rsidRPr="006929E2">
        <w:rPr>
          <w:rFonts w:ascii="Arial" w:eastAsiaTheme="majorEastAsia" w:hAnsi="Arial" w:cs="Arial"/>
          <w:sz w:val="24"/>
          <w:lang w:eastAsia="en-US"/>
        </w:rPr>
        <w:t>2</w:t>
      </w:r>
      <w:r w:rsidRPr="006929E2">
        <w:rPr>
          <w:rFonts w:ascii="Arial" w:eastAsiaTheme="majorEastAsia" w:hAnsi="Arial" w:cs="Arial"/>
          <w:sz w:val="24"/>
          <w:lang w:eastAsia="en-US"/>
        </w:rPr>
        <w:t xml:space="preserve">.1 – </w:t>
      </w:r>
      <w:bookmarkEnd w:id="553"/>
      <w:r w:rsidRPr="006929E2">
        <w:rPr>
          <w:rFonts w:ascii="Arial" w:eastAsiaTheme="majorEastAsia" w:hAnsi="Arial" w:cs="Arial"/>
          <w:sz w:val="24"/>
          <w:lang w:eastAsia="en-US"/>
        </w:rPr>
        <w:t xml:space="preserve">Определение расчетной тепловой нагрузки </w:t>
      </w:r>
      <w:bookmarkEnd w:id="554"/>
      <w:r w:rsidR="006929E2" w:rsidRPr="006929E2">
        <w:rPr>
          <w:rFonts w:ascii="Arial" w:eastAsiaTheme="majorEastAsia" w:hAnsi="Arial" w:cs="Arial"/>
          <w:sz w:val="24"/>
          <w:lang w:eastAsia="en-US"/>
        </w:rPr>
        <w:t>ТЭЦ-1</w:t>
      </w:r>
      <w:bookmarkEnd w:id="555"/>
      <w:bookmarkEnd w:id="556"/>
      <w:bookmarkEnd w:id="557"/>
    </w:p>
    <w:p w14:paraId="4A97F007" w14:textId="77777777" w:rsidR="009E5331" w:rsidRPr="009E5331" w:rsidRDefault="009E5331" w:rsidP="009E5331">
      <w:pPr>
        <w:rPr>
          <w:rFonts w:asciiTheme="minorHAnsi" w:eastAsiaTheme="minorHAnsi" w:hAnsiTheme="minorHAnsi" w:cstheme="minorBidi"/>
          <w:highlight w:val="red"/>
          <w:lang w:eastAsia="en-US"/>
        </w:rPr>
      </w:pPr>
    </w:p>
    <w:p w14:paraId="41E00DEA" w14:textId="37A2A3E2" w:rsidR="009E5331" w:rsidRPr="009E5331" w:rsidRDefault="006929E2" w:rsidP="009E5331">
      <w:pPr>
        <w:jc w:val="center"/>
        <w:rPr>
          <w:rFonts w:ascii="Arial" w:eastAsiaTheme="minorHAnsi" w:hAnsi="Arial" w:cs="Arial"/>
          <w:sz w:val="24"/>
          <w:szCs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7575D8E9" wp14:editId="619A2868">
            <wp:extent cx="4572000" cy="2743200"/>
            <wp:effectExtent l="0" t="0" r="0" b="0"/>
            <wp:docPr id="176326113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14:paraId="4B82ADE3" w14:textId="2F52DFD5" w:rsidR="009E5331" w:rsidRDefault="009E5331" w:rsidP="009E5331">
      <w:pPr>
        <w:keepNext/>
        <w:keepLines/>
        <w:spacing w:before="40"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558" w:name="_Toc197809489"/>
      <w:bookmarkStart w:id="559" w:name="_Toc205756811"/>
      <w:bookmarkStart w:id="560" w:name="_Toc205756940"/>
      <w:bookmarkStart w:id="561" w:name="_Toc205757704"/>
      <w:r w:rsidRPr="006929E2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6929E2" w:rsidRPr="006929E2">
        <w:rPr>
          <w:rFonts w:ascii="Arial" w:eastAsiaTheme="majorEastAsia" w:hAnsi="Arial" w:cs="Arial"/>
          <w:sz w:val="24"/>
          <w:lang w:eastAsia="en-US"/>
        </w:rPr>
        <w:t>2</w:t>
      </w:r>
      <w:r w:rsidRPr="006929E2">
        <w:rPr>
          <w:rFonts w:ascii="Arial" w:eastAsiaTheme="majorEastAsia" w:hAnsi="Arial" w:cs="Arial"/>
          <w:sz w:val="24"/>
          <w:lang w:eastAsia="en-US"/>
        </w:rPr>
        <w:t>.2 – Определение расчетной тепловой нагрузки ТЭЦ-</w:t>
      </w:r>
      <w:bookmarkEnd w:id="558"/>
      <w:r w:rsidR="006929E2" w:rsidRPr="006929E2">
        <w:rPr>
          <w:rFonts w:ascii="Arial" w:eastAsiaTheme="majorEastAsia" w:hAnsi="Arial" w:cs="Arial"/>
          <w:sz w:val="24"/>
          <w:lang w:eastAsia="en-US"/>
        </w:rPr>
        <w:t>3</w:t>
      </w:r>
      <w:bookmarkEnd w:id="559"/>
      <w:bookmarkEnd w:id="560"/>
      <w:bookmarkEnd w:id="561"/>
    </w:p>
    <w:p w14:paraId="571CE015" w14:textId="77777777" w:rsidR="006929E2" w:rsidRPr="009E5331" w:rsidRDefault="006929E2" w:rsidP="006929E2">
      <w:pPr>
        <w:pStyle w:val="a9"/>
        <w:rPr>
          <w:lang w:eastAsia="en-US"/>
        </w:rPr>
      </w:pPr>
    </w:p>
    <w:p w14:paraId="6F55BC2C" w14:textId="102251EA" w:rsidR="009E5331" w:rsidRDefault="006929E2" w:rsidP="006929E2">
      <w:pPr>
        <w:jc w:val="center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noProof/>
        </w:rPr>
        <w:lastRenderedPageBreak/>
        <w:drawing>
          <wp:inline distT="0" distB="0" distL="0" distR="0" wp14:anchorId="0FAD2DBE" wp14:editId="51939BB1">
            <wp:extent cx="4572000" cy="2743200"/>
            <wp:effectExtent l="0" t="0" r="0" b="0"/>
            <wp:docPr id="35004713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</w:p>
    <w:p w14:paraId="024803BE" w14:textId="1498AF8A" w:rsidR="006929E2" w:rsidRDefault="006929E2" w:rsidP="006929E2">
      <w:pPr>
        <w:keepNext/>
        <w:keepLines/>
        <w:spacing w:before="40"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562" w:name="_Toc205756812"/>
      <w:bookmarkStart w:id="563" w:name="_Toc205756941"/>
      <w:bookmarkStart w:id="564" w:name="_Toc205757705"/>
      <w:r w:rsidRPr="006929E2">
        <w:rPr>
          <w:rFonts w:ascii="Arial" w:eastAsiaTheme="majorEastAsia" w:hAnsi="Arial" w:cs="Arial"/>
          <w:sz w:val="24"/>
          <w:lang w:eastAsia="en-US"/>
        </w:rPr>
        <w:t>Рисунок 2.</w:t>
      </w:r>
      <w:r>
        <w:rPr>
          <w:rFonts w:ascii="Arial" w:eastAsiaTheme="majorEastAsia" w:hAnsi="Arial" w:cs="Arial"/>
          <w:sz w:val="24"/>
          <w:lang w:eastAsia="en-US"/>
        </w:rPr>
        <w:t>3</w:t>
      </w:r>
      <w:r w:rsidRPr="006929E2">
        <w:rPr>
          <w:rFonts w:ascii="Arial" w:eastAsiaTheme="majorEastAsia" w:hAnsi="Arial" w:cs="Arial"/>
          <w:sz w:val="24"/>
          <w:lang w:eastAsia="en-US"/>
        </w:rPr>
        <w:t xml:space="preserve"> – Определение расчетной тепловой нагрузки ТЭЦ-</w:t>
      </w:r>
      <w:r>
        <w:rPr>
          <w:rFonts w:ascii="Arial" w:eastAsiaTheme="majorEastAsia" w:hAnsi="Arial" w:cs="Arial"/>
          <w:sz w:val="24"/>
          <w:lang w:eastAsia="en-US"/>
        </w:rPr>
        <w:t>4</w:t>
      </w:r>
      <w:bookmarkEnd w:id="562"/>
      <w:bookmarkEnd w:id="563"/>
      <w:bookmarkEnd w:id="564"/>
    </w:p>
    <w:p w14:paraId="40EDA4AD" w14:textId="77777777" w:rsidR="006929E2" w:rsidRDefault="006929E2" w:rsidP="006929E2">
      <w:pPr>
        <w:jc w:val="center"/>
        <w:rPr>
          <w:rFonts w:ascii="Arial" w:eastAsiaTheme="minorHAnsi" w:hAnsi="Arial" w:cs="Arial"/>
          <w:sz w:val="24"/>
          <w:szCs w:val="24"/>
          <w:lang w:eastAsia="en-US"/>
        </w:rPr>
      </w:pPr>
    </w:p>
    <w:p w14:paraId="4720D49A" w14:textId="18DD15A0" w:rsidR="009E5331" w:rsidRPr="009E5331" w:rsidRDefault="009E5331" w:rsidP="009E5331">
      <w:pPr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ab/>
        <w:t xml:space="preserve">Результаты расчета сведены в таблицу </w:t>
      </w:r>
      <w:r w:rsidR="005F421C">
        <w:rPr>
          <w:rFonts w:ascii="Arial" w:eastAsiaTheme="minorHAnsi" w:hAnsi="Arial" w:cs="Arial"/>
          <w:sz w:val="24"/>
          <w:szCs w:val="24"/>
          <w:lang w:eastAsia="en-US"/>
        </w:rPr>
        <w:t>2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>.1.</w:t>
      </w:r>
    </w:p>
    <w:p w14:paraId="5188F215" w14:textId="657CC60C" w:rsidR="009E5331" w:rsidRPr="009E5331" w:rsidRDefault="009E5331" w:rsidP="009E5331">
      <w:pPr>
        <w:keepNext/>
        <w:keepLines/>
        <w:spacing w:before="240" w:after="0"/>
        <w:outlineLvl w:val="2"/>
        <w:rPr>
          <w:rFonts w:ascii="Arial" w:eastAsiaTheme="majorEastAsia" w:hAnsi="Arial" w:cstheme="majorBidi"/>
          <w:b/>
          <w:sz w:val="24"/>
          <w:szCs w:val="24"/>
          <w:lang w:eastAsia="en-US"/>
        </w:rPr>
      </w:pPr>
      <w:bookmarkStart w:id="565" w:name="_Toc134784568"/>
      <w:bookmarkStart w:id="566" w:name="_Toc170483904"/>
      <w:bookmarkStart w:id="567" w:name="_Toc170484015"/>
      <w:bookmarkStart w:id="568" w:name="_Toc197809461"/>
      <w:bookmarkStart w:id="569" w:name="_Toc197809490"/>
      <w:bookmarkStart w:id="570" w:name="_Toc205756813"/>
      <w:bookmarkStart w:id="571" w:name="_Toc205756942"/>
      <w:bookmarkStart w:id="572" w:name="_Toc205757706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5F421C">
        <w:rPr>
          <w:rFonts w:ascii="Arial" w:eastAsiaTheme="majorEastAsia" w:hAnsi="Arial" w:cstheme="majorBidi"/>
          <w:sz w:val="24"/>
          <w:szCs w:val="24"/>
          <w:lang w:eastAsia="en-US"/>
        </w:rPr>
        <w:t>2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.1 – </w:t>
      </w:r>
      <w:bookmarkEnd w:id="549"/>
      <w:bookmarkEnd w:id="550"/>
      <w:bookmarkEnd w:id="551"/>
      <w:bookmarkEnd w:id="552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Расчетная тепловая нагрузка ТЭЦ, Гкал/ч</w:t>
      </w:r>
      <w:bookmarkEnd w:id="565"/>
      <w:bookmarkEnd w:id="566"/>
      <w:bookmarkEnd w:id="567"/>
      <w:bookmarkEnd w:id="568"/>
      <w:bookmarkEnd w:id="569"/>
      <w:bookmarkEnd w:id="570"/>
      <w:bookmarkEnd w:id="571"/>
      <w:bookmarkEnd w:id="572"/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00"/>
        <w:gridCol w:w="2250"/>
        <w:gridCol w:w="2250"/>
        <w:gridCol w:w="2251"/>
      </w:tblGrid>
      <w:tr w:rsidR="009E5331" w:rsidRPr="009E5331" w14:paraId="6BEA73B6" w14:textId="77777777" w:rsidTr="009E5331">
        <w:trPr>
          <w:trHeight w:val="435"/>
        </w:trPr>
        <w:tc>
          <w:tcPr>
            <w:tcW w:w="2600" w:type="dxa"/>
            <w:shd w:val="clear" w:color="auto" w:fill="F2F2F2" w:themeFill="background1" w:themeFillShade="F2"/>
            <w:vAlign w:val="center"/>
            <w:hideMark/>
          </w:tcPr>
          <w:p w14:paraId="0DBBFD2D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</w:rPr>
            </w:pPr>
            <w:r w:rsidRPr="009E5331">
              <w:rPr>
                <w:rFonts w:ascii="Arial" w:eastAsia="Times New Roman" w:hAnsi="Arial" w:cs="Arial"/>
                <w:b/>
                <w:bCs/>
                <w:color w:val="000000"/>
              </w:rPr>
              <w:t>Источник тепловой энергии (система теплоснабжения)</w:t>
            </w:r>
          </w:p>
        </w:tc>
        <w:tc>
          <w:tcPr>
            <w:tcW w:w="2250" w:type="dxa"/>
            <w:shd w:val="clear" w:color="000000" w:fill="F2F2F2"/>
            <w:noWrap/>
            <w:vAlign w:val="center"/>
            <w:hideMark/>
          </w:tcPr>
          <w:p w14:paraId="7FEC7040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9E5331">
              <w:rPr>
                <w:rFonts w:ascii="Arial" w:eastAsia="Times New Roman" w:hAnsi="Arial" w:cs="Arial"/>
                <w:b/>
                <w:bCs/>
              </w:rPr>
              <w:t>Полезная нагрузка, Гкал/ч</w:t>
            </w:r>
          </w:p>
        </w:tc>
        <w:tc>
          <w:tcPr>
            <w:tcW w:w="2250" w:type="dxa"/>
            <w:shd w:val="clear" w:color="000000" w:fill="F2F2F2"/>
            <w:noWrap/>
            <w:vAlign w:val="center"/>
            <w:hideMark/>
          </w:tcPr>
          <w:p w14:paraId="2C9B3D57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9E5331">
              <w:rPr>
                <w:rFonts w:ascii="Arial" w:eastAsia="Times New Roman" w:hAnsi="Arial" w:cs="Arial"/>
                <w:b/>
                <w:bCs/>
              </w:rPr>
              <w:t>Потери, Гкал/ч</w:t>
            </w:r>
          </w:p>
        </w:tc>
        <w:tc>
          <w:tcPr>
            <w:tcW w:w="2251" w:type="dxa"/>
            <w:shd w:val="clear" w:color="000000" w:fill="F2F2F2"/>
            <w:vAlign w:val="center"/>
            <w:hideMark/>
          </w:tcPr>
          <w:p w14:paraId="5A8CF045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9E5331">
              <w:rPr>
                <w:rFonts w:ascii="Arial" w:eastAsia="Times New Roman" w:hAnsi="Arial" w:cs="Arial"/>
                <w:b/>
                <w:bCs/>
              </w:rPr>
              <w:t>Расчетная нагрузка на коллекторе, Гкал/ч</w:t>
            </w:r>
          </w:p>
        </w:tc>
      </w:tr>
      <w:tr w:rsidR="009E5331" w:rsidRPr="009E5331" w14:paraId="29C1F582" w14:textId="77777777" w:rsidTr="009E5331">
        <w:trPr>
          <w:trHeight w:val="315"/>
        </w:trPr>
        <w:tc>
          <w:tcPr>
            <w:tcW w:w="2600" w:type="dxa"/>
            <w:noWrap/>
            <w:vAlign w:val="center"/>
            <w:hideMark/>
          </w:tcPr>
          <w:p w14:paraId="1C65F57F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</w:rPr>
              <w:t>ТЭЦ-</w:t>
            </w:r>
            <w:r w:rsidRPr="009E5331">
              <w:rPr>
                <w:rFonts w:ascii="Arial" w:eastAsia="Times New Roman" w:hAnsi="Arial" w:cs="Arial"/>
              </w:rPr>
              <w:t>1</w:t>
            </w:r>
          </w:p>
        </w:tc>
        <w:tc>
          <w:tcPr>
            <w:tcW w:w="2250" w:type="dxa"/>
            <w:noWrap/>
            <w:vAlign w:val="center"/>
            <w:hideMark/>
          </w:tcPr>
          <w:p w14:paraId="0E87BDAA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9E5331">
              <w:rPr>
                <w:rFonts w:ascii="Arial" w:eastAsia="Times New Roman" w:hAnsi="Arial" w:cs="Arial"/>
              </w:rPr>
              <w:t>73,5966</w:t>
            </w:r>
          </w:p>
        </w:tc>
        <w:tc>
          <w:tcPr>
            <w:tcW w:w="2250" w:type="dxa"/>
            <w:noWrap/>
            <w:vAlign w:val="center"/>
            <w:hideMark/>
          </w:tcPr>
          <w:p w14:paraId="0883E2E6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9E5331">
              <w:rPr>
                <w:rFonts w:ascii="Arial" w:eastAsia="Times New Roman" w:hAnsi="Arial" w:cs="Arial"/>
              </w:rPr>
              <w:t>10,0212</w:t>
            </w:r>
          </w:p>
        </w:tc>
        <w:tc>
          <w:tcPr>
            <w:tcW w:w="2251" w:type="dxa"/>
            <w:noWrap/>
            <w:vAlign w:val="center"/>
            <w:hideMark/>
          </w:tcPr>
          <w:p w14:paraId="46A4579D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9E5331">
              <w:rPr>
                <w:rFonts w:ascii="Arial" w:eastAsia="Times New Roman" w:hAnsi="Arial" w:cs="Arial"/>
              </w:rPr>
              <w:t>83,6178</w:t>
            </w:r>
          </w:p>
        </w:tc>
      </w:tr>
      <w:tr w:rsidR="009E5331" w:rsidRPr="009E5331" w14:paraId="03366C56" w14:textId="77777777" w:rsidTr="009E5331">
        <w:trPr>
          <w:trHeight w:val="315"/>
        </w:trPr>
        <w:tc>
          <w:tcPr>
            <w:tcW w:w="2600" w:type="dxa"/>
            <w:noWrap/>
            <w:vAlign w:val="center"/>
            <w:hideMark/>
          </w:tcPr>
          <w:p w14:paraId="10F43D0B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</w:rPr>
              <w:t>ТЭЦ-</w:t>
            </w:r>
            <w:r w:rsidRPr="009E5331">
              <w:rPr>
                <w:rFonts w:ascii="Arial" w:eastAsia="Times New Roman" w:hAnsi="Arial" w:cs="Arial"/>
              </w:rPr>
              <w:t>3</w:t>
            </w:r>
          </w:p>
        </w:tc>
        <w:tc>
          <w:tcPr>
            <w:tcW w:w="2250" w:type="dxa"/>
            <w:noWrap/>
            <w:vAlign w:val="center"/>
            <w:hideMark/>
          </w:tcPr>
          <w:p w14:paraId="04D6870C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9E5331">
              <w:rPr>
                <w:rFonts w:ascii="Arial" w:eastAsia="Times New Roman" w:hAnsi="Arial" w:cs="Arial"/>
              </w:rPr>
              <w:t>350,9259</w:t>
            </w:r>
          </w:p>
        </w:tc>
        <w:tc>
          <w:tcPr>
            <w:tcW w:w="2250" w:type="dxa"/>
            <w:noWrap/>
            <w:vAlign w:val="center"/>
            <w:hideMark/>
          </w:tcPr>
          <w:p w14:paraId="350785BE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9E5331">
              <w:rPr>
                <w:rFonts w:ascii="Arial" w:eastAsia="Times New Roman" w:hAnsi="Arial" w:cs="Arial"/>
              </w:rPr>
              <w:t>65,1173</w:t>
            </w:r>
          </w:p>
        </w:tc>
        <w:tc>
          <w:tcPr>
            <w:tcW w:w="2251" w:type="dxa"/>
            <w:noWrap/>
            <w:vAlign w:val="center"/>
            <w:hideMark/>
          </w:tcPr>
          <w:p w14:paraId="7CA28E34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9E5331">
              <w:rPr>
                <w:rFonts w:ascii="Arial" w:eastAsia="Times New Roman" w:hAnsi="Arial" w:cs="Arial"/>
              </w:rPr>
              <w:t>416,0432</w:t>
            </w:r>
          </w:p>
        </w:tc>
      </w:tr>
      <w:tr w:rsidR="009E5331" w:rsidRPr="009E5331" w14:paraId="0D4E7FFF" w14:textId="77777777" w:rsidTr="009E5331">
        <w:trPr>
          <w:trHeight w:val="315"/>
        </w:trPr>
        <w:tc>
          <w:tcPr>
            <w:tcW w:w="2600" w:type="dxa"/>
            <w:noWrap/>
            <w:vAlign w:val="center"/>
            <w:hideMark/>
          </w:tcPr>
          <w:p w14:paraId="59E6D411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</w:rPr>
              <w:t>ТЭЦ-</w:t>
            </w:r>
            <w:r w:rsidRPr="009E5331">
              <w:rPr>
                <w:rFonts w:ascii="Arial" w:eastAsia="Times New Roman" w:hAnsi="Arial" w:cs="Arial"/>
              </w:rPr>
              <w:t>4</w:t>
            </w:r>
          </w:p>
        </w:tc>
        <w:tc>
          <w:tcPr>
            <w:tcW w:w="2250" w:type="dxa"/>
            <w:noWrap/>
            <w:vAlign w:val="center"/>
            <w:hideMark/>
          </w:tcPr>
          <w:p w14:paraId="07626C32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9E5331">
              <w:rPr>
                <w:rFonts w:ascii="Arial" w:eastAsia="Times New Roman" w:hAnsi="Arial" w:cs="Arial"/>
              </w:rPr>
              <w:t>323,1345</w:t>
            </w:r>
          </w:p>
        </w:tc>
        <w:tc>
          <w:tcPr>
            <w:tcW w:w="2250" w:type="dxa"/>
            <w:noWrap/>
            <w:vAlign w:val="center"/>
            <w:hideMark/>
          </w:tcPr>
          <w:p w14:paraId="65DD6060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9E5331">
              <w:rPr>
                <w:rFonts w:ascii="Arial" w:eastAsia="Times New Roman" w:hAnsi="Arial" w:cs="Arial"/>
              </w:rPr>
              <w:t>36,3115</w:t>
            </w:r>
          </w:p>
        </w:tc>
        <w:tc>
          <w:tcPr>
            <w:tcW w:w="2251" w:type="dxa"/>
            <w:noWrap/>
            <w:vAlign w:val="center"/>
            <w:hideMark/>
          </w:tcPr>
          <w:p w14:paraId="78C73523" w14:textId="77777777" w:rsidR="009E5331" w:rsidRPr="009E5331" w:rsidRDefault="009E5331" w:rsidP="009E533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9E5331">
              <w:rPr>
                <w:rFonts w:ascii="Arial" w:eastAsia="Times New Roman" w:hAnsi="Arial" w:cs="Arial"/>
              </w:rPr>
              <w:t>359,4460</w:t>
            </w:r>
          </w:p>
        </w:tc>
      </w:tr>
    </w:tbl>
    <w:p w14:paraId="17910BEB" w14:textId="77777777" w:rsidR="009E5331" w:rsidRPr="009E5331" w:rsidRDefault="009E5331" w:rsidP="009E5331">
      <w:pPr>
        <w:rPr>
          <w:rFonts w:asciiTheme="minorHAnsi" w:eastAsiaTheme="minorHAnsi" w:hAnsiTheme="minorHAnsi" w:cstheme="minorBidi"/>
          <w:lang w:eastAsia="en-US"/>
        </w:rPr>
      </w:pPr>
      <w:r w:rsidRPr="009E5331">
        <w:rPr>
          <w:rFonts w:asciiTheme="minorHAnsi" w:eastAsiaTheme="minorHAnsi" w:hAnsiTheme="minorHAnsi" w:cstheme="minorBidi"/>
          <w:lang w:eastAsia="en-US"/>
        </w:rPr>
        <w:br w:type="page"/>
      </w:r>
    </w:p>
    <w:p w14:paraId="3282E547" w14:textId="4F22D353" w:rsidR="009E5331" w:rsidRPr="009E5331" w:rsidRDefault="005F421C" w:rsidP="009E5331">
      <w:pPr>
        <w:keepNext/>
        <w:keepLines/>
        <w:spacing w:after="240"/>
        <w:jc w:val="both"/>
        <w:outlineLvl w:val="0"/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</w:pPr>
      <w:bookmarkStart w:id="573" w:name="_Toc134784569"/>
      <w:bookmarkStart w:id="574" w:name="_Toc170483895"/>
      <w:bookmarkStart w:id="575" w:name="_Toc170483905"/>
      <w:bookmarkStart w:id="576" w:name="_Toc170484016"/>
      <w:bookmarkStart w:id="577" w:name="_Toc197809491"/>
      <w:bookmarkStart w:id="578" w:name="_Toc205756814"/>
      <w:bookmarkStart w:id="579" w:name="_Toc205756943"/>
      <w:bookmarkStart w:id="580" w:name="_Toc205757707"/>
      <w:r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lastRenderedPageBreak/>
        <w:t>3</w:t>
      </w:r>
      <w:r w:rsidR="009E5331" w:rsidRPr="009E5331"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t xml:space="preserve"> ОЦЕНКА РАСЧЕТНЫХ ТЕПЛОВЫХ НАГРУЗОК КОТЕЛЬНЫХ </w:t>
      </w:r>
      <w:r w:rsidR="009E5331" w:rsidRPr="009E5331">
        <w:rPr>
          <w:rFonts w:ascii="Arial Narrow" w:eastAsiaTheme="majorEastAsia" w:hAnsi="Arial Narrow" w:cstheme="majorBidi"/>
          <w:b/>
          <w:bCs/>
          <w:sz w:val="28"/>
          <w:szCs w:val="28"/>
          <w:lang w:eastAsia="en-US"/>
        </w:rPr>
        <w:t>г</w:t>
      </w:r>
      <w:r w:rsidR="009E5331" w:rsidRPr="009E5331"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t>. Т</w:t>
      </w:r>
      <w:bookmarkEnd w:id="573"/>
      <w:bookmarkEnd w:id="574"/>
      <w:bookmarkEnd w:id="575"/>
      <w:bookmarkEnd w:id="576"/>
      <w:bookmarkEnd w:id="577"/>
      <w:r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t>вери</w:t>
      </w:r>
      <w:bookmarkEnd w:id="578"/>
      <w:bookmarkEnd w:id="579"/>
      <w:bookmarkEnd w:id="580"/>
    </w:p>
    <w:p w14:paraId="62A2A364" w14:textId="6F421A78" w:rsidR="009E5331" w:rsidRPr="009E5331" w:rsidRDefault="009E5331" w:rsidP="009E5331">
      <w:pPr>
        <w:spacing w:line="360" w:lineRule="auto"/>
        <w:ind w:firstLine="709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bookmarkStart w:id="581" w:name="_Toc6497243"/>
      <w:bookmarkStart w:id="582" w:name="_Toc74744358"/>
      <w:r w:rsidRPr="009E5331">
        <w:rPr>
          <w:rFonts w:ascii="Arial" w:eastAsiaTheme="minorHAnsi" w:hAnsi="Arial" w:cs="Arial"/>
          <w:sz w:val="24"/>
          <w:szCs w:val="24"/>
          <w:lang w:eastAsia="en-US"/>
        </w:rPr>
        <w:t xml:space="preserve">Для оценки тепловых нагрузок котельных использованы данные о среднесуточном отпуске тепловой энергии с коллекторов. Для построения искомой зависимости данные отображаются в прямоугольной системе координат, в которой по оси абсцисс отложена средняя за сутки температура наружного воздуха, по оси ординат – среднесуточный отпуск тепловой энергии. Данные представлены на рисунках </w:t>
      </w:r>
      <w:r w:rsidR="00D72668" w:rsidRPr="00F46E54">
        <w:rPr>
          <w:rFonts w:ascii="Arial" w:eastAsiaTheme="minorHAnsi" w:hAnsi="Arial" w:cs="Arial"/>
          <w:sz w:val="24"/>
          <w:szCs w:val="24"/>
          <w:lang w:eastAsia="en-US"/>
        </w:rPr>
        <w:t>3</w:t>
      </w:r>
      <w:r w:rsidRPr="00F46E54">
        <w:rPr>
          <w:rFonts w:ascii="Arial" w:eastAsiaTheme="minorHAnsi" w:hAnsi="Arial" w:cs="Arial"/>
          <w:sz w:val="24"/>
          <w:szCs w:val="24"/>
          <w:lang w:eastAsia="en-US"/>
        </w:rPr>
        <w:t>.1–</w:t>
      </w:r>
      <w:r w:rsidR="00D72668" w:rsidRPr="00F46E54">
        <w:rPr>
          <w:rFonts w:ascii="Arial" w:eastAsiaTheme="minorHAnsi" w:hAnsi="Arial" w:cs="Arial"/>
          <w:sz w:val="24"/>
          <w:szCs w:val="24"/>
          <w:lang w:eastAsia="en-US"/>
        </w:rPr>
        <w:t>3</w:t>
      </w:r>
      <w:r w:rsidRPr="00F46E54">
        <w:rPr>
          <w:rFonts w:ascii="Arial" w:eastAsiaTheme="minorHAnsi" w:hAnsi="Arial" w:cs="Arial"/>
          <w:sz w:val="24"/>
          <w:szCs w:val="24"/>
          <w:lang w:eastAsia="en-US"/>
        </w:rPr>
        <w:t>.21.</w:t>
      </w:r>
    </w:p>
    <w:p w14:paraId="146321ED" w14:textId="5EB8E7F7" w:rsidR="009E5331" w:rsidRPr="009E5331" w:rsidRDefault="00D72668" w:rsidP="009E5331">
      <w:pPr>
        <w:jc w:val="center"/>
        <w:rPr>
          <w:rFonts w:ascii="Arial" w:eastAsiaTheme="minorHAnsi" w:hAnsi="Arial" w:cs="Arial"/>
          <w:sz w:val="24"/>
          <w:highlight w:val="red"/>
          <w:lang w:val="en-US" w:eastAsia="en-US"/>
        </w:rPr>
      </w:pPr>
      <w:r>
        <w:rPr>
          <w:noProof/>
        </w:rPr>
        <w:drawing>
          <wp:inline distT="0" distB="0" distL="0" distR="0" wp14:anchorId="76A7CA5D" wp14:editId="55E0261C">
            <wp:extent cx="4319819" cy="2919179"/>
            <wp:effectExtent l="0" t="0" r="5080" b="14605"/>
            <wp:docPr id="135500530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14:paraId="3A193878" w14:textId="4758B3CC" w:rsidR="009E5331" w:rsidRPr="00D72668" w:rsidRDefault="009E5331" w:rsidP="009E5331">
      <w:pPr>
        <w:keepNext/>
        <w:keepLines/>
        <w:spacing w:before="40"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583" w:name="_Toc197809492"/>
      <w:bookmarkStart w:id="584" w:name="_Toc205756815"/>
      <w:bookmarkStart w:id="585" w:name="_Toc205756944"/>
      <w:bookmarkStart w:id="586" w:name="_Toc205757708"/>
      <w:r w:rsidRPr="00D72668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D72668" w:rsidRPr="00D72668">
        <w:rPr>
          <w:rFonts w:ascii="Arial" w:eastAsiaTheme="majorEastAsia" w:hAnsi="Arial" w:cs="Arial"/>
          <w:sz w:val="24"/>
          <w:lang w:eastAsia="en-US"/>
        </w:rPr>
        <w:t>3</w:t>
      </w:r>
      <w:r w:rsidRPr="00D72668">
        <w:rPr>
          <w:rFonts w:ascii="Arial" w:eastAsiaTheme="majorEastAsia" w:hAnsi="Arial" w:cs="Arial"/>
          <w:sz w:val="24"/>
          <w:lang w:eastAsia="en-US"/>
        </w:rPr>
        <w:t xml:space="preserve">.1 – Определение расчетной тепловой нагрузки на коллекторе котельной </w:t>
      </w:r>
      <w:bookmarkEnd w:id="583"/>
      <w:r w:rsidR="00847211">
        <w:rPr>
          <w:rFonts w:ascii="Arial" w:eastAsiaTheme="majorEastAsia" w:hAnsi="Arial" w:cs="Arial"/>
          <w:sz w:val="24"/>
          <w:lang w:eastAsia="en-US"/>
        </w:rPr>
        <w:t>«</w:t>
      </w:r>
      <w:r w:rsidR="00D72668" w:rsidRPr="00D72668">
        <w:rPr>
          <w:rFonts w:ascii="Arial" w:eastAsiaTheme="majorEastAsia" w:hAnsi="Arial" w:cs="Arial"/>
          <w:sz w:val="24"/>
          <w:lang w:eastAsia="en-US"/>
        </w:rPr>
        <w:t>ВК-1</w:t>
      </w:r>
      <w:r w:rsidR="00847211">
        <w:rPr>
          <w:rFonts w:ascii="Arial" w:eastAsiaTheme="majorEastAsia" w:hAnsi="Arial" w:cs="Arial"/>
          <w:sz w:val="24"/>
          <w:lang w:eastAsia="en-US"/>
        </w:rPr>
        <w:t>»</w:t>
      </w:r>
      <w:bookmarkEnd w:id="584"/>
      <w:bookmarkEnd w:id="585"/>
      <w:bookmarkEnd w:id="586"/>
    </w:p>
    <w:p w14:paraId="74983659" w14:textId="77777777" w:rsidR="009E5331" w:rsidRPr="009E5331" w:rsidRDefault="009E5331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0E69DD9C" w14:textId="77777777" w:rsidR="009E5331" w:rsidRPr="009E5331" w:rsidRDefault="009E5331" w:rsidP="009E5331">
      <w:pPr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0E676518" w14:textId="682CF5A3" w:rsidR="009E5331" w:rsidRPr="009E5331" w:rsidRDefault="00D72668" w:rsidP="009E5331">
      <w:pPr>
        <w:spacing w:after="0"/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lastRenderedPageBreak/>
        <w:drawing>
          <wp:inline distT="0" distB="0" distL="0" distR="0" wp14:anchorId="1FD8546B" wp14:editId="4C716A92">
            <wp:extent cx="4709160" cy="3364230"/>
            <wp:effectExtent l="0" t="0" r="15240" b="7620"/>
            <wp:docPr id="107327492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4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inline>
        </w:drawing>
      </w:r>
    </w:p>
    <w:p w14:paraId="2F9DFEC5" w14:textId="4A373676" w:rsidR="009E5331" w:rsidRPr="00D72668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587" w:name="_Toc197809493"/>
      <w:bookmarkStart w:id="588" w:name="_Toc205756816"/>
      <w:bookmarkStart w:id="589" w:name="_Toc205756945"/>
      <w:bookmarkStart w:id="590" w:name="_Toc205757709"/>
      <w:r w:rsidRPr="00D72668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D72668" w:rsidRPr="00D72668">
        <w:rPr>
          <w:rFonts w:ascii="Arial" w:eastAsiaTheme="majorEastAsia" w:hAnsi="Arial" w:cs="Arial"/>
          <w:sz w:val="24"/>
          <w:lang w:eastAsia="en-US"/>
        </w:rPr>
        <w:t>3</w:t>
      </w:r>
      <w:r w:rsidRPr="00D72668">
        <w:rPr>
          <w:rFonts w:ascii="Arial" w:eastAsiaTheme="majorEastAsia" w:hAnsi="Arial" w:cs="Arial"/>
          <w:sz w:val="24"/>
          <w:lang w:eastAsia="en-US"/>
        </w:rPr>
        <w:t xml:space="preserve">.2 – Определение расчетной тепловой нагрузки на коллекторе котельной </w:t>
      </w:r>
      <w:bookmarkEnd w:id="587"/>
      <w:r w:rsidR="00847211">
        <w:rPr>
          <w:rFonts w:ascii="Arial" w:eastAsiaTheme="majorEastAsia" w:hAnsi="Arial" w:cs="Arial"/>
          <w:sz w:val="24"/>
          <w:lang w:eastAsia="en-US"/>
        </w:rPr>
        <w:t>«</w:t>
      </w:r>
      <w:r w:rsidR="00D72668" w:rsidRPr="00D72668">
        <w:rPr>
          <w:rFonts w:ascii="Arial" w:eastAsiaTheme="majorEastAsia" w:hAnsi="Arial" w:cs="Arial"/>
          <w:sz w:val="24"/>
          <w:lang w:eastAsia="en-US"/>
        </w:rPr>
        <w:t>ВК-2</w:t>
      </w:r>
      <w:r w:rsidR="00847211">
        <w:rPr>
          <w:rFonts w:ascii="Arial" w:eastAsiaTheme="majorEastAsia" w:hAnsi="Arial" w:cs="Arial"/>
          <w:sz w:val="24"/>
          <w:lang w:eastAsia="en-US"/>
        </w:rPr>
        <w:t>»</w:t>
      </w:r>
      <w:bookmarkEnd w:id="588"/>
      <w:bookmarkEnd w:id="589"/>
      <w:bookmarkEnd w:id="590"/>
    </w:p>
    <w:p w14:paraId="5B43961E" w14:textId="58982892" w:rsidR="009E5331" w:rsidRPr="009E5331" w:rsidRDefault="00D72668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60593E61" wp14:editId="6FBE093F">
            <wp:extent cx="4587240" cy="2922270"/>
            <wp:effectExtent l="0" t="0" r="3810" b="11430"/>
            <wp:docPr id="162245592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5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</w:p>
    <w:p w14:paraId="4AE2F2D6" w14:textId="2D90BA21" w:rsidR="009E5331" w:rsidRPr="00D72668" w:rsidRDefault="009E5331" w:rsidP="009E5331">
      <w:pPr>
        <w:keepNext/>
        <w:keepLines/>
        <w:spacing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591" w:name="_Toc197809494"/>
      <w:bookmarkStart w:id="592" w:name="_Toc205756817"/>
      <w:bookmarkStart w:id="593" w:name="_Toc205756946"/>
      <w:bookmarkStart w:id="594" w:name="_Toc205757710"/>
      <w:r w:rsidRPr="00D72668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D72668" w:rsidRPr="00D72668">
        <w:rPr>
          <w:rFonts w:ascii="Arial" w:eastAsiaTheme="majorEastAsia" w:hAnsi="Arial" w:cs="Arial"/>
          <w:sz w:val="24"/>
          <w:lang w:eastAsia="en-US"/>
        </w:rPr>
        <w:t>3</w:t>
      </w:r>
      <w:r w:rsidRPr="00D72668">
        <w:rPr>
          <w:rFonts w:ascii="Arial" w:eastAsiaTheme="majorEastAsia" w:hAnsi="Arial" w:cs="Arial"/>
          <w:sz w:val="24"/>
          <w:lang w:eastAsia="en-US"/>
        </w:rPr>
        <w:t xml:space="preserve">.3 – Определение расчетной тепловой нагрузки на коллекторе котельной </w:t>
      </w:r>
      <w:bookmarkEnd w:id="591"/>
      <w:r w:rsidR="00D72668" w:rsidRPr="00D72668">
        <w:rPr>
          <w:rFonts w:ascii="Arial" w:eastAsiaTheme="majorEastAsia" w:hAnsi="Arial" w:cs="Arial"/>
          <w:sz w:val="24"/>
          <w:lang w:eastAsia="en-US"/>
        </w:rPr>
        <w:t>«Котельный цех»</w:t>
      </w:r>
      <w:bookmarkEnd w:id="592"/>
      <w:bookmarkEnd w:id="593"/>
      <w:bookmarkEnd w:id="594"/>
    </w:p>
    <w:p w14:paraId="7F8AD1D5" w14:textId="77777777" w:rsidR="009E5331" w:rsidRPr="009E5331" w:rsidRDefault="009E5331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0BA0CD45" w14:textId="34E18413" w:rsidR="009E5331" w:rsidRPr="009E5331" w:rsidRDefault="00847211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lastRenderedPageBreak/>
        <w:drawing>
          <wp:inline distT="0" distB="0" distL="0" distR="0" wp14:anchorId="4A949342" wp14:editId="484A76B5">
            <wp:extent cx="4572000" cy="2743200"/>
            <wp:effectExtent l="0" t="0" r="0" b="0"/>
            <wp:docPr id="115969215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98105B60-BA77-4FE9-8F66-7217A1A78DA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</w:p>
    <w:p w14:paraId="32EF9154" w14:textId="5760AE5C" w:rsidR="009E5331" w:rsidRPr="0084721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595" w:name="_Toc197809495"/>
      <w:bookmarkStart w:id="596" w:name="_Toc205756818"/>
      <w:bookmarkStart w:id="597" w:name="_Toc205756947"/>
      <w:bookmarkStart w:id="598" w:name="_Toc205757711"/>
      <w:r w:rsidRPr="0084721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847211" w:rsidRPr="00847211">
        <w:rPr>
          <w:rFonts w:ascii="Arial" w:eastAsiaTheme="majorEastAsia" w:hAnsi="Arial" w:cs="Arial"/>
          <w:sz w:val="24"/>
          <w:lang w:eastAsia="en-US"/>
        </w:rPr>
        <w:t>3</w:t>
      </w:r>
      <w:r w:rsidRPr="00847211">
        <w:rPr>
          <w:rFonts w:ascii="Arial" w:eastAsiaTheme="majorEastAsia" w:hAnsi="Arial" w:cs="Arial"/>
          <w:sz w:val="24"/>
          <w:lang w:eastAsia="en-US"/>
        </w:rPr>
        <w:t xml:space="preserve">.4 – Определение расчетной тепловой нагрузки на коллекторе котельной </w:t>
      </w:r>
      <w:bookmarkEnd w:id="595"/>
      <w:r w:rsidR="003C06EA">
        <w:rPr>
          <w:rFonts w:ascii="Arial" w:eastAsiaTheme="majorEastAsia" w:hAnsi="Arial" w:cs="Arial"/>
          <w:sz w:val="24"/>
          <w:lang w:eastAsia="en-US"/>
        </w:rPr>
        <w:t>«</w:t>
      </w:r>
      <w:r w:rsidR="00847211" w:rsidRPr="00847211">
        <w:rPr>
          <w:rFonts w:ascii="Arial" w:eastAsiaTheme="majorEastAsia" w:hAnsi="Arial" w:cs="Arial"/>
          <w:sz w:val="24"/>
          <w:lang w:eastAsia="en-US"/>
        </w:rPr>
        <w:t>Южная</w:t>
      </w:r>
      <w:r w:rsidR="003C06EA">
        <w:rPr>
          <w:rFonts w:ascii="Arial" w:eastAsiaTheme="majorEastAsia" w:hAnsi="Arial" w:cs="Arial"/>
          <w:sz w:val="24"/>
          <w:lang w:eastAsia="en-US"/>
        </w:rPr>
        <w:t>»</w:t>
      </w:r>
      <w:bookmarkEnd w:id="596"/>
      <w:bookmarkEnd w:id="597"/>
      <w:bookmarkEnd w:id="598"/>
    </w:p>
    <w:p w14:paraId="2BA72560" w14:textId="0DF24880" w:rsidR="009E5331" w:rsidRPr="009E5331" w:rsidRDefault="003C06EA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22D3FD2A" wp14:editId="4B1FCC23">
            <wp:extent cx="4572000" cy="2743200"/>
            <wp:effectExtent l="0" t="0" r="0" b="0"/>
            <wp:docPr id="118818355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7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14:paraId="46518FE4" w14:textId="0A5DADC2" w:rsidR="009E5331" w:rsidRPr="003C06EA" w:rsidRDefault="009E5331" w:rsidP="009E5331">
      <w:pPr>
        <w:keepNext/>
        <w:keepLines/>
        <w:spacing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599" w:name="_Toc197809496"/>
      <w:bookmarkStart w:id="600" w:name="_Toc205756819"/>
      <w:bookmarkStart w:id="601" w:name="_Toc205756948"/>
      <w:bookmarkStart w:id="602" w:name="_Toc205757712"/>
      <w:r w:rsidRPr="003C06EA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3C06EA" w:rsidRPr="003C06EA">
        <w:rPr>
          <w:rFonts w:ascii="Arial" w:eastAsiaTheme="majorEastAsia" w:hAnsi="Arial" w:cs="Arial"/>
          <w:sz w:val="24"/>
          <w:lang w:eastAsia="en-US"/>
        </w:rPr>
        <w:t>3</w:t>
      </w:r>
      <w:r w:rsidRPr="003C06EA">
        <w:rPr>
          <w:rFonts w:ascii="Arial" w:eastAsiaTheme="majorEastAsia" w:hAnsi="Arial" w:cs="Arial"/>
          <w:sz w:val="24"/>
          <w:lang w:eastAsia="en-US"/>
        </w:rPr>
        <w:t xml:space="preserve">.5 – Определение расчетной тепловой нагрузки на коллекторе котельной </w:t>
      </w:r>
      <w:bookmarkEnd w:id="599"/>
      <w:r w:rsidR="003C06EA" w:rsidRPr="003C06EA">
        <w:rPr>
          <w:rFonts w:ascii="Arial" w:eastAsiaTheme="majorEastAsia" w:hAnsi="Arial" w:cs="Arial"/>
          <w:sz w:val="24"/>
          <w:lang w:eastAsia="en-US"/>
        </w:rPr>
        <w:t>«Б. Перемерки»</w:t>
      </w:r>
      <w:bookmarkEnd w:id="600"/>
      <w:bookmarkEnd w:id="601"/>
      <w:bookmarkEnd w:id="602"/>
    </w:p>
    <w:p w14:paraId="420A0AA0" w14:textId="77777777" w:rsidR="009E5331" w:rsidRPr="009E5331" w:rsidRDefault="009E5331" w:rsidP="009E5331">
      <w:pPr>
        <w:rPr>
          <w:rFonts w:asciiTheme="minorHAnsi" w:eastAsiaTheme="minorHAnsi" w:hAnsiTheme="minorHAnsi" w:cstheme="minorBidi"/>
          <w:highlight w:val="red"/>
          <w:lang w:eastAsia="en-US"/>
        </w:rPr>
      </w:pPr>
    </w:p>
    <w:p w14:paraId="16466C14" w14:textId="7BA76DD8" w:rsidR="009E5331" w:rsidRPr="009E5331" w:rsidRDefault="00022CB4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lastRenderedPageBreak/>
        <w:drawing>
          <wp:inline distT="0" distB="0" distL="0" distR="0" wp14:anchorId="612DED2E" wp14:editId="50DE2E18">
            <wp:extent cx="4572000" cy="2743200"/>
            <wp:effectExtent l="0" t="0" r="0" b="0"/>
            <wp:docPr id="933519526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8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14:paraId="26ACE77A" w14:textId="1324F784" w:rsidR="009E5331" w:rsidRPr="00022CB4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03" w:name="_Toc197809497"/>
      <w:bookmarkStart w:id="604" w:name="_Toc205756820"/>
      <w:bookmarkStart w:id="605" w:name="_Toc205756949"/>
      <w:bookmarkStart w:id="606" w:name="_Toc205757713"/>
      <w:r w:rsidRPr="00022CB4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022CB4" w:rsidRPr="00022CB4">
        <w:rPr>
          <w:rFonts w:ascii="Arial" w:eastAsiaTheme="majorEastAsia" w:hAnsi="Arial" w:cs="Arial"/>
          <w:sz w:val="24"/>
          <w:lang w:eastAsia="en-US"/>
        </w:rPr>
        <w:t>3</w:t>
      </w:r>
      <w:r w:rsidRPr="00022CB4">
        <w:rPr>
          <w:rFonts w:ascii="Arial" w:eastAsiaTheme="majorEastAsia" w:hAnsi="Arial" w:cs="Arial"/>
          <w:sz w:val="24"/>
          <w:lang w:eastAsia="en-US"/>
        </w:rPr>
        <w:t xml:space="preserve">.6 – Определение расчетной тепловой нагрузки на коллекторе котельной </w:t>
      </w:r>
      <w:bookmarkEnd w:id="603"/>
      <w:r w:rsidR="00022CB4" w:rsidRPr="00022CB4">
        <w:rPr>
          <w:rFonts w:ascii="Arial" w:eastAsiaTheme="majorEastAsia" w:hAnsi="Arial" w:cs="Arial"/>
          <w:sz w:val="24"/>
          <w:lang w:eastAsia="en-US"/>
        </w:rPr>
        <w:t>«ДРСУ-2»</w:t>
      </w:r>
      <w:bookmarkEnd w:id="604"/>
      <w:bookmarkEnd w:id="605"/>
      <w:bookmarkEnd w:id="606"/>
    </w:p>
    <w:p w14:paraId="5238ED3D" w14:textId="5C8650C4" w:rsidR="009E5331" w:rsidRPr="009E5331" w:rsidRDefault="00426B96" w:rsidP="009E5331">
      <w:pPr>
        <w:spacing w:after="0"/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27D54DEA" wp14:editId="6C318B44">
            <wp:extent cx="4572000" cy="2743200"/>
            <wp:effectExtent l="0" t="0" r="0" b="0"/>
            <wp:docPr id="156694339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9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</wp:inline>
        </w:drawing>
      </w:r>
    </w:p>
    <w:p w14:paraId="6CF226A8" w14:textId="4A37EAE4" w:rsidR="009E5331" w:rsidRPr="00426B96" w:rsidRDefault="009E5331" w:rsidP="009E5331">
      <w:pPr>
        <w:keepNext/>
        <w:keepLines/>
        <w:spacing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07" w:name="_Toc197809498"/>
      <w:bookmarkStart w:id="608" w:name="_Toc205756821"/>
      <w:bookmarkStart w:id="609" w:name="_Toc205756950"/>
      <w:bookmarkStart w:id="610" w:name="_Toc205757714"/>
      <w:r w:rsidRPr="00426B9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26B96" w:rsidRPr="00426B96">
        <w:rPr>
          <w:rFonts w:ascii="Arial" w:eastAsiaTheme="majorEastAsia" w:hAnsi="Arial" w:cs="Arial"/>
          <w:sz w:val="24"/>
          <w:lang w:eastAsia="en-US"/>
        </w:rPr>
        <w:t>3</w:t>
      </w:r>
      <w:r w:rsidRPr="00426B96">
        <w:rPr>
          <w:rFonts w:ascii="Arial" w:eastAsiaTheme="majorEastAsia" w:hAnsi="Arial" w:cs="Arial"/>
          <w:sz w:val="24"/>
          <w:lang w:eastAsia="en-US"/>
        </w:rPr>
        <w:t xml:space="preserve">.7 – Определение расчетной тепловой нагрузки на коллекторе котельной </w:t>
      </w:r>
      <w:bookmarkEnd w:id="607"/>
      <w:r w:rsidR="00426B96" w:rsidRPr="00426B96">
        <w:rPr>
          <w:rFonts w:ascii="Arial" w:eastAsiaTheme="majorEastAsia" w:hAnsi="Arial" w:cs="Arial"/>
          <w:sz w:val="24"/>
          <w:lang w:eastAsia="en-US"/>
        </w:rPr>
        <w:t>«Керамический завод»</w:t>
      </w:r>
      <w:bookmarkEnd w:id="608"/>
      <w:bookmarkEnd w:id="609"/>
      <w:bookmarkEnd w:id="610"/>
    </w:p>
    <w:p w14:paraId="20C1F1A5" w14:textId="77777777" w:rsidR="009E5331" w:rsidRPr="009E5331" w:rsidRDefault="009E5331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4B600F19" w14:textId="6554EB94" w:rsidR="009E5331" w:rsidRPr="009E5331" w:rsidRDefault="00426B96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lastRenderedPageBreak/>
        <w:drawing>
          <wp:inline distT="0" distB="0" distL="0" distR="0" wp14:anchorId="05DE7931" wp14:editId="5ED6F7AC">
            <wp:extent cx="4396740" cy="2743200"/>
            <wp:effectExtent l="0" t="0" r="3810" b="0"/>
            <wp:docPr id="659555595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A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6"/>
              </a:graphicData>
            </a:graphic>
          </wp:inline>
        </w:drawing>
      </w:r>
    </w:p>
    <w:p w14:paraId="3F3008D9" w14:textId="447D3B0F" w:rsidR="009E5331" w:rsidRPr="00426B96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11" w:name="_Toc197809499"/>
      <w:bookmarkStart w:id="612" w:name="_Toc205756822"/>
      <w:bookmarkStart w:id="613" w:name="_Toc205756951"/>
      <w:bookmarkStart w:id="614" w:name="_Toc205757715"/>
      <w:r w:rsidRPr="00426B9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26B96" w:rsidRPr="00426B96">
        <w:rPr>
          <w:rFonts w:ascii="Arial" w:eastAsiaTheme="majorEastAsia" w:hAnsi="Arial" w:cs="Arial"/>
          <w:sz w:val="24"/>
          <w:lang w:eastAsia="en-US"/>
        </w:rPr>
        <w:t>3</w:t>
      </w:r>
      <w:r w:rsidRPr="00426B96">
        <w:rPr>
          <w:rFonts w:ascii="Arial" w:eastAsiaTheme="majorEastAsia" w:hAnsi="Arial" w:cs="Arial"/>
          <w:sz w:val="24"/>
          <w:lang w:eastAsia="en-US"/>
        </w:rPr>
        <w:t xml:space="preserve">.8 – Определение расчетной тепловой нагрузки на коллекторе котельной </w:t>
      </w:r>
      <w:bookmarkEnd w:id="611"/>
      <w:r w:rsidR="00426B96" w:rsidRPr="00426B96">
        <w:rPr>
          <w:rFonts w:ascii="Arial" w:eastAsiaTheme="majorEastAsia" w:hAnsi="Arial" w:cs="Arial"/>
          <w:sz w:val="24"/>
          <w:lang w:eastAsia="en-US"/>
        </w:rPr>
        <w:t>«</w:t>
      </w:r>
      <w:proofErr w:type="spellStart"/>
      <w:r w:rsidR="00426B96" w:rsidRPr="00426B96">
        <w:rPr>
          <w:rFonts w:ascii="Arial" w:eastAsiaTheme="majorEastAsia" w:hAnsi="Arial" w:cs="Arial"/>
          <w:sz w:val="24"/>
          <w:lang w:eastAsia="en-US"/>
        </w:rPr>
        <w:t>Мамулино</w:t>
      </w:r>
      <w:proofErr w:type="spellEnd"/>
      <w:r w:rsidR="00426B96" w:rsidRPr="00426B96">
        <w:rPr>
          <w:rFonts w:ascii="Arial" w:eastAsiaTheme="majorEastAsia" w:hAnsi="Arial" w:cs="Arial"/>
          <w:sz w:val="24"/>
          <w:lang w:eastAsia="en-US"/>
        </w:rPr>
        <w:t>»</w:t>
      </w:r>
      <w:bookmarkEnd w:id="612"/>
      <w:bookmarkEnd w:id="613"/>
      <w:bookmarkEnd w:id="614"/>
    </w:p>
    <w:p w14:paraId="30D053B6" w14:textId="40895701" w:rsidR="009E5331" w:rsidRPr="009E5331" w:rsidRDefault="00426B96" w:rsidP="009E5331">
      <w:pPr>
        <w:spacing w:after="0"/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6FDB9488" wp14:editId="656FEB49">
            <wp:extent cx="4572000" cy="2743200"/>
            <wp:effectExtent l="0" t="0" r="0" b="0"/>
            <wp:docPr id="943750917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B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</w:p>
    <w:p w14:paraId="43282FA7" w14:textId="5D587CD5" w:rsidR="009E5331" w:rsidRPr="00426B96" w:rsidRDefault="009E5331" w:rsidP="009E5331">
      <w:pPr>
        <w:keepNext/>
        <w:keepLines/>
        <w:spacing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15" w:name="_Toc197809500"/>
      <w:bookmarkStart w:id="616" w:name="_Toc205756823"/>
      <w:bookmarkStart w:id="617" w:name="_Toc205756952"/>
      <w:bookmarkStart w:id="618" w:name="_Toc205757716"/>
      <w:r w:rsidRPr="00426B9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26B96" w:rsidRPr="00426B96">
        <w:rPr>
          <w:rFonts w:ascii="Arial" w:eastAsiaTheme="majorEastAsia" w:hAnsi="Arial" w:cs="Arial"/>
          <w:sz w:val="24"/>
          <w:lang w:eastAsia="en-US"/>
        </w:rPr>
        <w:t>3</w:t>
      </w:r>
      <w:r w:rsidRPr="00426B96">
        <w:rPr>
          <w:rFonts w:ascii="Arial" w:eastAsiaTheme="majorEastAsia" w:hAnsi="Arial" w:cs="Arial"/>
          <w:sz w:val="24"/>
          <w:lang w:eastAsia="en-US"/>
        </w:rPr>
        <w:t xml:space="preserve">.9 – Определение расчетной тепловой нагрузки на коллекторе котельной </w:t>
      </w:r>
      <w:bookmarkEnd w:id="615"/>
      <w:r w:rsidR="00426B96" w:rsidRPr="00426B96">
        <w:rPr>
          <w:rFonts w:ascii="Arial" w:eastAsiaTheme="majorEastAsia" w:hAnsi="Arial" w:cs="Arial"/>
          <w:sz w:val="24"/>
          <w:lang w:eastAsia="en-US"/>
        </w:rPr>
        <w:t>«ОКБ»</w:t>
      </w:r>
      <w:bookmarkEnd w:id="616"/>
      <w:bookmarkEnd w:id="617"/>
      <w:bookmarkEnd w:id="618"/>
    </w:p>
    <w:p w14:paraId="77B8FEE5" w14:textId="77777777" w:rsidR="009E5331" w:rsidRPr="009E5331" w:rsidRDefault="009E5331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0F17803F" w14:textId="2FCC7383" w:rsidR="009E5331" w:rsidRPr="009E5331" w:rsidRDefault="00426B96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lastRenderedPageBreak/>
        <w:drawing>
          <wp:inline distT="0" distB="0" distL="0" distR="0" wp14:anchorId="51784460" wp14:editId="648A5DDB">
            <wp:extent cx="4312920" cy="2743200"/>
            <wp:effectExtent l="0" t="0" r="11430" b="0"/>
            <wp:docPr id="34090913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C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14:paraId="139F977A" w14:textId="73E5FDDF" w:rsidR="009E5331" w:rsidRPr="00426B96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19" w:name="_Toc197809501"/>
      <w:bookmarkStart w:id="620" w:name="_Toc205756824"/>
      <w:bookmarkStart w:id="621" w:name="_Toc205756953"/>
      <w:bookmarkStart w:id="622" w:name="_Toc205757717"/>
      <w:r w:rsidRPr="00426B9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26B96" w:rsidRPr="00426B96">
        <w:rPr>
          <w:rFonts w:ascii="Arial" w:eastAsiaTheme="majorEastAsia" w:hAnsi="Arial" w:cs="Arial"/>
          <w:sz w:val="24"/>
          <w:lang w:eastAsia="en-US"/>
        </w:rPr>
        <w:t>3</w:t>
      </w:r>
      <w:r w:rsidRPr="00426B96">
        <w:rPr>
          <w:rFonts w:ascii="Arial" w:eastAsiaTheme="majorEastAsia" w:hAnsi="Arial" w:cs="Arial"/>
          <w:sz w:val="24"/>
          <w:lang w:eastAsia="en-US"/>
        </w:rPr>
        <w:t xml:space="preserve">.10 – Определение расчетной тепловой нагрузки на коллекторе котельной </w:t>
      </w:r>
      <w:bookmarkEnd w:id="619"/>
      <w:r w:rsidR="00426B96" w:rsidRPr="00426B96">
        <w:rPr>
          <w:rFonts w:ascii="Arial" w:eastAsiaTheme="majorEastAsia" w:hAnsi="Arial" w:cs="Arial"/>
          <w:sz w:val="24"/>
          <w:lang w:eastAsia="en-US"/>
        </w:rPr>
        <w:t>«ПАТП-1»</w:t>
      </w:r>
      <w:bookmarkEnd w:id="620"/>
      <w:bookmarkEnd w:id="621"/>
      <w:bookmarkEnd w:id="622"/>
    </w:p>
    <w:p w14:paraId="6C82EBB3" w14:textId="77777777" w:rsidR="009E5331" w:rsidRPr="009E5331" w:rsidRDefault="009E5331" w:rsidP="009E5331">
      <w:pPr>
        <w:spacing w:after="0"/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75991DB2" w14:textId="75929D6C" w:rsidR="009E5331" w:rsidRPr="009E5331" w:rsidRDefault="00426B96" w:rsidP="009E5331">
      <w:pPr>
        <w:spacing w:after="0"/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14AE263B" wp14:editId="6D669E8D">
            <wp:extent cx="4572000" cy="2743200"/>
            <wp:effectExtent l="0" t="0" r="0" b="0"/>
            <wp:docPr id="147386320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D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</wp:inline>
        </w:drawing>
      </w:r>
    </w:p>
    <w:p w14:paraId="0E15369E" w14:textId="62F5791B" w:rsidR="009E5331" w:rsidRPr="00426B96" w:rsidRDefault="009E5331" w:rsidP="009E5331">
      <w:pPr>
        <w:keepNext/>
        <w:keepLines/>
        <w:spacing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23" w:name="_Toc197809502"/>
      <w:bookmarkStart w:id="624" w:name="_Toc205756825"/>
      <w:bookmarkStart w:id="625" w:name="_Toc205756954"/>
      <w:bookmarkStart w:id="626" w:name="_Toc205757718"/>
      <w:r w:rsidRPr="00426B9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26B96">
        <w:rPr>
          <w:rFonts w:ascii="Arial" w:eastAsiaTheme="majorEastAsia" w:hAnsi="Arial" w:cs="Arial"/>
          <w:sz w:val="24"/>
          <w:lang w:eastAsia="en-US"/>
        </w:rPr>
        <w:t>3</w:t>
      </w:r>
      <w:r w:rsidRPr="00426B96">
        <w:rPr>
          <w:rFonts w:ascii="Arial" w:eastAsiaTheme="majorEastAsia" w:hAnsi="Arial" w:cs="Arial"/>
          <w:sz w:val="24"/>
          <w:lang w:eastAsia="en-US"/>
        </w:rPr>
        <w:t xml:space="preserve">.11 – Определение расчетной тепловой нагрузки на коллекторе котельной </w:t>
      </w:r>
      <w:bookmarkEnd w:id="623"/>
      <w:r w:rsidR="00426B96" w:rsidRPr="00426B96">
        <w:rPr>
          <w:rFonts w:ascii="Arial" w:eastAsiaTheme="majorEastAsia" w:hAnsi="Arial" w:cs="Arial"/>
          <w:sz w:val="24"/>
          <w:lang w:eastAsia="en-US"/>
        </w:rPr>
        <w:t>«Поликлиника №2»</w:t>
      </w:r>
      <w:bookmarkEnd w:id="624"/>
      <w:bookmarkEnd w:id="625"/>
      <w:bookmarkEnd w:id="626"/>
    </w:p>
    <w:p w14:paraId="5EDD161A" w14:textId="77777777" w:rsidR="009E5331" w:rsidRPr="009E5331" w:rsidRDefault="009E5331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62A5C0F4" w14:textId="518883A5" w:rsidR="009E5331" w:rsidRPr="009E5331" w:rsidRDefault="00426B96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lastRenderedPageBreak/>
        <w:drawing>
          <wp:inline distT="0" distB="0" distL="0" distR="0" wp14:anchorId="7D2F36D7" wp14:editId="7FA1D679">
            <wp:extent cx="4572000" cy="2743200"/>
            <wp:effectExtent l="0" t="0" r="0" b="0"/>
            <wp:docPr id="1926300270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E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14:paraId="0BE844DC" w14:textId="0EB4493D" w:rsidR="009E5331" w:rsidRPr="00426B96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27" w:name="_Toc197809503"/>
      <w:bookmarkStart w:id="628" w:name="_Toc205756826"/>
      <w:bookmarkStart w:id="629" w:name="_Toc205756955"/>
      <w:bookmarkStart w:id="630" w:name="_Toc205757719"/>
      <w:r w:rsidRPr="00426B9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26B96" w:rsidRPr="00426B96">
        <w:rPr>
          <w:rFonts w:ascii="Arial" w:eastAsiaTheme="majorEastAsia" w:hAnsi="Arial" w:cs="Arial"/>
          <w:sz w:val="24"/>
          <w:lang w:eastAsia="en-US"/>
        </w:rPr>
        <w:t>3</w:t>
      </w:r>
      <w:r w:rsidRPr="00426B96">
        <w:rPr>
          <w:rFonts w:ascii="Arial" w:eastAsiaTheme="majorEastAsia" w:hAnsi="Arial" w:cs="Arial"/>
          <w:sz w:val="24"/>
          <w:lang w:eastAsia="en-US"/>
        </w:rPr>
        <w:t xml:space="preserve">.12 – Определение расчетной тепловой нагрузки на коллекторе котельной </w:t>
      </w:r>
      <w:bookmarkEnd w:id="627"/>
      <w:r w:rsidR="00426B96" w:rsidRPr="00426B96">
        <w:rPr>
          <w:rFonts w:ascii="Arial" w:eastAsiaTheme="majorEastAsia" w:hAnsi="Arial" w:cs="Arial"/>
          <w:sz w:val="24"/>
          <w:lang w:eastAsia="en-US"/>
        </w:rPr>
        <w:t>по ул. Сахаровское шоссе, 16</w:t>
      </w:r>
      <w:bookmarkEnd w:id="628"/>
      <w:bookmarkEnd w:id="629"/>
      <w:bookmarkEnd w:id="630"/>
    </w:p>
    <w:p w14:paraId="68A654D5" w14:textId="0F8FF6AC" w:rsidR="009E5331" w:rsidRPr="009E5331" w:rsidRDefault="00426B96" w:rsidP="009E5331">
      <w:pPr>
        <w:spacing w:after="0"/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20F6E812" wp14:editId="41E1E207">
            <wp:extent cx="4846320" cy="2998470"/>
            <wp:effectExtent l="0" t="0" r="11430" b="11430"/>
            <wp:docPr id="98895068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F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</wp:inline>
        </w:drawing>
      </w:r>
    </w:p>
    <w:p w14:paraId="50114FF6" w14:textId="263787A1" w:rsidR="009E5331" w:rsidRPr="00426B96" w:rsidRDefault="009E5331" w:rsidP="009E5331">
      <w:pPr>
        <w:keepNext/>
        <w:keepLines/>
        <w:spacing w:after="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31" w:name="_Toc197809504"/>
      <w:bookmarkStart w:id="632" w:name="_Toc205756827"/>
      <w:bookmarkStart w:id="633" w:name="_Toc205756956"/>
      <w:bookmarkStart w:id="634" w:name="_Toc205757720"/>
      <w:r w:rsidRPr="00426B9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26B96" w:rsidRPr="00426B96">
        <w:rPr>
          <w:rFonts w:ascii="Arial" w:eastAsiaTheme="majorEastAsia" w:hAnsi="Arial" w:cs="Arial"/>
          <w:sz w:val="24"/>
          <w:lang w:eastAsia="en-US"/>
        </w:rPr>
        <w:t>3</w:t>
      </w:r>
      <w:r w:rsidRPr="00426B96">
        <w:rPr>
          <w:rFonts w:ascii="Arial" w:eastAsiaTheme="majorEastAsia" w:hAnsi="Arial" w:cs="Arial"/>
          <w:sz w:val="24"/>
          <w:lang w:eastAsia="en-US"/>
        </w:rPr>
        <w:t xml:space="preserve">.13 – Определение расчетной тепловой нагрузки на коллекторе котельной </w:t>
      </w:r>
      <w:bookmarkEnd w:id="631"/>
      <w:r w:rsidR="00426B96" w:rsidRPr="00426B96">
        <w:rPr>
          <w:rFonts w:ascii="Arial" w:eastAsiaTheme="majorEastAsia" w:hAnsi="Arial" w:cs="Arial"/>
          <w:sz w:val="24"/>
          <w:lang w:eastAsia="en-US"/>
        </w:rPr>
        <w:t>«</w:t>
      </w:r>
      <w:proofErr w:type="spellStart"/>
      <w:r w:rsidR="00426B96" w:rsidRPr="00426B96">
        <w:rPr>
          <w:rFonts w:ascii="Arial" w:eastAsiaTheme="majorEastAsia" w:hAnsi="Arial" w:cs="Arial"/>
          <w:sz w:val="24"/>
          <w:lang w:eastAsia="en-US"/>
        </w:rPr>
        <w:t>Сахарово</w:t>
      </w:r>
      <w:proofErr w:type="spellEnd"/>
      <w:r w:rsidR="00426B96" w:rsidRPr="00426B96">
        <w:rPr>
          <w:rFonts w:ascii="Arial" w:eastAsiaTheme="majorEastAsia" w:hAnsi="Arial" w:cs="Arial"/>
          <w:sz w:val="24"/>
          <w:lang w:eastAsia="en-US"/>
        </w:rPr>
        <w:t>»</w:t>
      </w:r>
      <w:bookmarkEnd w:id="632"/>
      <w:bookmarkEnd w:id="633"/>
      <w:bookmarkEnd w:id="634"/>
    </w:p>
    <w:p w14:paraId="43356F60" w14:textId="77777777" w:rsidR="009E5331" w:rsidRPr="009E5331" w:rsidRDefault="009E5331" w:rsidP="009E5331">
      <w:pPr>
        <w:rPr>
          <w:rFonts w:asciiTheme="minorHAnsi" w:eastAsiaTheme="minorHAnsi" w:hAnsiTheme="minorHAnsi" w:cstheme="minorBidi"/>
          <w:highlight w:val="red"/>
          <w:lang w:eastAsia="en-US"/>
        </w:rPr>
      </w:pPr>
    </w:p>
    <w:p w14:paraId="73FE9C00" w14:textId="77777777" w:rsidR="009E5331" w:rsidRPr="009E5331" w:rsidRDefault="009E5331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09B39BF2" w14:textId="509CC01D" w:rsidR="009E5331" w:rsidRPr="009E5331" w:rsidRDefault="009C4646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lastRenderedPageBreak/>
        <w:drawing>
          <wp:inline distT="0" distB="0" distL="0" distR="0" wp14:anchorId="28830435" wp14:editId="5389E533">
            <wp:extent cx="4572000" cy="2743200"/>
            <wp:effectExtent l="0" t="0" r="0" b="0"/>
            <wp:docPr id="355728573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10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2"/>
              </a:graphicData>
            </a:graphic>
          </wp:inline>
        </w:drawing>
      </w:r>
    </w:p>
    <w:p w14:paraId="4A7254C7" w14:textId="55A1B440" w:rsidR="009E5331" w:rsidRPr="009C4646" w:rsidRDefault="009E5331" w:rsidP="009E5331">
      <w:pPr>
        <w:jc w:val="center"/>
        <w:rPr>
          <w:rFonts w:ascii="Arial" w:eastAsiaTheme="minorHAnsi" w:hAnsi="Arial" w:cs="Arial"/>
          <w:sz w:val="24"/>
          <w:lang w:eastAsia="en-US"/>
        </w:rPr>
      </w:pPr>
      <w:r w:rsidRPr="009C4646">
        <w:rPr>
          <w:rFonts w:ascii="Arial" w:eastAsiaTheme="minorHAnsi" w:hAnsi="Arial" w:cs="Arial"/>
          <w:sz w:val="24"/>
          <w:lang w:eastAsia="en-US"/>
        </w:rPr>
        <w:t xml:space="preserve">Рисунок </w:t>
      </w:r>
      <w:r w:rsidR="009C4646" w:rsidRPr="009C4646">
        <w:rPr>
          <w:rFonts w:ascii="Arial" w:eastAsiaTheme="minorHAnsi" w:hAnsi="Arial" w:cs="Arial"/>
          <w:sz w:val="24"/>
          <w:lang w:eastAsia="en-US"/>
        </w:rPr>
        <w:t>3</w:t>
      </w:r>
      <w:r w:rsidRPr="009C4646">
        <w:rPr>
          <w:rFonts w:ascii="Arial" w:eastAsiaTheme="minorHAnsi" w:hAnsi="Arial" w:cs="Arial"/>
          <w:sz w:val="24"/>
          <w:lang w:eastAsia="en-US"/>
        </w:rPr>
        <w:t xml:space="preserve">.14 – Определение расчетной тепловой нагрузки на коллекторе котельной </w:t>
      </w:r>
      <w:r w:rsidR="009C4646" w:rsidRPr="009C4646">
        <w:rPr>
          <w:rFonts w:ascii="Arial" w:eastAsiaTheme="minorHAnsi" w:hAnsi="Arial" w:cs="Arial"/>
          <w:sz w:val="24"/>
          <w:lang w:eastAsia="en-US"/>
        </w:rPr>
        <w:t>«ХБК»</w:t>
      </w:r>
    </w:p>
    <w:p w14:paraId="1F2B232C" w14:textId="277CD83B" w:rsidR="009E5331" w:rsidRPr="009E5331" w:rsidRDefault="009C4646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7B802A65" wp14:editId="109E38FC">
            <wp:extent cx="5013960" cy="2983230"/>
            <wp:effectExtent l="0" t="0" r="15240" b="7620"/>
            <wp:docPr id="82988987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11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</w:p>
    <w:p w14:paraId="54F11065" w14:textId="30E11863" w:rsidR="009E5331" w:rsidRPr="009C4646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35" w:name="_Toc197809505"/>
      <w:bookmarkStart w:id="636" w:name="_Toc205756828"/>
      <w:bookmarkStart w:id="637" w:name="_Toc205756957"/>
      <w:bookmarkStart w:id="638" w:name="_Toc205757721"/>
      <w:r w:rsidRPr="009C464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9C4646" w:rsidRPr="009C4646">
        <w:rPr>
          <w:rFonts w:ascii="Arial" w:eastAsiaTheme="majorEastAsia" w:hAnsi="Arial" w:cs="Arial"/>
          <w:sz w:val="24"/>
          <w:lang w:eastAsia="en-US"/>
        </w:rPr>
        <w:t>3</w:t>
      </w:r>
      <w:r w:rsidRPr="009C4646">
        <w:rPr>
          <w:rFonts w:ascii="Arial" w:eastAsiaTheme="majorEastAsia" w:hAnsi="Arial" w:cs="Arial"/>
          <w:sz w:val="24"/>
          <w:lang w:eastAsia="en-US"/>
        </w:rPr>
        <w:t xml:space="preserve">.15 – Определение расчетной тепловой нагрузки на коллекторе котельной </w:t>
      </w:r>
      <w:bookmarkEnd w:id="635"/>
      <w:r w:rsidR="009C4646" w:rsidRPr="009C4646">
        <w:rPr>
          <w:rFonts w:ascii="Arial" w:eastAsiaTheme="majorEastAsia" w:hAnsi="Arial" w:cs="Arial"/>
          <w:sz w:val="24"/>
          <w:lang w:eastAsia="en-US"/>
        </w:rPr>
        <w:t>«</w:t>
      </w:r>
      <w:proofErr w:type="spellStart"/>
      <w:r w:rsidR="009C4646" w:rsidRPr="009C4646">
        <w:rPr>
          <w:rFonts w:ascii="Arial" w:eastAsiaTheme="majorEastAsia" w:hAnsi="Arial" w:cs="Arial"/>
          <w:sz w:val="24"/>
          <w:lang w:eastAsia="en-US"/>
        </w:rPr>
        <w:t>Химинститут</w:t>
      </w:r>
      <w:proofErr w:type="spellEnd"/>
      <w:r w:rsidR="009C4646" w:rsidRPr="009C4646">
        <w:rPr>
          <w:rFonts w:ascii="Arial" w:eastAsiaTheme="majorEastAsia" w:hAnsi="Arial" w:cs="Arial"/>
          <w:sz w:val="24"/>
          <w:lang w:eastAsia="en-US"/>
        </w:rPr>
        <w:t>»</w:t>
      </w:r>
      <w:bookmarkEnd w:id="636"/>
      <w:bookmarkEnd w:id="637"/>
      <w:bookmarkEnd w:id="638"/>
    </w:p>
    <w:p w14:paraId="3F0EE27C" w14:textId="77777777" w:rsidR="009E5331" w:rsidRPr="009E5331" w:rsidRDefault="009E5331" w:rsidP="009E5331">
      <w:pPr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39138930" w14:textId="33E7EE1E" w:rsidR="009E5331" w:rsidRPr="009E5331" w:rsidRDefault="009C4646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lastRenderedPageBreak/>
        <w:drawing>
          <wp:inline distT="0" distB="0" distL="0" distR="0" wp14:anchorId="63A6CF1C" wp14:editId="144E7D8A">
            <wp:extent cx="4572000" cy="2743200"/>
            <wp:effectExtent l="0" t="0" r="0" b="0"/>
            <wp:docPr id="188992149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12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</w:p>
    <w:p w14:paraId="3D82BD9F" w14:textId="20433D28" w:rsidR="009E5331" w:rsidRPr="009C4646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39" w:name="_Toc197809506"/>
      <w:bookmarkStart w:id="640" w:name="_Toc205756829"/>
      <w:bookmarkStart w:id="641" w:name="_Toc205756958"/>
      <w:bookmarkStart w:id="642" w:name="_Toc205757722"/>
      <w:r w:rsidRPr="009C464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9C4646">
        <w:rPr>
          <w:rFonts w:ascii="Arial" w:eastAsiaTheme="majorEastAsia" w:hAnsi="Arial" w:cs="Arial"/>
          <w:sz w:val="24"/>
          <w:lang w:eastAsia="en-US"/>
        </w:rPr>
        <w:t>3</w:t>
      </w:r>
      <w:r w:rsidRPr="009C4646">
        <w:rPr>
          <w:rFonts w:ascii="Arial" w:eastAsiaTheme="majorEastAsia" w:hAnsi="Arial" w:cs="Arial"/>
          <w:sz w:val="24"/>
          <w:lang w:eastAsia="en-US"/>
        </w:rPr>
        <w:t>.16 – Определение расчетной тепловой нагрузки на коллекторе котельной по ул.</w:t>
      </w:r>
      <w:bookmarkEnd w:id="639"/>
      <w:r w:rsidR="009C4646" w:rsidRPr="009C4646">
        <w:rPr>
          <w:rFonts w:ascii="Arial" w:eastAsiaTheme="majorEastAsia" w:hAnsi="Arial" w:cs="Arial"/>
          <w:sz w:val="24"/>
          <w:lang w:eastAsia="en-US"/>
        </w:rPr>
        <w:t xml:space="preserve"> Шишкова, 97</w:t>
      </w:r>
      <w:bookmarkEnd w:id="640"/>
      <w:bookmarkEnd w:id="641"/>
      <w:bookmarkEnd w:id="642"/>
    </w:p>
    <w:p w14:paraId="5BB145AA" w14:textId="0BA4791D" w:rsidR="009E5331" w:rsidRPr="009E5331" w:rsidRDefault="009C4646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3FC7158B" wp14:editId="7F06091A">
            <wp:extent cx="4572000" cy="2743200"/>
            <wp:effectExtent l="0" t="0" r="0" b="0"/>
            <wp:docPr id="81253192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13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14:paraId="3ACA80D8" w14:textId="6A316D89" w:rsidR="009E5331" w:rsidRPr="009C4646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43" w:name="_Toc197809507"/>
      <w:bookmarkStart w:id="644" w:name="_Toc205756830"/>
      <w:bookmarkStart w:id="645" w:name="_Toc205756959"/>
      <w:bookmarkStart w:id="646" w:name="_Toc205757723"/>
      <w:r w:rsidRPr="009C464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9C4646" w:rsidRPr="009C4646">
        <w:rPr>
          <w:rFonts w:ascii="Arial" w:eastAsiaTheme="majorEastAsia" w:hAnsi="Arial" w:cs="Arial"/>
          <w:sz w:val="24"/>
          <w:lang w:eastAsia="en-US"/>
        </w:rPr>
        <w:t>3</w:t>
      </w:r>
      <w:r w:rsidRPr="009C4646">
        <w:rPr>
          <w:rFonts w:ascii="Arial" w:eastAsiaTheme="majorEastAsia" w:hAnsi="Arial" w:cs="Arial"/>
          <w:sz w:val="24"/>
          <w:lang w:eastAsia="en-US"/>
        </w:rPr>
        <w:t xml:space="preserve">.17 – Определение расчетной тепловой нагрузки на коллекторе котельной </w:t>
      </w:r>
      <w:bookmarkEnd w:id="643"/>
      <w:r w:rsidR="009C4646" w:rsidRPr="009C4646">
        <w:rPr>
          <w:rFonts w:ascii="Arial" w:eastAsiaTheme="majorEastAsia" w:hAnsi="Arial" w:cs="Arial"/>
          <w:sz w:val="24"/>
          <w:lang w:eastAsia="en-US"/>
        </w:rPr>
        <w:t>«Школа №2»</w:t>
      </w:r>
      <w:bookmarkEnd w:id="644"/>
      <w:bookmarkEnd w:id="645"/>
      <w:bookmarkEnd w:id="646"/>
    </w:p>
    <w:p w14:paraId="05BDC280" w14:textId="77777777" w:rsidR="009E5331" w:rsidRPr="009E5331" w:rsidRDefault="009E5331" w:rsidP="009E5331">
      <w:pPr>
        <w:rPr>
          <w:rFonts w:ascii="Arial" w:eastAsiaTheme="minorHAnsi" w:hAnsi="Arial" w:cs="Arial"/>
          <w:sz w:val="24"/>
          <w:highlight w:val="red"/>
          <w:lang w:eastAsia="en-US"/>
        </w:rPr>
      </w:pPr>
      <w:r w:rsidRPr="009E5331">
        <w:rPr>
          <w:rFonts w:ascii="Arial" w:eastAsiaTheme="minorHAnsi" w:hAnsi="Arial" w:cs="Arial"/>
          <w:sz w:val="24"/>
          <w:highlight w:val="red"/>
          <w:lang w:eastAsia="en-US"/>
        </w:rPr>
        <w:br w:type="page"/>
      </w:r>
    </w:p>
    <w:p w14:paraId="5BDB6EC8" w14:textId="7E0A3FE6" w:rsidR="009E5331" w:rsidRPr="009E5331" w:rsidRDefault="009C4646" w:rsidP="009E5331">
      <w:pPr>
        <w:tabs>
          <w:tab w:val="left" w:pos="5481"/>
        </w:tabs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lastRenderedPageBreak/>
        <w:drawing>
          <wp:inline distT="0" distB="0" distL="0" distR="0" wp14:anchorId="6A425476" wp14:editId="4D83E4DE">
            <wp:extent cx="4572000" cy="2743200"/>
            <wp:effectExtent l="0" t="0" r="0" b="0"/>
            <wp:docPr id="1910445106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14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14:paraId="0C35D709" w14:textId="2031F1E3" w:rsidR="009E5331" w:rsidRPr="009C4646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47" w:name="_Toc197809508"/>
      <w:bookmarkStart w:id="648" w:name="_Toc205756831"/>
      <w:bookmarkStart w:id="649" w:name="_Toc205756960"/>
      <w:bookmarkStart w:id="650" w:name="_Toc205757724"/>
      <w:r w:rsidRPr="009C4646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9C4646" w:rsidRPr="009C4646">
        <w:rPr>
          <w:rFonts w:ascii="Arial" w:eastAsiaTheme="majorEastAsia" w:hAnsi="Arial" w:cs="Arial"/>
          <w:sz w:val="24"/>
          <w:lang w:eastAsia="en-US"/>
        </w:rPr>
        <w:t>3</w:t>
      </w:r>
      <w:r w:rsidRPr="009C4646">
        <w:rPr>
          <w:rFonts w:ascii="Arial" w:eastAsiaTheme="majorEastAsia" w:hAnsi="Arial" w:cs="Arial"/>
          <w:sz w:val="24"/>
          <w:lang w:eastAsia="en-US"/>
        </w:rPr>
        <w:t xml:space="preserve">.18 – Определение расчетной тепловой нагрузки на коллекторе котельной </w:t>
      </w:r>
      <w:bookmarkEnd w:id="647"/>
      <w:r w:rsidR="009C4646" w:rsidRPr="009C4646">
        <w:rPr>
          <w:rFonts w:ascii="Arial" w:eastAsiaTheme="majorEastAsia" w:hAnsi="Arial" w:cs="Arial"/>
          <w:sz w:val="24"/>
          <w:lang w:eastAsia="en-US"/>
        </w:rPr>
        <w:t>«Школа №3»</w:t>
      </w:r>
      <w:bookmarkEnd w:id="648"/>
      <w:bookmarkEnd w:id="649"/>
      <w:bookmarkEnd w:id="650"/>
    </w:p>
    <w:p w14:paraId="088728B9" w14:textId="7AE7B8F8" w:rsidR="009E5331" w:rsidRPr="009E5331" w:rsidRDefault="00F46E54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  <w:r>
        <w:rPr>
          <w:noProof/>
        </w:rPr>
        <w:drawing>
          <wp:inline distT="0" distB="0" distL="0" distR="0" wp14:anchorId="26AFF03D" wp14:editId="5A528081">
            <wp:extent cx="4572000" cy="2743200"/>
            <wp:effectExtent l="0" t="0" r="0" b="0"/>
            <wp:docPr id="1266367856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15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14:paraId="4431FA61" w14:textId="1303BDC2" w:rsidR="009E5331" w:rsidRPr="00F46E54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51" w:name="_Toc197809509"/>
      <w:bookmarkStart w:id="652" w:name="_Toc205756832"/>
      <w:bookmarkStart w:id="653" w:name="_Toc205756961"/>
      <w:bookmarkStart w:id="654" w:name="_Toc205757725"/>
      <w:r w:rsidRPr="00F46E54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F46E54">
        <w:rPr>
          <w:rFonts w:ascii="Arial" w:eastAsiaTheme="majorEastAsia" w:hAnsi="Arial" w:cs="Arial"/>
          <w:sz w:val="24"/>
          <w:lang w:eastAsia="en-US"/>
        </w:rPr>
        <w:t>3</w:t>
      </w:r>
      <w:r w:rsidRPr="00F46E54">
        <w:rPr>
          <w:rFonts w:ascii="Arial" w:eastAsiaTheme="majorEastAsia" w:hAnsi="Arial" w:cs="Arial"/>
          <w:sz w:val="24"/>
          <w:lang w:eastAsia="en-US"/>
        </w:rPr>
        <w:t xml:space="preserve">.19 – Определение расчетной тепловой нагрузки на коллекторе котельной </w:t>
      </w:r>
      <w:bookmarkEnd w:id="651"/>
      <w:r w:rsidR="00F46E54" w:rsidRPr="00F46E54">
        <w:rPr>
          <w:rFonts w:ascii="Arial" w:eastAsiaTheme="majorEastAsia" w:hAnsi="Arial" w:cs="Arial"/>
          <w:sz w:val="24"/>
          <w:lang w:eastAsia="en-US"/>
        </w:rPr>
        <w:t>«Школа №24»</w:t>
      </w:r>
      <w:bookmarkEnd w:id="652"/>
      <w:bookmarkEnd w:id="653"/>
      <w:bookmarkEnd w:id="654"/>
    </w:p>
    <w:p w14:paraId="4C5F256B" w14:textId="77777777" w:rsidR="009E5331" w:rsidRPr="009E5331" w:rsidRDefault="009E5331" w:rsidP="009E5331">
      <w:pPr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792B4CF7" w14:textId="7E053BDC" w:rsidR="009E5331" w:rsidRPr="009E5331" w:rsidRDefault="009E5331" w:rsidP="009E5331">
      <w:pPr>
        <w:jc w:val="center"/>
        <w:rPr>
          <w:rFonts w:ascii="Arial" w:eastAsiaTheme="minorHAnsi" w:hAnsi="Arial" w:cs="Arial"/>
          <w:sz w:val="24"/>
          <w:highlight w:val="red"/>
          <w:lang w:eastAsia="en-US"/>
        </w:rPr>
      </w:pPr>
    </w:p>
    <w:p w14:paraId="672D0162" w14:textId="622C8BB7" w:rsidR="00E8444A" w:rsidRDefault="00E8444A" w:rsidP="00E8444A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72EACC92" wp14:editId="64C49C7C">
            <wp:extent cx="5200650" cy="3000375"/>
            <wp:effectExtent l="0" t="0" r="0" b="9525"/>
            <wp:docPr id="98" name="Диаграмма 9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14:paraId="09A790AB" w14:textId="20E9FEA3" w:rsidR="00E8444A" w:rsidRDefault="00E8444A" w:rsidP="00E8444A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55" w:name="_Toc205756833"/>
      <w:bookmarkStart w:id="656" w:name="_Toc205756962"/>
      <w:bookmarkStart w:id="657" w:name="_Toc205757726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Pr="00E8444A">
        <w:rPr>
          <w:rFonts w:ascii="Arial" w:eastAsiaTheme="majorEastAsia" w:hAnsi="Arial" w:cs="Arial"/>
          <w:sz w:val="24"/>
          <w:lang w:eastAsia="en-US"/>
        </w:rPr>
        <w:t>3</w:t>
      </w:r>
      <w:r w:rsidRPr="009E5331">
        <w:rPr>
          <w:rFonts w:ascii="Arial" w:eastAsiaTheme="majorEastAsia" w:hAnsi="Arial" w:cs="Arial"/>
          <w:sz w:val="24"/>
          <w:lang w:eastAsia="en-US"/>
        </w:rPr>
        <w:t>.</w:t>
      </w:r>
      <w:r w:rsidRPr="00F46E54">
        <w:rPr>
          <w:rFonts w:ascii="Arial" w:eastAsiaTheme="majorEastAsia" w:hAnsi="Arial" w:cs="Arial"/>
          <w:sz w:val="24"/>
          <w:lang w:eastAsia="en-US"/>
        </w:rPr>
        <w:t>20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– Определение расчетной тепловой нагрузки на коллекторе котельной </w:t>
      </w:r>
      <w:r>
        <w:rPr>
          <w:rFonts w:ascii="Arial" w:eastAsiaTheme="majorEastAsia" w:hAnsi="Arial" w:cs="Arial"/>
          <w:sz w:val="24"/>
          <w:lang w:eastAsia="en-US"/>
        </w:rPr>
        <w:t>ООО «Теплосеть» ул. Левитана, 46</w:t>
      </w:r>
      <w:bookmarkEnd w:id="655"/>
      <w:bookmarkEnd w:id="656"/>
      <w:bookmarkEnd w:id="657"/>
    </w:p>
    <w:p w14:paraId="61F8E251" w14:textId="2E745BED" w:rsidR="00E8444A" w:rsidRDefault="00E8444A" w:rsidP="00E8444A">
      <w:pPr>
        <w:jc w:val="center"/>
      </w:pPr>
      <w:r>
        <w:rPr>
          <w:noProof/>
        </w:rPr>
        <w:drawing>
          <wp:inline distT="0" distB="0" distL="0" distR="0" wp14:anchorId="26F7672F" wp14:editId="059F42A3">
            <wp:extent cx="4924425" cy="3057525"/>
            <wp:effectExtent l="0" t="0" r="9525" b="9525"/>
            <wp:docPr id="99" name="Диаграмма 9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9"/>
              </a:graphicData>
            </a:graphic>
          </wp:inline>
        </w:drawing>
      </w:r>
    </w:p>
    <w:p w14:paraId="0CDFDEA2" w14:textId="77C2CE52" w:rsidR="00E8444A" w:rsidRDefault="00E8444A" w:rsidP="00E8444A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58" w:name="_Toc205756834"/>
      <w:bookmarkStart w:id="659" w:name="_Toc205756963"/>
      <w:bookmarkStart w:id="660" w:name="_Toc205757727"/>
      <w:r w:rsidRPr="00F46E54">
        <w:rPr>
          <w:rFonts w:ascii="Arial" w:eastAsiaTheme="majorEastAsia" w:hAnsi="Arial" w:cs="Arial"/>
          <w:sz w:val="24"/>
          <w:lang w:eastAsia="en-US"/>
        </w:rPr>
        <w:t>Рисунок 3.2</w:t>
      </w:r>
      <w:r w:rsidR="00F46E54" w:rsidRPr="00F46E54">
        <w:rPr>
          <w:rFonts w:ascii="Arial" w:eastAsiaTheme="majorEastAsia" w:hAnsi="Arial" w:cs="Arial"/>
          <w:sz w:val="24"/>
          <w:lang w:eastAsia="en-US"/>
        </w:rPr>
        <w:t>1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– Определение расчетной тепловой нагрузки на коллекторе котельной </w:t>
      </w:r>
      <w:r>
        <w:rPr>
          <w:rFonts w:ascii="Arial" w:eastAsiaTheme="majorEastAsia" w:hAnsi="Arial" w:cs="Arial"/>
          <w:sz w:val="24"/>
          <w:lang w:eastAsia="en-US"/>
        </w:rPr>
        <w:t>ООО «Теплосеть» ул. 2-я Красина, 58</w:t>
      </w:r>
      <w:bookmarkEnd w:id="658"/>
      <w:bookmarkEnd w:id="659"/>
      <w:bookmarkEnd w:id="660"/>
    </w:p>
    <w:p w14:paraId="33AF6A9D" w14:textId="1B350C9F" w:rsidR="009E5331" w:rsidRPr="009E5331" w:rsidRDefault="009E5331" w:rsidP="009E5331">
      <w:pPr>
        <w:ind w:firstLine="709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>Результаты расчета сведены в таблиц</w:t>
      </w:r>
      <w:r w:rsidR="00E8444A">
        <w:rPr>
          <w:rFonts w:ascii="Arial" w:eastAsiaTheme="minorHAnsi" w:hAnsi="Arial" w:cs="Arial"/>
          <w:sz w:val="24"/>
          <w:szCs w:val="24"/>
          <w:lang w:eastAsia="en-US"/>
        </w:rPr>
        <w:t>ы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r w:rsidR="005F421C">
        <w:rPr>
          <w:rFonts w:ascii="Arial" w:eastAsiaTheme="minorHAnsi" w:hAnsi="Arial" w:cs="Arial"/>
          <w:sz w:val="24"/>
          <w:szCs w:val="24"/>
          <w:lang w:eastAsia="en-US"/>
        </w:rPr>
        <w:t>3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>.1</w:t>
      </w:r>
      <w:r w:rsidR="00E8444A">
        <w:rPr>
          <w:rFonts w:ascii="Arial" w:eastAsiaTheme="minorHAnsi" w:hAnsi="Arial" w:cs="Arial"/>
          <w:sz w:val="24"/>
          <w:szCs w:val="24"/>
          <w:lang w:eastAsia="en-US"/>
        </w:rPr>
        <w:t>, 3.2</w:t>
      </w:r>
      <w:r w:rsidRPr="009E5331">
        <w:rPr>
          <w:rFonts w:ascii="Arial" w:eastAsiaTheme="minorHAnsi" w:hAnsi="Arial" w:cs="Arial"/>
          <w:sz w:val="24"/>
          <w:szCs w:val="24"/>
          <w:lang w:eastAsia="en-US"/>
        </w:rPr>
        <w:t>.</w:t>
      </w:r>
    </w:p>
    <w:p w14:paraId="6B99DBE7" w14:textId="2D659B3E" w:rsidR="009E5331" w:rsidRDefault="009E5331" w:rsidP="00E8444A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661" w:name="_Toc134784591"/>
      <w:bookmarkStart w:id="662" w:name="_Toc170483925"/>
      <w:bookmarkStart w:id="663" w:name="_Toc170484036"/>
      <w:bookmarkStart w:id="664" w:name="_Toc197809462"/>
      <w:bookmarkStart w:id="665" w:name="_Toc197809511"/>
      <w:bookmarkStart w:id="666" w:name="_Toc205756835"/>
      <w:bookmarkStart w:id="667" w:name="_Toc205756964"/>
      <w:bookmarkStart w:id="668" w:name="_Toc205757728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5F421C">
        <w:rPr>
          <w:rFonts w:ascii="Arial" w:eastAsiaTheme="majorEastAsia" w:hAnsi="Arial" w:cstheme="majorBidi"/>
          <w:sz w:val="24"/>
          <w:szCs w:val="24"/>
          <w:lang w:eastAsia="en-US"/>
        </w:rPr>
        <w:t>3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.1 – Расчетная тепловая нагрузка котельных</w:t>
      </w:r>
      <w:r w:rsidR="00E8444A">
        <w:rPr>
          <w:rFonts w:ascii="Arial" w:eastAsiaTheme="majorEastAsia" w:hAnsi="Arial" w:cstheme="majorBidi"/>
          <w:sz w:val="24"/>
          <w:szCs w:val="24"/>
          <w:lang w:eastAsia="en-US"/>
        </w:rPr>
        <w:t xml:space="preserve"> ООО «Тверская Генерация»</w:t>
      </w:r>
      <w:bookmarkEnd w:id="661"/>
      <w:bookmarkEnd w:id="662"/>
      <w:bookmarkEnd w:id="663"/>
      <w:bookmarkEnd w:id="664"/>
      <w:bookmarkEnd w:id="665"/>
      <w:bookmarkEnd w:id="666"/>
      <w:bookmarkEnd w:id="667"/>
      <w:bookmarkEnd w:id="668"/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2173"/>
        <w:gridCol w:w="2174"/>
        <w:gridCol w:w="2174"/>
      </w:tblGrid>
      <w:tr w:rsidR="005F421C" w:rsidRPr="005F421C" w14:paraId="7A8207C8" w14:textId="77777777" w:rsidTr="005F421C">
        <w:trPr>
          <w:trHeight w:val="435"/>
          <w:tblHeader/>
        </w:trPr>
        <w:tc>
          <w:tcPr>
            <w:tcW w:w="2830" w:type="dxa"/>
            <w:shd w:val="clear" w:color="auto" w:fill="F2F2F2" w:themeFill="background1" w:themeFillShade="F2"/>
            <w:vAlign w:val="center"/>
            <w:hideMark/>
          </w:tcPr>
          <w:p w14:paraId="2DC7EF67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Источник тепловой энергии (система теплоснабжения)</w:t>
            </w:r>
          </w:p>
        </w:tc>
        <w:tc>
          <w:tcPr>
            <w:tcW w:w="2173" w:type="dxa"/>
            <w:shd w:val="clear" w:color="auto" w:fill="F2F2F2" w:themeFill="background1" w:themeFillShade="F2"/>
            <w:noWrap/>
            <w:vAlign w:val="center"/>
            <w:hideMark/>
          </w:tcPr>
          <w:p w14:paraId="6A37FE49" w14:textId="20FEBBFC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Полезная нагрузка, Гкал/ч</w:t>
            </w:r>
          </w:p>
        </w:tc>
        <w:tc>
          <w:tcPr>
            <w:tcW w:w="2174" w:type="dxa"/>
            <w:shd w:val="clear" w:color="auto" w:fill="F2F2F2" w:themeFill="background1" w:themeFillShade="F2"/>
            <w:noWrap/>
            <w:vAlign w:val="center"/>
            <w:hideMark/>
          </w:tcPr>
          <w:p w14:paraId="01231562" w14:textId="78DA51CE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9E533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Потери</w:t>
            </w:r>
            <w:r w:rsidRPr="005F42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, Гкал/ч</w:t>
            </w:r>
          </w:p>
        </w:tc>
        <w:tc>
          <w:tcPr>
            <w:tcW w:w="2174" w:type="dxa"/>
            <w:shd w:val="clear" w:color="auto" w:fill="F2F2F2" w:themeFill="background1" w:themeFillShade="F2"/>
            <w:vAlign w:val="center"/>
            <w:hideMark/>
          </w:tcPr>
          <w:p w14:paraId="39F8026E" w14:textId="79807925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Расчетная н</w:t>
            </w:r>
            <w:r w:rsidRPr="009E533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агрузка на коллекторе</w:t>
            </w:r>
            <w:r w:rsidRPr="005F421C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, Гкал/ч</w:t>
            </w:r>
          </w:p>
        </w:tc>
      </w:tr>
      <w:tr w:rsidR="005F421C" w:rsidRPr="005F421C" w14:paraId="4917E242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69717672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ВК 1 Котельная</w:t>
            </w:r>
          </w:p>
        </w:tc>
        <w:tc>
          <w:tcPr>
            <w:tcW w:w="2173" w:type="dxa"/>
            <w:noWrap/>
            <w:vAlign w:val="center"/>
            <w:hideMark/>
          </w:tcPr>
          <w:p w14:paraId="40D9D7BE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53,8285</w:t>
            </w:r>
          </w:p>
        </w:tc>
        <w:tc>
          <w:tcPr>
            <w:tcW w:w="2174" w:type="dxa"/>
            <w:noWrap/>
            <w:vAlign w:val="center"/>
            <w:hideMark/>
          </w:tcPr>
          <w:p w14:paraId="0036762F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5,8605</w:t>
            </w:r>
          </w:p>
        </w:tc>
        <w:tc>
          <w:tcPr>
            <w:tcW w:w="2174" w:type="dxa"/>
            <w:noWrap/>
            <w:vAlign w:val="center"/>
            <w:hideMark/>
          </w:tcPr>
          <w:p w14:paraId="44609A9A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59,6890</w:t>
            </w:r>
          </w:p>
        </w:tc>
      </w:tr>
      <w:tr w:rsidR="005F421C" w:rsidRPr="005F421C" w14:paraId="023EC4CC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344FDDD0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ВК 2 Котельная</w:t>
            </w:r>
          </w:p>
        </w:tc>
        <w:tc>
          <w:tcPr>
            <w:tcW w:w="2173" w:type="dxa"/>
            <w:noWrap/>
            <w:vAlign w:val="center"/>
            <w:hideMark/>
          </w:tcPr>
          <w:p w14:paraId="76FD3440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39,2620</w:t>
            </w:r>
          </w:p>
        </w:tc>
        <w:tc>
          <w:tcPr>
            <w:tcW w:w="2174" w:type="dxa"/>
            <w:noWrap/>
            <w:vAlign w:val="center"/>
            <w:hideMark/>
          </w:tcPr>
          <w:p w14:paraId="6ACA6439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5,0983</w:t>
            </w:r>
          </w:p>
        </w:tc>
        <w:tc>
          <w:tcPr>
            <w:tcW w:w="2174" w:type="dxa"/>
            <w:noWrap/>
            <w:vAlign w:val="center"/>
            <w:hideMark/>
          </w:tcPr>
          <w:p w14:paraId="7173CAFA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44,3603</w:t>
            </w:r>
          </w:p>
        </w:tc>
      </w:tr>
      <w:tr w:rsidR="005F421C" w:rsidRPr="005F421C" w14:paraId="0A368AA0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3D106FD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ДРСУ-2</w:t>
            </w:r>
          </w:p>
        </w:tc>
        <w:tc>
          <w:tcPr>
            <w:tcW w:w="2173" w:type="dxa"/>
            <w:noWrap/>
            <w:vAlign w:val="center"/>
            <w:hideMark/>
          </w:tcPr>
          <w:p w14:paraId="3A9F91FB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2,2385</w:t>
            </w:r>
          </w:p>
        </w:tc>
        <w:tc>
          <w:tcPr>
            <w:tcW w:w="2174" w:type="dxa"/>
            <w:noWrap/>
            <w:vAlign w:val="center"/>
            <w:hideMark/>
          </w:tcPr>
          <w:p w14:paraId="16B012DE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0,2690</w:t>
            </w:r>
          </w:p>
        </w:tc>
        <w:tc>
          <w:tcPr>
            <w:tcW w:w="2174" w:type="dxa"/>
            <w:noWrap/>
            <w:vAlign w:val="center"/>
            <w:hideMark/>
          </w:tcPr>
          <w:p w14:paraId="7BD08977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2,5075</w:t>
            </w:r>
          </w:p>
        </w:tc>
      </w:tr>
      <w:tr w:rsidR="005F421C" w:rsidRPr="005F421C" w14:paraId="657B4C81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6970E14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ЗАО ТКСМ №2 Котельная</w:t>
            </w:r>
          </w:p>
        </w:tc>
        <w:tc>
          <w:tcPr>
            <w:tcW w:w="2173" w:type="dxa"/>
            <w:noWrap/>
            <w:vAlign w:val="center"/>
            <w:hideMark/>
          </w:tcPr>
          <w:p w14:paraId="2A7F7A19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16,6064</w:t>
            </w:r>
          </w:p>
        </w:tc>
        <w:tc>
          <w:tcPr>
            <w:tcW w:w="2174" w:type="dxa"/>
            <w:noWrap/>
            <w:vAlign w:val="center"/>
            <w:hideMark/>
          </w:tcPr>
          <w:p w14:paraId="777BDCFB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1,3065</w:t>
            </w:r>
          </w:p>
        </w:tc>
        <w:tc>
          <w:tcPr>
            <w:tcW w:w="2174" w:type="dxa"/>
            <w:noWrap/>
            <w:vAlign w:val="center"/>
            <w:hideMark/>
          </w:tcPr>
          <w:p w14:paraId="65D98975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17,9129</w:t>
            </w:r>
          </w:p>
        </w:tc>
      </w:tr>
      <w:tr w:rsidR="005F421C" w:rsidRPr="005F421C" w14:paraId="1D35A325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4632EC7F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lastRenderedPageBreak/>
              <w:t>Керамический завод</w:t>
            </w:r>
          </w:p>
        </w:tc>
        <w:tc>
          <w:tcPr>
            <w:tcW w:w="2173" w:type="dxa"/>
            <w:noWrap/>
            <w:vAlign w:val="center"/>
            <w:hideMark/>
          </w:tcPr>
          <w:p w14:paraId="2AA792BD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0,3192</w:t>
            </w:r>
          </w:p>
        </w:tc>
        <w:tc>
          <w:tcPr>
            <w:tcW w:w="2174" w:type="dxa"/>
            <w:noWrap/>
            <w:vAlign w:val="center"/>
            <w:hideMark/>
          </w:tcPr>
          <w:p w14:paraId="79B524E3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0,0042</w:t>
            </w:r>
          </w:p>
        </w:tc>
        <w:tc>
          <w:tcPr>
            <w:tcW w:w="2174" w:type="dxa"/>
            <w:noWrap/>
            <w:vAlign w:val="center"/>
            <w:hideMark/>
          </w:tcPr>
          <w:p w14:paraId="35551C90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0,3234</w:t>
            </w:r>
          </w:p>
        </w:tc>
      </w:tr>
      <w:tr w:rsidR="005F421C" w:rsidRPr="005F421C" w14:paraId="62A1ABE2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2DC08C52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 xml:space="preserve">кот </w:t>
            </w:r>
            <w:proofErr w:type="spellStart"/>
            <w:r w:rsidRPr="005F421C">
              <w:rPr>
                <w:rFonts w:ascii="Arial" w:eastAsia="Times New Roman" w:hAnsi="Arial" w:cs="Arial"/>
                <w:sz w:val="20"/>
                <w:szCs w:val="20"/>
              </w:rPr>
              <w:t>Химинститут</w:t>
            </w:r>
            <w:proofErr w:type="spellEnd"/>
            <w:r w:rsidRPr="005F421C">
              <w:rPr>
                <w:rFonts w:ascii="Arial" w:eastAsia="Times New Roman" w:hAnsi="Arial" w:cs="Arial"/>
                <w:sz w:val="20"/>
                <w:szCs w:val="20"/>
              </w:rPr>
              <w:t xml:space="preserve"> Котельная</w:t>
            </w:r>
          </w:p>
        </w:tc>
        <w:tc>
          <w:tcPr>
            <w:tcW w:w="2173" w:type="dxa"/>
            <w:noWrap/>
            <w:vAlign w:val="center"/>
            <w:hideMark/>
          </w:tcPr>
          <w:p w14:paraId="4ED40360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24,2570</w:t>
            </w:r>
          </w:p>
        </w:tc>
        <w:tc>
          <w:tcPr>
            <w:tcW w:w="2174" w:type="dxa"/>
            <w:noWrap/>
            <w:vAlign w:val="center"/>
            <w:hideMark/>
          </w:tcPr>
          <w:p w14:paraId="36924EB2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1,7450</w:t>
            </w:r>
          </w:p>
        </w:tc>
        <w:tc>
          <w:tcPr>
            <w:tcW w:w="2174" w:type="dxa"/>
            <w:noWrap/>
            <w:vAlign w:val="center"/>
            <w:hideMark/>
          </w:tcPr>
          <w:p w14:paraId="25E1CDD2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26,0020</w:t>
            </w:r>
          </w:p>
        </w:tc>
      </w:tr>
      <w:tr w:rsidR="005F421C" w:rsidRPr="005F421C" w14:paraId="012C4293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6F4BD896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кот. Б. Перемерки Котельная</w:t>
            </w:r>
          </w:p>
        </w:tc>
        <w:tc>
          <w:tcPr>
            <w:tcW w:w="2173" w:type="dxa"/>
            <w:noWrap/>
            <w:vAlign w:val="center"/>
            <w:hideMark/>
          </w:tcPr>
          <w:p w14:paraId="4BC0EA61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0,2169</w:t>
            </w:r>
          </w:p>
        </w:tc>
        <w:tc>
          <w:tcPr>
            <w:tcW w:w="2174" w:type="dxa"/>
            <w:noWrap/>
            <w:vAlign w:val="center"/>
            <w:hideMark/>
          </w:tcPr>
          <w:p w14:paraId="42EC56B1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0,0049</w:t>
            </w:r>
          </w:p>
        </w:tc>
        <w:tc>
          <w:tcPr>
            <w:tcW w:w="2174" w:type="dxa"/>
            <w:noWrap/>
            <w:vAlign w:val="center"/>
            <w:hideMark/>
          </w:tcPr>
          <w:p w14:paraId="7FC69AC4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0,2218</w:t>
            </w:r>
          </w:p>
        </w:tc>
      </w:tr>
      <w:tr w:rsidR="005F421C" w:rsidRPr="005F421C" w14:paraId="62A19833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1A02AE23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 xml:space="preserve">кот. </w:t>
            </w:r>
            <w:proofErr w:type="spellStart"/>
            <w:r w:rsidRPr="005F421C">
              <w:rPr>
                <w:rFonts w:ascii="Arial" w:eastAsia="Times New Roman" w:hAnsi="Arial" w:cs="Arial"/>
                <w:sz w:val="20"/>
                <w:szCs w:val="20"/>
              </w:rPr>
              <w:t>Сахарово</w:t>
            </w:r>
            <w:proofErr w:type="spellEnd"/>
          </w:p>
        </w:tc>
        <w:tc>
          <w:tcPr>
            <w:tcW w:w="2173" w:type="dxa"/>
            <w:noWrap/>
            <w:vAlign w:val="center"/>
            <w:hideMark/>
          </w:tcPr>
          <w:p w14:paraId="73DF390C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8,6864</w:t>
            </w:r>
          </w:p>
        </w:tc>
        <w:tc>
          <w:tcPr>
            <w:tcW w:w="2174" w:type="dxa"/>
            <w:noWrap/>
            <w:vAlign w:val="center"/>
            <w:hideMark/>
          </w:tcPr>
          <w:p w14:paraId="559C7FE0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0,8206</w:t>
            </w:r>
          </w:p>
        </w:tc>
        <w:tc>
          <w:tcPr>
            <w:tcW w:w="2174" w:type="dxa"/>
            <w:noWrap/>
            <w:vAlign w:val="center"/>
            <w:hideMark/>
          </w:tcPr>
          <w:p w14:paraId="6FE29601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9,5070</w:t>
            </w:r>
          </w:p>
        </w:tc>
      </w:tr>
      <w:tr w:rsidR="005F421C" w:rsidRPr="005F421C" w14:paraId="4D4F2E33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6C58D5D5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 xml:space="preserve">кот. Южная </w:t>
            </w:r>
          </w:p>
        </w:tc>
        <w:tc>
          <w:tcPr>
            <w:tcW w:w="2173" w:type="dxa"/>
            <w:noWrap/>
            <w:vAlign w:val="center"/>
            <w:hideMark/>
          </w:tcPr>
          <w:p w14:paraId="27104F81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153,2142</w:t>
            </w:r>
          </w:p>
        </w:tc>
        <w:tc>
          <w:tcPr>
            <w:tcW w:w="2174" w:type="dxa"/>
            <w:noWrap/>
            <w:vAlign w:val="center"/>
            <w:hideMark/>
          </w:tcPr>
          <w:p w14:paraId="37C6DCE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14,8845</w:t>
            </w:r>
          </w:p>
        </w:tc>
        <w:tc>
          <w:tcPr>
            <w:tcW w:w="2174" w:type="dxa"/>
            <w:noWrap/>
            <w:vAlign w:val="center"/>
            <w:hideMark/>
          </w:tcPr>
          <w:p w14:paraId="63159056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168,0987</w:t>
            </w:r>
          </w:p>
        </w:tc>
      </w:tr>
      <w:tr w:rsidR="005F421C" w:rsidRPr="005F421C" w14:paraId="25454BDB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71AC3723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Котельный цех Котельная</w:t>
            </w:r>
          </w:p>
        </w:tc>
        <w:tc>
          <w:tcPr>
            <w:tcW w:w="2173" w:type="dxa"/>
            <w:noWrap/>
            <w:vAlign w:val="center"/>
            <w:hideMark/>
          </w:tcPr>
          <w:p w14:paraId="76CC270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47,4653</w:t>
            </w:r>
          </w:p>
        </w:tc>
        <w:tc>
          <w:tcPr>
            <w:tcW w:w="2174" w:type="dxa"/>
            <w:noWrap/>
            <w:vAlign w:val="center"/>
            <w:hideMark/>
          </w:tcPr>
          <w:p w14:paraId="11025EB6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4,3641</w:t>
            </w:r>
          </w:p>
        </w:tc>
        <w:tc>
          <w:tcPr>
            <w:tcW w:w="2174" w:type="dxa"/>
            <w:noWrap/>
            <w:vAlign w:val="center"/>
            <w:hideMark/>
          </w:tcPr>
          <w:p w14:paraId="22F828E3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51,8294</w:t>
            </w:r>
          </w:p>
        </w:tc>
      </w:tr>
      <w:tr w:rsidR="005F421C" w:rsidRPr="005F421C" w14:paraId="57BEB13E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6E7BDDA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proofErr w:type="spellStart"/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Мамулино</w:t>
            </w:r>
            <w:proofErr w:type="spellEnd"/>
          </w:p>
        </w:tc>
        <w:tc>
          <w:tcPr>
            <w:tcW w:w="2173" w:type="dxa"/>
            <w:noWrap/>
            <w:vAlign w:val="center"/>
            <w:hideMark/>
          </w:tcPr>
          <w:p w14:paraId="20F372B7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17,8669</w:t>
            </w:r>
          </w:p>
        </w:tc>
        <w:tc>
          <w:tcPr>
            <w:tcW w:w="2174" w:type="dxa"/>
            <w:noWrap/>
            <w:vAlign w:val="center"/>
            <w:hideMark/>
          </w:tcPr>
          <w:p w14:paraId="3684938C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1,1387</w:t>
            </w:r>
          </w:p>
        </w:tc>
        <w:tc>
          <w:tcPr>
            <w:tcW w:w="2174" w:type="dxa"/>
            <w:noWrap/>
            <w:vAlign w:val="center"/>
            <w:hideMark/>
          </w:tcPr>
          <w:p w14:paraId="171D3D20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19,0056</w:t>
            </w:r>
          </w:p>
        </w:tc>
      </w:tr>
      <w:tr w:rsidR="005F421C" w:rsidRPr="005F421C" w14:paraId="78BE4F66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49A26F57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Областная клиническая больница</w:t>
            </w:r>
          </w:p>
        </w:tc>
        <w:tc>
          <w:tcPr>
            <w:tcW w:w="2173" w:type="dxa"/>
            <w:noWrap/>
            <w:vAlign w:val="center"/>
            <w:hideMark/>
          </w:tcPr>
          <w:p w14:paraId="779631F2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3,9108</w:t>
            </w:r>
          </w:p>
        </w:tc>
        <w:tc>
          <w:tcPr>
            <w:tcW w:w="2174" w:type="dxa"/>
            <w:noWrap/>
            <w:vAlign w:val="center"/>
            <w:hideMark/>
          </w:tcPr>
          <w:p w14:paraId="58070CD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0,2061</w:t>
            </w:r>
          </w:p>
        </w:tc>
        <w:tc>
          <w:tcPr>
            <w:tcW w:w="2174" w:type="dxa"/>
            <w:noWrap/>
            <w:vAlign w:val="center"/>
            <w:hideMark/>
          </w:tcPr>
          <w:p w14:paraId="2184A51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4,1169</w:t>
            </w:r>
          </w:p>
        </w:tc>
      </w:tr>
      <w:tr w:rsidR="005F421C" w:rsidRPr="005F421C" w14:paraId="60C526C3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37F8F969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ПАТП-1</w:t>
            </w:r>
          </w:p>
        </w:tc>
        <w:tc>
          <w:tcPr>
            <w:tcW w:w="2173" w:type="dxa"/>
            <w:noWrap/>
            <w:vAlign w:val="center"/>
            <w:hideMark/>
          </w:tcPr>
          <w:p w14:paraId="658506A3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1,2266</w:t>
            </w:r>
          </w:p>
        </w:tc>
        <w:tc>
          <w:tcPr>
            <w:tcW w:w="2174" w:type="dxa"/>
            <w:noWrap/>
            <w:vAlign w:val="center"/>
            <w:hideMark/>
          </w:tcPr>
          <w:p w14:paraId="3B5C7EB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0,0570</w:t>
            </w:r>
          </w:p>
        </w:tc>
        <w:tc>
          <w:tcPr>
            <w:tcW w:w="2174" w:type="dxa"/>
            <w:noWrap/>
            <w:vAlign w:val="center"/>
            <w:hideMark/>
          </w:tcPr>
          <w:p w14:paraId="66763B13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1,2836</w:t>
            </w:r>
          </w:p>
        </w:tc>
      </w:tr>
      <w:tr w:rsidR="005F421C" w:rsidRPr="005F421C" w14:paraId="588B3CA2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066CDF09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Поликлиника №2</w:t>
            </w:r>
          </w:p>
        </w:tc>
        <w:tc>
          <w:tcPr>
            <w:tcW w:w="2173" w:type="dxa"/>
            <w:noWrap/>
            <w:vAlign w:val="center"/>
            <w:hideMark/>
          </w:tcPr>
          <w:p w14:paraId="19B507BB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0,0888</w:t>
            </w:r>
          </w:p>
        </w:tc>
        <w:tc>
          <w:tcPr>
            <w:tcW w:w="2174" w:type="dxa"/>
            <w:noWrap/>
            <w:vAlign w:val="center"/>
            <w:hideMark/>
          </w:tcPr>
          <w:p w14:paraId="50F651E5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0,0000</w:t>
            </w:r>
          </w:p>
        </w:tc>
        <w:tc>
          <w:tcPr>
            <w:tcW w:w="2174" w:type="dxa"/>
            <w:noWrap/>
            <w:vAlign w:val="center"/>
            <w:hideMark/>
          </w:tcPr>
          <w:p w14:paraId="14B0AA8A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0,0888</w:t>
            </w:r>
          </w:p>
        </w:tc>
      </w:tr>
      <w:tr w:rsidR="005F421C" w:rsidRPr="005F421C" w14:paraId="380C3112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70A1FE25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Сахаровское шоссе</w:t>
            </w:r>
          </w:p>
        </w:tc>
        <w:tc>
          <w:tcPr>
            <w:tcW w:w="2173" w:type="dxa"/>
            <w:noWrap/>
            <w:vAlign w:val="center"/>
            <w:hideMark/>
          </w:tcPr>
          <w:p w14:paraId="119FD5D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3,3472</w:t>
            </w:r>
          </w:p>
        </w:tc>
        <w:tc>
          <w:tcPr>
            <w:tcW w:w="2174" w:type="dxa"/>
            <w:noWrap/>
            <w:vAlign w:val="center"/>
            <w:hideMark/>
          </w:tcPr>
          <w:p w14:paraId="3BDB7172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0,1907</w:t>
            </w:r>
          </w:p>
        </w:tc>
        <w:tc>
          <w:tcPr>
            <w:tcW w:w="2174" w:type="dxa"/>
            <w:noWrap/>
            <w:vAlign w:val="center"/>
            <w:hideMark/>
          </w:tcPr>
          <w:p w14:paraId="6C9C022C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3,5379</w:t>
            </w:r>
          </w:p>
        </w:tc>
      </w:tr>
      <w:tr w:rsidR="005F421C" w:rsidRPr="005F421C" w14:paraId="5FD09E2A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46C34659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ХБК</w:t>
            </w:r>
          </w:p>
        </w:tc>
        <w:tc>
          <w:tcPr>
            <w:tcW w:w="2173" w:type="dxa"/>
            <w:noWrap/>
            <w:vAlign w:val="center"/>
            <w:hideMark/>
          </w:tcPr>
          <w:p w14:paraId="4C6E90C2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5,1835</w:t>
            </w:r>
          </w:p>
        </w:tc>
        <w:tc>
          <w:tcPr>
            <w:tcW w:w="2174" w:type="dxa"/>
            <w:noWrap/>
            <w:vAlign w:val="center"/>
            <w:hideMark/>
          </w:tcPr>
          <w:p w14:paraId="48B446CE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1,2098</w:t>
            </w:r>
          </w:p>
        </w:tc>
        <w:tc>
          <w:tcPr>
            <w:tcW w:w="2174" w:type="dxa"/>
            <w:noWrap/>
            <w:vAlign w:val="center"/>
            <w:hideMark/>
          </w:tcPr>
          <w:p w14:paraId="470D2EFE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6,3933</w:t>
            </w:r>
          </w:p>
        </w:tc>
      </w:tr>
      <w:tr w:rsidR="005F421C" w:rsidRPr="005F421C" w14:paraId="1D68B04A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61508D91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Шишкова 97</w:t>
            </w:r>
          </w:p>
        </w:tc>
        <w:tc>
          <w:tcPr>
            <w:tcW w:w="2173" w:type="dxa"/>
            <w:noWrap/>
            <w:vAlign w:val="center"/>
            <w:hideMark/>
          </w:tcPr>
          <w:p w14:paraId="6A53EB7C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0,0724</w:t>
            </w:r>
          </w:p>
        </w:tc>
        <w:tc>
          <w:tcPr>
            <w:tcW w:w="2174" w:type="dxa"/>
            <w:noWrap/>
            <w:vAlign w:val="center"/>
            <w:hideMark/>
          </w:tcPr>
          <w:p w14:paraId="307DDEE5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0,0045</w:t>
            </w:r>
          </w:p>
        </w:tc>
        <w:tc>
          <w:tcPr>
            <w:tcW w:w="2174" w:type="dxa"/>
            <w:noWrap/>
            <w:vAlign w:val="center"/>
            <w:hideMark/>
          </w:tcPr>
          <w:p w14:paraId="67DCD1C7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0,0769</w:t>
            </w:r>
          </w:p>
        </w:tc>
      </w:tr>
      <w:tr w:rsidR="005F421C" w:rsidRPr="005F421C" w14:paraId="02317393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543FB710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Школа №2</w:t>
            </w:r>
          </w:p>
        </w:tc>
        <w:tc>
          <w:tcPr>
            <w:tcW w:w="2173" w:type="dxa"/>
            <w:noWrap/>
            <w:vAlign w:val="center"/>
            <w:hideMark/>
          </w:tcPr>
          <w:p w14:paraId="2B5EB2C9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0,8540</w:t>
            </w:r>
          </w:p>
        </w:tc>
        <w:tc>
          <w:tcPr>
            <w:tcW w:w="2174" w:type="dxa"/>
            <w:noWrap/>
            <w:vAlign w:val="center"/>
            <w:hideMark/>
          </w:tcPr>
          <w:p w14:paraId="6AFD97EB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0,0492</w:t>
            </w:r>
          </w:p>
        </w:tc>
        <w:tc>
          <w:tcPr>
            <w:tcW w:w="2174" w:type="dxa"/>
            <w:noWrap/>
            <w:vAlign w:val="center"/>
            <w:hideMark/>
          </w:tcPr>
          <w:p w14:paraId="1DB9F67A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0,9032</w:t>
            </w:r>
          </w:p>
        </w:tc>
      </w:tr>
      <w:tr w:rsidR="005F421C" w:rsidRPr="005F421C" w14:paraId="7F80CB42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3E2B8C4B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Школа №24</w:t>
            </w:r>
          </w:p>
        </w:tc>
        <w:tc>
          <w:tcPr>
            <w:tcW w:w="2173" w:type="dxa"/>
            <w:noWrap/>
            <w:vAlign w:val="center"/>
            <w:hideMark/>
          </w:tcPr>
          <w:p w14:paraId="27B1F470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0,1339</w:t>
            </w:r>
          </w:p>
        </w:tc>
        <w:tc>
          <w:tcPr>
            <w:tcW w:w="2174" w:type="dxa"/>
            <w:noWrap/>
            <w:vAlign w:val="center"/>
            <w:hideMark/>
          </w:tcPr>
          <w:p w14:paraId="70FB3956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0,0110</w:t>
            </w:r>
          </w:p>
        </w:tc>
        <w:tc>
          <w:tcPr>
            <w:tcW w:w="2174" w:type="dxa"/>
            <w:noWrap/>
            <w:vAlign w:val="center"/>
            <w:hideMark/>
          </w:tcPr>
          <w:p w14:paraId="70D39179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0,1449</w:t>
            </w:r>
          </w:p>
        </w:tc>
      </w:tr>
      <w:tr w:rsidR="005F421C" w:rsidRPr="005F421C" w14:paraId="0BC375DE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0B02B05F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Школа №3</w:t>
            </w:r>
          </w:p>
        </w:tc>
        <w:tc>
          <w:tcPr>
            <w:tcW w:w="2173" w:type="dxa"/>
            <w:noWrap/>
            <w:vAlign w:val="center"/>
            <w:hideMark/>
          </w:tcPr>
          <w:p w14:paraId="0134D6B3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0,2714</w:t>
            </w:r>
          </w:p>
        </w:tc>
        <w:tc>
          <w:tcPr>
            <w:tcW w:w="2174" w:type="dxa"/>
            <w:noWrap/>
            <w:vAlign w:val="center"/>
            <w:hideMark/>
          </w:tcPr>
          <w:p w14:paraId="631D4E9E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0,0123</w:t>
            </w:r>
          </w:p>
        </w:tc>
        <w:tc>
          <w:tcPr>
            <w:tcW w:w="2174" w:type="dxa"/>
            <w:noWrap/>
            <w:vAlign w:val="center"/>
            <w:hideMark/>
          </w:tcPr>
          <w:p w14:paraId="765DE913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sz w:val="20"/>
                <w:szCs w:val="20"/>
              </w:rPr>
              <w:t>0,2837</w:t>
            </w:r>
          </w:p>
        </w:tc>
      </w:tr>
      <w:tr w:rsidR="005F421C" w:rsidRPr="005F421C" w14:paraId="4DFD9FAA" w14:textId="77777777" w:rsidTr="005F421C"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648D71C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b/>
                <w:sz w:val="20"/>
                <w:szCs w:val="20"/>
              </w:rPr>
              <w:t>Всего</w:t>
            </w:r>
          </w:p>
        </w:tc>
        <w:tc>
          <w:tcPr>
            <w:tcW w:w="2173" w:type="dxa"/>
            <w:noWrap/>
            <w:vAlign w:val="center"/>
            <w:hideMark/>
          </w:tcPr>
          <w:p w14:paraId="2152DEF9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b/>
                <w:sz w:val="20"/>
                <w:szCs w:val="20"/>
              </w:rPr>
              <w:t>379,0498</w:t>
            </w:r>
          </w:p>
        </w:tc>
        <w:tc>
          <w:tcPr>
            <w:tcW w:w="2174" w:type="dxa"/>
            <w:noWrap/>
            <w:vAlign w:val="center"/>
            <w:hideMark/>
          </w:tcPr>
          <w:p w14:paraId="0340BDB8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b/>
                <w:sz w:val="20"/>
                <w:szCs w:val="20"/>
              </w:rPr>
              <w:t>37,2370</w:t>
            </w:r>
          </w:p>
        </w:tc>
        <w:tc>
          <w:tcPr>
            <w:tcW w:w="2174" w:type="dxa"/>
            <w:noWrap/>
            <w:vAlign w:val="center"/>
            <w:hideMark/>
          </w:tcPr>
          <w:p w14:paraId="65BAE55A" w14:textId="77777777" w:rsidR="005F421C" w:rsidRPr="005F421C" w:rsidRDefault="005F421C" w:rsidP="005F421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5F421C">
              <w:rPr>
                <w:rFonts w:ascii="Arial" w:eastAsia="Times New Roman" w:hAnsi="Arial" w:cs="Arial"/>
                <w:b/>
                <w:sz w:val="20"/>
                <w:szCs w:val="20"/>
              </w:rPr>
              <w:t>416,2868</w:t>
            </w:r>
          </w:p>
        </w:tc>
      </w:tr>
    </w:tbl>
    <w:p w14:paraId="369B1586" w14:textId="153A764B" w:rsidR="005F421C" w:rsidRDefault="005F421C" w:rsidP="005F421C"/>
    <w:p w14:paraId="511E9074" w14:textId="10C0214D" w:rsidR="00E8444A" w:rsidRDefault="00E8444A" w:rsidP="00E8444A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669" w:name="_Toc205756836"/>
      <w:bookmarkStart w:id="670" w:name="_Toc205756965"/>
      <w:bookmarkStart w:id="671" w:name="_Toc205757729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>
        <w:rPr>
          <w:rFonts w:ascii="Arial" w:eastAsiaTheme="majorEastAsia" w:hAnsi="Arial" w:cstheme="majorBidi"/>
          <w:sz w:val="24"/>
          <w:szCs w:val="24"/>
          <w:lang w:eastAsia="en-US"/>
        </w:rPr>
        <w:t>3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>
        <w:rPr>
          <w:rFonts w:ascii="Arial" w:eastAsiaTheme="majorEastAsia" w:hAnsi="Arial" w:cstheme="majorBidi"/>
          <w:sz w:val="24"/>
          <w:szCs w:val="24"/>
          <w:lang w:eastAsia="en-US"/>
        </w:rPr>
        <w:t>2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Расчетная тепловая нагрузка котельных</w:t>
      </w:r>
      <w:r>
        <w:rPr>
          <w:rFonts w:ascii="Arial" w:eastAsiaTheme="majorEastAsia" w:hAnsi="Arial" w:cstheme="majorBidi"/>
          <w:sz w:val="24"/>
          <w:szCs w:val="24"/>
          <w:lang w:eastAsia="en-US"/>
        </w:rPr>
        <w:t xml:space="preserve"> </w:t>
      </w:r>
      <w:bookmarkEnd w:id="669"/>
      <w:bookmarkEnd w:id="670"/>
      <w:bookmarkEnd w:id="671"/>
      <w:r w:rsidR="00453488">
        <w:rPr>
          <w:rFonts w:ascii="Arial" w:eastAsiaTheme="majorEastAsia" w:hAnsi="Arial" w:cstheme="majorBidi"/>
          <w:sz w:val="24"/>
          <w:szCs w:val="24"/>
          <w:lang w:eastAsia="en-US"/>
        </w:rPr>
        <w:t>в зонах действия прочих котельных</w:t>
      </w:r>
    </w:p>
    <w:tbl>
      <w:tblPr>
        <w:tblW w:w="9351" w:type="dxa"/>
        <w:tblLayout w:type="fixed"/>
        <w:tblLook w:val="04A0" w:firstRow="1" w:lastRow="0" w:firstColumn="1" w:lastColumn="0" w:noHBand="0" w:noVBand="1"/>
      </w:tblPr>
      <w:tblGrid>
        <w:gridCol w:w="2830"/>
        <w:gridCol w:w="2173"/>
        <w:gridCol w:w="2174"/>
        <w:gridCol w:w="2174"/>
      </w:tblGrid>
      <w:tr w:rsidR="00E8444A" w:rsidRPr="00453488" w14:paraId="6CFF90DF" w14:textId="77777777" w:rsidTr="00453488">
        <w:trPr>
          <w:trHeight w:val="288"/>
          <w:tblHeader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C14C49" w14:textId="77777777" w:rsidR="00E8444A" w:rsidRPr="00453488" w:rsidRDefault="00E8444A" w:rsidP="00E8444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453488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Источник тепловой энергии (система теплоснабжения)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9986862" w14:textId="181ABA98" w:rsidR="00E8444A" w:rsidRPr="00453488" w:rsidRDefault="00E8444A" w:rsidP="00E8444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45348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Полезная нагрузка, Гкал/ч</w:t>
            </w:r>
          </w:p>
        </w:tc>
        <w:tc>
          <w:tcPr>
            <w:tcW w:w="2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6E9459B" w14:textId="2D1DF02D" w:rsidR="00E8444A" w:rsidRPr="00453488" w:rsidRDefault="00E8444A" w:rsidP="00E8444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45348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Потери, Гкал/ч</w:t>
            </w:r>
          </w:p>
        </w:tc>
        <w:tc>
          <w:tcPr>
            <w:tcW w:w="2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200228" w14:textId="7045AD2D" w:rsidR="00E8444A" w:rsidRPr="00453488" w:rsidRDefault="00E8444A" w:rsidP="00E8444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</w:pPr>
            <w:r w:rsidRPr="0045348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Расчетная нагрузка на коллекторе, Гкал/ч</w:t>
            </w:r>
          </w:p>
        </w:tc>
      </w:tr>
      <w:tr w:rsidR="00453488" w:rsidRPr="00453488" w14:paraId="63EB9B2E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60F0B" w14:textId="4BCC8A2D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ООО "ДСК-Ресурс"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16BED71" w14:textId="00DDBD7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80D6BA" w14:textId="55BB0F6B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BA6CC5" w14:textId="044B5FC1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141B4B71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AD16D7" w14:textId="5AA532EC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 xml:space="preserve">Котельная ул. </w:t>
            </w:r>
            <w:proofErr w:type="spellStart"/>
            <w:r w:rsidRPr="00453488">
              <w:rPr>
                <w:rFonts w:ascii="Arial" w:hAnsi="Arial" w:cs="Arial"/>
                <w:sz w:val="20"/>
                <w:szCs w:val="20"/>
              </w:rPr>
              <w:t>Склизкова</w:t>
            </w:r>
            <w:proofErr w:type="spellEnd"/>
            <w:r w:rsidRPr="00453488">
              <w:rPr>
                <w:rFonts w:ascii="Arial" w:hAnsi="Arial" w:cs="Arial"/>
                <w:sz w:val="20"/>
                <w:szCs w:val="20"/>
              </w:rPr>
              <w:t xml:space="preserve"> 86 </w:t>
            </w:r>
            <w:proofErr w:type="spellStart"/>
            <w:r w:rsidRPr="00453488">
              <w:rPr>
                <w:rFonts w:ascii="Arial" w:hAnsi="Arial" w:cs="Arial"/>
                <w:sz w:val="20"/>
                <w:szCs w:val="20"/>
              </w:rPr>
              <w:t>корп</w:t>
            </w:r>
            <w:proofErr w:type="spellEnd"/>
            <w:r w:rsidRPr="00453488">
              <w:rPr>
                <w:rFonts w:ascii="Arial" w:hAnsi="Arial" w:cs="Arial"/>
                <w:sz w:val="20"/>
                <w:szCs w:val="20"/>
              </w:rPr>
              <w:t xml:space="preserve"> 1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521BDB" w14:textId="0E9F7056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1,9000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039406" w14:textId="15A55C9A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0,0690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528092" w14:textId="03DE2CC2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1,9690</w:t>
            </w:r>
          </w:p>
        </w:tc>
      </w:tr>
      <w:tr w:rsidR="00453488" w:rsidRPr="00453488" w14:paraId="6CBBA03B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75BC1F" w14:textId="7D67B36A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 xml:space="preserve">Котельная ул. </w:t>
            </w:r>
            <w:proofErr w:type="spellStart"/>
            <w:r w:rsidRPr="00453488">
              <w:rPr>
                <w:rFonts w:ascii="Arial" w:hAnsi="Arial" w:cs="Arial"/>
                <w:sz w:val="20"/>
                <w:szCs w:val="20"/>
              </w:rPr>
              <w:t>Склизкова</w:t>
            </w:r>
            <w:proofErr w:type="spellEnd"/>
            <w:r w:rsidRPr="00453488">
              <w:rPr>
                <w:rFonts w:ascii="Arial" w:hAnsi="Arial" w:cs="Arial"/>
                <w:sz w:val="20"/>
                <w:szCs w:val="20"/>
              </w:rPr>
              <w:t xml:space="preserve"> 108, </w:t>
            </w:r>
            <w:proofErr w:type="spellStart"/>
            <w:r w:rsidRPr="00453488">
              <w:rPr>
                <w:rFonts w:ascii="Arial" w:hAnsi="Arial" w:cs="Arial"/>
                <w:sz w:val="20"/>
                <w:szCs w:val="20"/>
              </w:rPr>
              <w:t>корп</w:t>
            </w:r>
            <w:proofErr w:type="spellEnd"/>
            <w:r w:rsidRPr="00453488">
              <w:rPr>
                <w:rFonts w:ascii="Arial" w:hAnsi="Arial" w:cs="Arial"/>
                <w:sz w:val="20"/>
                <w:szCs w:val="20"/>
              </w:rPr>
              <w:t xml:space="preserve"> 1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BEBE37" w14:textId="0E5AD868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8,3000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940C5C" w14:textId="4E2CBAAA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0,1694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AB1117" w14:textId="2501DE08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8,4694</w:t>
            </w:r>
          </w:p>
        </w:tc>
      </w:tr>
      <w:tr w:rsidR="00453488" w:rsidRPr="00453488" w14:paraId="54AE6C18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74F45E" w14:textId="53AF9D51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 xml:space="preserve">Котельная Фрунзе 2, </w:t>
            </w:r>
            <w:proofErr w:type="spellStart"/>
            <w:r w:rsidRPr="00453488">
              <w:rPr>
                <w:rFonts w:ascii="Arial" w:hAnsi="Arial" w:cs="Arial"/>
                <w:sz w:val="20"/>
                <w:szCs w:val="20"/>
              </w:rPr>
              <w:t>корп</w:t>
            </w:r>
            <w:proofErr w:type="spellEnd"/>
            <w:r w:rsidRPr="00453488">
              <w:rPr>
                <w:rFonts w:ascii="Arial" w:hAnsi="Arial" w:cs="Arial"/>
                <w:sz w:val="20"/>
                <w:szCs w:val="20"/>
              </w:rPr>
              <w:t xml:space="preserve"> 1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CFB33B" w14:textId="1333000C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3,0100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1BCCA8" w14:textId="26959B1C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0,0170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8703EE" w14:textId="546C575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3,0270</w:t>
            </w:r>
          </w:p>
        </w:tc>
      </w:tr>
      <w:tr w:rsidR="00453488" w:rsidRPr="00453488" w14:paraId="36A63B3D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532052" w14:textId="5B5F7A19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ул. Планерная 6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0BB3F7" w14:textId="78DBF49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2,0230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B040431" w14:textId="294300BA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0,0100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219036" w14:textId="0A7F982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2,0330</w:t>
            </w:r>
          </w:p>
        </w:tc>
      </w:tr>
      <w:tr w:rsidR="00453488" w:rsidRPr="00453488" w14:paraId="46B6C916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3B61E9" w14:textId="5BFC7C3C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 xml:space="preserve">Котельная ул. </w:t>
            </w:r>
            <w:proofErr w:type="spellStart"/>
            <w:r w:rsidRPr="00453488">
              <w:rPr>
                <w:rFonts w:ascii="Arial" w:hAnsi="Arial" w:cs="Arial"/>
                <w:sz w:val="20"/>
                <w:szCs w:val="20"/>
              </w:rPr>
              <w:t>Новочеркасская</w:t>
            </w:r>
            <w:proofErr w:type="spellEnd"/>
            <w:r w:rsidRPr="00453488">
              <w:rPr>
                <w:rFonts w:ascii="Arial" w:hAnsi="Arial" w:cs="Arial"/>
                <w:sz w:val="20"/>
                <w:szCs w:val="20"/>
              </w:rPr>
              <w:t xml:space="preserve"> 57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27FDD0" w14:textId="0036FDD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8,9820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40EA0F" w14:textId="58B5C89F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0,6380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5FFE97" w14:textId="50DE6496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9,6200</w:t>
            </w:r>
          </w:p>
        </w:tc>
      </w:tr>
      <w:tr w:rsidR="00453488" w:rsidRPr="00453488" w14:paraId="500EC134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4D2FD9" w14:textId="7EC5BB22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Сахаровское шоссе, 9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319663" w14:textId="02A91618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н/д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6325DD" w14:textId="2BC14B3F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н/д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B05737" w14:textId="3170700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н/д</w:t>
            </w:r>
          </w:p>
        </w:tc>
      </w:tr>
      <w:tr w:rsidR="00453488" w:rsidRPr="00453488" w14:paraId="6FB7E774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16DB21" w14:textId="4186999B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ул. Левитана, 95А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E168C4" w14:textId="63BF99B6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н/д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7CF0A3" w14:textId="4878C31E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н/д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2850FD" w14:textId="5BE2343B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н/д</w:t>
            </w:r>
          </w:p>
        </w:tc>
      </w:tr>
      <w:tr w:rsidR="00453488" w:rsidRPr="00453488" w14:paraId="226DB31A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4F45C" w14:textId="0FFAAF93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ООО "Энергоресурс"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5F5739" w14:textId="1F2E62B6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1EB77" w14:textId="518D9E7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D31231" w14:textId="4104CD23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42B3103D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7CA2FE" w14:textId="703EA15C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"Мамулино-2"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85CD1A" w14:textId="2DC14AF9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5,9354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1A4EB1" w14:textId="6B65F25E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0,0976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4993AD" w14:textId="410FFE0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6,0330</w:t>
            </w:r>
          </w:p>
        </w:tc>
      </w:tr>
      <w:tr w:rsidR="00453488" w:rsidRPr="00453488" w14:paraId="4B6DCADC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82DD6F" w14:textId="1D913261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"Мамулино-3"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75CD08" w14:textId="664672E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2,9030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478059" w14:textId="37B3D713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0,4814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13CB60" w14:textId="094EB9B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3,3844</w:t>
            </w:r>
          </w:p>
        </w:tc>
      </w:tr>
      <w:tr w:rsidR="00453488" w:rsidRPr="00453488" w14:paraId="1FF7FA6D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C4179" w14:textId="2C38463A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ООО «Лазурная»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3899D8" w14:textId="05EAEC40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72D9F8" w14:textId="20760A2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20EB85" w14:textId="6B71194A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216B0605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881248" w14:textId="6CE42DE2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«Лазурная»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325269" w14:textId="08C116A4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8,4662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906287" w14:textId="728E357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3,8564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20D3D2" w14:textId="54A616A8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12,3226</w:t>
            </w:r>
          </w:p>
        </w:tc>
      </w:tr>
      <w:tr w:rsidR="00453488" w:rsidRPr="00453488" w14:paraId="320C2A08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09A9C" w14:textId="02C011C3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ОАО "ТВЗ"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B82399" w14:textId="1D761A71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3A5EA8" w14:textId="56E12829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4DFDBE" w14:textId="16CE85D6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2CC978DF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B53DBD" w14:textId="0BF12D86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 xml:space="preserve">Котельная ОАО «ТВЗ»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0E446B" w14:textId="3E6C2BCC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29,8820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637EAA" w14:textId="56D8FAD6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2,0000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FEDF4D" w14:textId="5D1BD9C1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31,8820</w:t>
            </w:r>
          </w:p>
        </w:tc>
      </w:tr>
      <w:tr w:rsidR="00453488" w:rsidRPr="00453488" w14:paraId="0B16977B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ED788" w14:textId="107D9E2D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ОАО "</w:t>
            </w:r>
            <w:proofErr w:type="spellStart"/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Центросвармаш</w:t>
            </w:r>
            <w:proofErr w:type="spellEnd"/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"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0F520D" w14:textId="3E29EEC0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CB87CE" w14:textId="69B923C0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259D76" w14:textId="7E9D5B1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5596B926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BDF477" w14:textId="75BC28C4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lastRenderedPageBreak/>
              <w:t>Котельная ОАО «</w:t>
            </w:r>
            <w:proofErr w:type="spellStart"/>
            <w:r w:rsidRPr="00453488">
              <w:rPr>
                <w:rFonts w:ascii="Arial" w:hAnsi="Arial" w:cs="Arial"/>
                <w:sz w:val="20"/>
                <w:szCs w:val="20"/>
              </w:rPr>
              <w:t>Центросвармаш</w:t>
            </w:r>
            <w:proofErr w:type="spellEnd"/>
            <w:r w:rsidRPr="00453488">
              <w:rPr>
                <w:rFonts w:ascii="Arial" w:hAnsi="Arial" w:cs="Arial"/>
                <w:sz w:val="20"/>
                <w:szCs w:val="20"/>
              </w:rPr>
              <w:t xml:space="preserve">» 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586E92" w14:textId="4E74D606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н/д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969BE6" w14:textId="7343708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н/д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E79D9F" w14:textId="7D40EEC3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н/д</w:t>
            </w:r>
          </w:p>
        </w:tc>
      </w:tr>
      <w:tr w:rsidR="00453488" w:rsidRPr="00453488" w14:paraId="1C3CFC65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9BF39" w14:textId="3F14BBA1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ОАО "РЖД"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39AE12" w14:textId="196EF50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D7C380" w14:textId="50BA7903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73F2F9" w14:textId="1CC14AC6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3D0A3036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AB8289" w14:textId="3E5E49DF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 xml:space="preserve">Котельная ВЧД-14 ДТВС ОАО "РЖД" ул. 1-я </w:t>
            </w:r>
            <w:proofErr w:type="spellStart"/>
            <w:r w:rsidRPr="00453488">
              <w:rPr>
                <w:rFonts w:ascii="Arial" w:hAnsi="Arial" w:cs="Arial"/>
                <w:sz w:val="20"/>
                <w:szCs w:val="20"/>
              </w:rPr>
              <w:t>Жёлтиковская</w:t>
            </w:r>
            <w:proofErr w:type="spellEnd"/>
            <w:r w:rsidRPr="00453488">
              <w:rPr>
                <w:rFonts w:ascii="Arial" w:hAnsi="Arial" w:cs="Arial"/>
                <w:sz w:val="20"/>
                <w:szCs w:val="20"/>
              </w:rPr>
              <w:t>, д.5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BBA56C" w14:textId="4244D5D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6,1245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C61067" w14:textId="65CC6D2C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0,0156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701609" w14:textId="6E85298B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6,1401</w:t>
            </w:r>
          </w:p>
        </w:tc>
      </w:tr>
      <w:tr w:rsidR="00453488" w:rsidRPr="00453488" w14:paraId="7418D90C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85265" w14:textId="05979D4E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ООО УК «Лазурь»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ADD12B" w14:textId="247A6AB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3E4EB7" w14:textId="075CBCDC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5E9222" w14:textId="0BC5F740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5A399157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4B9220" w14:textId="44AB15FC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ул. Красина, 46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31BDB4" w14:textId="7277462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4,2000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476168" w14:textId="64CC202F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0,1122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70A367" w14:textId="05FBA463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4,3122</w:t>
            </w:r>
          </w:p>
        </w:tc>
      </w:tr>
      <w:tr w:rsidR="00453488" w:rsidRPr="00453488" w14:paraId="6BE56BEC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89983C" w14:textId="21DE205D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Октябрьский пр-т, 75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A229A3" w14:textId="618C64A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0,5159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242529" w14:textId="61FF395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0,0268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B272A8" w14:textId="17474EB8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0,5427</w:t>
            </w:r>
          </w:p>
        </w:tc>
      </w:tr>
      <w:tr w:rsidR="00453488" w:rsidRPr="00453488" w14:paraId="6BDDF7A0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A3538" w14:textId="25A39E58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ООО «КОМО»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88822F" w14:textId="10FE63F9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F6FA92" w14:textId="0A4DFE4F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F7A767" w14:textId="6D21CEA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3D59A119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71B3D4" w14:textId="4502A29B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пос. Б. Перемерки, д.90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0CABD9" w14:textId="1124F38C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1,2500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2989E2" w14:textId="519FF02A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0,1400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9B8C13" w14:textId="7FCD5ED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1,3900</w:t>
            </w:r>
          </w:p>
        </w:tc>
      </w:tr>
      <w:tr w:rsidR="00453488" w:rsidRPr="00453488" w14:paraId="7B1AAAFA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62103" w14:textId="04BC20F2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ОАО «Волжский пекарь»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AD3D44" w14:textId="4048984A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1436FD" w14:textId="3C072773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8E6739" w14:textId="79813513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2669FFAE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1E3EA4" w14:textId="6CDE12FC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 xml:space="preserve">Котельная ул. </w:t>
            </w:r>
            <w:proofErr w:type="spellStart"/>
            <w:r w:rsidRPr="00453488">
              <w:rPr>
                <w:rFonts w:ascii="Arial" w:hAnsi="Arial" w:cs="Arial"/>
                <w:sz w:val="20"/>
                <w:szCs w:val="20"/>
              </w:rPr>
              <w:t>Хромова</w:t>
            </w:r>
            <w:proofErr w:type="spellEnd"/>
            <w:r w:rsidRPr="00453488">
              <w:rPr>
                <w:rFonts w:ascii="Arial" w:hAnsi="Arial" w:cs="Arial"/>
                <w:sz w:val="20"/>
                <w:szCs w:val="20"/>
              </w:rPr>
              <w:t>, д.3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56034E" w14:textId="1E8B3BC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0,2300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C98621" w14:textId="5E80AF89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0,1400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B5BB4" w14:textId="09DAF2B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0,3700</w:t>
            </w:r>
          </w:p>
        </w:tc>
      </w:tr>
      <w:tr w:rsidR="00453488" w:rsidRPr="00453488" w14:paraId="367BC877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2A26B" w14:textId="2F9EF994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ООО «Крикс»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ADA9FB" w14:textId="00D97019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5EC41F" w14:textId="30AE0D94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96AD1C" w14:textId="204BBDD6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7E445083" w14:textId="77777777" w:rsidTr="00D90670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080155" w14:textId="14BE7C45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Петербургское шоссе, д. 15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27E2EE" w14:textId="6AB223C4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0,1500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39C87C" w14:textId="4F12FD5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0,0079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CD18FC" w14:textId="268DE0C0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0,1579</w:t>
            </w:r>
          </w:p>
        </w:tc>
      </w:tr>
      <w:tr w:rsidR="00453488" w:rsidRPr="00453488" w14:paraId="3EF308F1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1B10C" w14:textId="2BF4000A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Министерство обороны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81CBCA" w14:textId="4AB254C0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73C139" w14:textId="366A30C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C8946E" w14:textId="22DE12C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1FD295FE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ADC3F" w14:textId="3C82C631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Министерства обороны инв. № 58/84 г. Тверь, ул. Стрелковая, 1 (в/г82)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D0166F" w14:textId="7FFA093C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1,2500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F966FB" w14:textId="36412EEB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0,1416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F09009" w14:textId="7DB1CB67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1,3916</w:t>
            </w:r>
          </w:p>
        </w:tc>
      </w:tr>
      <w:tr w:rsidR="00453488" w:rsidRPr="00453488" w14:paraId="57802C3D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0FA40" w14:textId="28D52D0C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ООО «Теплосеть»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1D664F" w14:textId="152DFE4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EA9E53" w14:textId="20819AC1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C87D6A" w14:textId="271A9C3B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68F059AE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E0D1B" w14:textId="42E84D2A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ул. Левитана д.46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B9A2B1" w14:textId="64E513E8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0,7206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A35111" w14:textId="43398858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0,0869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69E12D" w14:textId="11306260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0,8075</w:t>
            </w:r>
          </w:p>
        </w:tc>
      </w:tr>
      <w:tr w:rsidR="00453488" w:rsidRPr="00453488" w14:paraId="1101CC4C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D5C59" w14:textId="083ABE84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ул. 2-я Красина, д.58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BCB101" w14:textId="50AB85ED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2,1900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DF31B4" w14:textId="5F3DA2DF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0,0439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82A507" w14:textId="5A9E33AE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2,2339</w:t>
            </w:r>
          </w:p>
        </w:tc>
      </w:tr>
      <w:tr w:rsidR="00453488" w:rsidRPr="00453488" w14:paraId="61B9A494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72F6B" w14:textId="02317EEB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ООО «ТТК»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B2CB00" w14:textId="3FDEB5A5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22A281" w14:textId="5DEB3E3A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C11118" w14:textId="24BF2C43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53488" w:rsidRPr="00453488" w14:paraId="5C57331F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B99F5" w14:textId="5511BD1D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ул. Лемешева, 8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7E1DD3" w14:textId="2490D2E9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2,0290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4B0EFA" w14:textId="62F7F229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0,0736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8A792A" w14:textId="5D11ED9A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2,1026</w:t>
            </w:r>
          </w:p>
        </w:tc>
      </w:tr>
      <w:tr w:rsidR="00453488" w:rsidRPr="00453488" w14:paraId="63367C23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117A3" w14:textId="13D51D91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Котельная ул. Фрунзе, 22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0486DA" w14:textId="71DBF760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1,9640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B653B5" w14:textId="1EAE0474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0,2842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B5F9A1" w14:textId="14EDA33F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2,2482</w:t>
            </w:r>
          </w:p>
        </w:tc>
      </w:tr>
      <w:tr w:rsidR="00453488" w:rsidRPr="00453488" w14:paraId="0BE966C6" w14:textId="77777777" w:rsidTr="00453488">
        <w:trPr>
          <w:trHeight w:val="29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54513" w14:textId="7B9C57D6" w:rsidR="00453488" w:rsidRPr="00453488" w:rsidRDefault="00453488" w:rsidP="0045348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b/>
                <w:bCs/>
                <w:sz w:val="20"/>
                <w:szCs w:val="20"/>
              </w:rPr>
              <w:t>Всего прочие котельные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77B521" w14:textId="37E2B689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92,0255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6C9AEA" w14:textId="0F81811C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8,4117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7FDA5F" w14:textId="7642D2C1" w:rsidR="00453488" w:rsidRPr="00453488" w:rsidRDefault="00453488" w:rsidP="0045348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53488">
              <w:rPr>
                <w:rFonts w:ascii="Arial" w:hAnsi="Arial" w:cs="Arial"/>
                <w:sz w:val="20"/>
                <w:szCs w:val="20"/>
              </w:rPr>
              <w:t>100,4372</w:t>
            </w:r>
          </w:p>
        </w:tc>
      </w:tr>
    </w:tbl>
    <w:p w14:paraId="7ED8E7D2" w14:textId="77777777" w:rsidR="00E8444A" w:rsidRPr="005F421C" w:rsidRDefault="00E8444A" w:rsidP="005F421C"/>
    <w:bookmarkEnd w:id="581"/>
    <w:bookmarkEnd w:id="582"/>
    <w:p w14:paraId="4562BD08" w14:textId="77777777" w:rsidR="009E5331" w:rsidRPr="009E5331" w:rsidRDefault="009E5331" w:rsidP="009E5331">
      <w:pPr>
        <w:rPr>
          <w:rFonts w:asciiTheme="minorHAnsi" w:eastAsiaTheme="minorHAnsi" w:hAnsiTheme="minorHAnsi" w:cstheme="minorBidi"/>
          <w:lang w:eastAsia="en-US"/>
        </w:rPr>
      </w:pPr>
      <w:r w:rsidRPr="009E5331">
        <w:rPr>
          <w:rFonts w:asciiTheme="minorHAnsi" w:eastAsiaTheme="minorHAnsi" w:hAnsiTheme="minorHAnsi" w:cstheme="minorBidi"/>
          <w:lang w:eastAsia="en-US"/>
        </w:rPr>
        <w:br w:type="page"/>
      </w:r>
    </w:p>
    <w:p w14:paraId="77FAB8AA" w14:textId="1759390C" w:rsidR="009E5331" w:rsidRPr="009E5331" w:rsidRDefault="00E9798B" w:rsidP="009E5331">
      <w:pPr>
        <w:keepNext/>
        <w:keepLines/>
        <w:spacing w:after="240"/>
        <w:jc w:val="both"/>
        <w:outlineLvl w:val="0"/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</w:pPr>
      <w:bookmarkStart w:id="672" w:name="_Toc134784592"/>
      <w:bookmarkStart w:id="673" w:name="_Toc170483896"/>
      <w:bookmarkStart w:id="674" w:name="_Toc170483926"/>
      <w:bookmarkStart w:id="675" w:name="_Toc170484037"/>
      <w:bookmarkStart w:id="676" w:name="_Toc197809512"/>
      <w:bookmarkStart w:id="677" w:name="_Toc205756837"/>
      <w:bookmarkStart w:id="678" w:name="_Toc205756966"/>
      <w:bookmarkStart w:id="679" w:name="_Toc205757730"/>
      <w:r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lastRenderedPageBreak/>
        <w:t>4</w:t>
      </w:r>
      <w:r w:rsidR="009E5331" w:rsidRPr="009E5331">
        <w:rPr>
          <w:rFonts w:ascii="Arial Narrow" w:eastAsiaTheme="majorEastAsia" w:hAnsi="Arial Narrow" w:cstheme="majorBidi"/>
          <w:b/>
          <w:bCs/>
          <w:caps/>
          <w:sz w:val="28"/>
          <w:szCs w:val="28"/>
          <w:lang w:eastAsia="en-US"/>
        </w:rPr>
        <w:t xml:space="preserve"> ФАКТИЧЕСКИЕ ТЕМПЕРАТУРНЫЕ РЕЖИМЫ ОТПУСКА ТЕПЛОВОЙ ЭНЕРГИИ</w:t>
      </w:r>
      <w:bookmarkEnd w:id="672"/>
      <w:bookmarkEnd w:id="673"/>
      <w:bookmarkEnd w:id="674"/>
      <w:bookmarkEnd w:id="675"/>
      <w:bookmarkEnd w:id="676"/>
      <w:bookmarkEnd w:id="677"/>
      <w:bookmarkEnd w:id="678"/>
      <w:bookmarkEnd w:id="679"/>
    </w:p>
    <w:p w14:paraId="688B4D03" w14:textId="77777777" w:rsidR="009E5331" w:rsidRPr="009E5331" w:rsidRDefault="009E5331" w:rsidP="009E5331">
      <w:pPr>
        <w:spacing w:line="360" w:lineRule="auto"/>
        <w:ind w:firstLine="709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9E5331">
        <w:rPr>
          <w:rFonts w:ascii="Arial" w:eastAsiaTheme="minorHAnsi" w:hAnsi="Arial" w:cs="Arial"/>
          <w:sz w:val="24"/>
          <w:szCs w:val="24"/>
          <w:lang w:eastAsia="en-US"/>
        </w:rPr>
        <w:t>Сравнение утвержденных и фактических температурных режимов отпуска тепла в тепловые сети по котельным представлено на рисунках ниже. По результатам сравнения можно сделать вывод о том, что фактические температурные режимы в целом соответствуют утвержденным.</w:t>
      </w:r>
    </w:p>
    <w:p w14:paraId="431664A6" w14:textId="4DFF41A0" w:rsidR="009E5331" w:rsidRPr="009E5331" w:rsidRDefault="00E9798B" w:rsidP="009E5331">
      <w:pPr>
        <w:keepNext/>
        <w:keepLines/>
        <w:spacing w:after="0"/>
        <w:jc w:val="both"/>
        <w:outlineLvl w:val="1"/>
        <w:rPr>
          <w:rFonts w:ascii="Arial Narrow" w:eastAsiaTheme="majorEastAsia" w:hAnsi="Arial Narrow" w:cstheme="majorBidi"/>
          <w:b/>
          <w:bCs/>
          <w:sz w:val="28"/>
          <w:szCs w:val="26"/>
          <w:lang w:eastAsia="en-US"/>
        </w:rPr>
      </w:pPr>
      <w:bookmarkStart w:id="680" w:name="_Toc134784593"/>
      <w:bookmarkStart w:id="681" w:name="_Toc170483897"/>
      <w:bookmarkStart w:id="682" w:name="_Toc170483927"/>
      <w:bookmarkStart w:id="683" w:name="_Toc170484038"/>
      <w:bookmarkStart w:id="684" w:name="_Toc197809513"/>
      <w:bookmarkStart w:id="685" w:name="_Toc205756838"/>
      <w:bookmarkStart w:id="686" w:name="_Toc205756967"/>
      <w:bookmarkStart w:id="687" w:name="_Toc205757731"/>
      <w:r>
        <w:rPr>
          <w:rFonts w:ascii="Arial Narrow" w:eastAsiaTheme="majorEastAsia" w:hAnsi="Arial Narrow" w:cstheme="majorBidi"/>
          <w:b/>
          <w:bCs/>
          <w:sz w:val="28"/>
          <w:szCs w:val="26"/>
          <w:lang w:eastAsia="en-US"/>
        </w:rPr>
        <w:t>4</w:t>
      </w:r>
      <w:r w:rsidR="009E5331" w:rsidRPr="009E5331">
        <w:rPr>
          <w:rFonts w:ascii="Arial Narrow" w:eastAsiaTheme="majorEastAsia" w:hAnsi="Arial Narrow" w:cstheme="majorBidi"/>
          <w:b/>
          <w:bCs/>
          <w:sz w:val="28"/>
          <w:szCs w:val="26"/>
          <w:lang w:eastAsia="en-US"/>
        </w:rPr>
        <w:t>.1. Источники с комбинированной выработкой тепловой и электрической энергии</w:t>
      </w:r>
      <w:bookmarkEnd w:id="680"/>
      <w:bookmarkEnd w:id="681"/>
      <w:bookmarkEnd w:id="682"/>
      <w:bookmarkEnd w:id="683"/>
      <w:bookmarkEnd w:id="684"/>
      <w:bookmarkEnd w:id="685"/>
      <w:bookmarkEnd w:id="686"/>
      <w:bookmarkEnd w:id="687"/>
    </w:p>
    <w:p w14:paraId="4D20181C" w14:textId="77777777" w:rsidR="009E5331" w:rsidRPr="009E5331" w:rsidRDefault="009E5331" w:rsidP="009E5331">
      <w:pPr>
        <w:rPr>
          <w:rFonts w:asciiTheme="minorHAnsi" w:eastAsiaTheme="minorHAnsi" w:hAnsiTheme="minorHAnsi" w:cstheme="minorBidi"/>
          <w:lang w:eastAsia="en-US"/>
        </w:rPr>
      </w:pPr>
    </w:p>
    <w:p w14:paraId="6349C1E9" w14:textId="1EC858CB" w:rsidR="009E5331" w:rsidRPr="009E5331" w:rsidRDefault="005B451C" w:rsidP="009E5331">
      <w:pPr>
        <w:jc w:val="center"/>
        <w:rPr>
          <w:rFonts w:asciiTheme="minorHAnsi" w:eastAsiaTheme="minorHAnsi" w:hAnsiTheme="minorHAnsi" w:cstheme="minorBidi"/>
          <w:lang w:eastAsia="en-US"/>
        </w:rPr>
      </w:pPr>
      <w:r>
        <w:rPr>
          <w:noProof/>
        </w:rPr>
        <w:drawing>
          <wp:inline distT="0" distB="0" distL="0" distR="0" wp14:anchorId="070316A0" wp14:editId="33A7C147">
            <wp:extent cx="5428132" cy="3843618"/>
            <wp:effectExtent l="0" t="0" r="1270" b="5080"/>
            <wp:docPr id="196693834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0"/>
              </a:graphicData>
            </a:graphic>
          </wp:inline>
        </w:drawing>
      </w:r>
    </w:p>
    <w:p w14:paraId="1FA0FC63" w14:textId="3DDD1635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88" w:name="_Toc197809514"/>
      <w:bookmarkStart w:id="689" w:name="_Toc205756839"/>
      <w:bookmarkStart w:id="690" w:name="_Toc205756968"/>
      <w:bookmarkStart w:id="691" w:name="_Toc205757732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5B451C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>.1 – Фактические температурные режимы отпуска тепловой энергии с коллекторов ТЭЦ-1</w:t>
      </w:r>
      <w:bookmarkEnd w:id="688"/>
      <w:bookmarkEnd w:id="689"/>
      <w:bookmarkEnd w:id="690"/>
      <w:bookmarkEnd w:id="691"/>
    </w:p>
    <w:p w14:paraId="7DFF154A" w14:textId="77777777" w:rsidR="009E5331" w:rsidRPr="009E5331" w:rsidRDefault="009E5331" w:rsidP="009E5331">
      <w:pPr>
        <w:rPr>
          <w:rFonts w:asciiTheme="minorHAnsi" w:eastAsiaTheme="minorHAnsi" w:hAnsiTheme="minorHAnsi" w:cstheme="minorBidi"/>
          <w:lang w:eastAsia="en-US"/>
        </w:rPr>
      </w:pPr>
    </w:p>
    <w:p w14:paraId="3DE0A1FB" w14:textId="1BBF4B3F" w:rsidR="009E5331" w:rsidRPr="009E5331" w:rsidRDefault="005B451C" w:rsidP="009E5331">
      <w:pPr>
        <w:spacing w:line="360" w:lineRule="auto"/>
        <w:jc w:val="center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noProof/>
        </w:rPr>
        <w:lastRenderedPageBreak/>
        <w:drawing>
          <wp:inline distT="0" distB="0" distL="0" distR="0" wp14:anchorId="14B6786C" wp14:editId="243C3EC0">
            <wp:extent cx="5428132" cy="3843617"/>
            <wp:effectExtent l="0" t="0" r="1270" b="5080"/>
            <wp:docPr id="195667463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1"/>
              </a:graphicData>
            </a:graphic>
          </wp:inline>
        </w:drawing>
      </w:r>
    </w:p>
    <w:p w14:paraId="6DB2FBD0" w14:textId="3665EFC9" w:rsid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692" w:name="_Toc197809515"/>
      <w:bookmarkStart w:id="693" w:name="_Toc205756840"/>
      <w:bookmarkStart w:id="694" w:name="_Toc205756969"/>
      <w:bookmarkStart w:id="695" w:name="_Toc205757733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5B451C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>.2 – Фактические температурные режимы отпуска тепловой энергии с коллекторов ТЭЦ-3</w:t>
      </w:r>
      <w:bookmarkEnd w:id="692"/>
      <w:bookmarkEnd w:id="693"/>
      <w:bookmarkEnd w:id="694"/>
      <w:bookmarkEnd w:id="695"/>
    </w:p>
    <w:p w14:paraId="7C80AE1D" w14:textId="77777777" w:rsidR="000D00A4" w:rsidRDefault="005B451C" w:rsidP="000D00A4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535E8F6D" wp14:editId="303BE328">
            <wp:extent cx="5409928" cy="3668485"/>
            <wp:effectExtent l="0" t="0" r="635" b="8255"/>
            <wp:docPr id="520628197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2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2"/>
              </a:graphicData>
            </a:graphic>
          </wp:inline>
        </w:drawing>
      </w:r>
      <w:bookmarkStart w:id="696" w:name="_Toc205756841"/>
      <w:bookmarkStart w:id="697" w:name="_Toc205756970"/>
      <w:bookmarkStart w:id="698" w:name="_Toc205757734"/>
    </w:p>
    <w:p w14:paraId="7662C1A6" w14:textId="6B96351E" w:rsidR="005B451C" w:rsidRPr="000D00A4" w:rsidRDefault="005B451C" w:rsidP="000D00A4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>.</w:t>
      </w:r>
      <w:r>
        <w:rPr>
          <w:rFonts w:ascii="Arial" w:eastAsiaTheme="majorEastAsia" w:hAnsi="Arial" w:cs="Arial"/>
          <w:sz w:val="24"/>
          <w:lang w:eastAsia="en-US"/>
        </w:rPr>
        <w:t>3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– Фактические температурные режимы отпуска тепловой энергии с коллекторов ТЭЦ-</w:t>
      </w:r>
      <w:r>
        <w:rPr>
          <w:rFonts w:ascii="Arial" w:eastAsiaTheme="majorEastAsia" w:hAnsi="Arial" w:cs="Arial"/>
          <w:sz w:val="24"/>
          <w:lang w:eastAsia="en-US"/>
        </w:rPr>
        <w:t>4</w:t>
      </w:r>
      <w:bookmarkEnd w:id="696"/>
      <w:bookmarkEnd w:id="697"/>
      <w:bookmarkEnd w:id="698"/>
    </w:p>
    <w:p w14:paraId="464BEA41" w14:textId="77777777" w:rsidR="000D00A4" w:rsidRPr="000D00A4" w:rsidRDefault="000D00A4" w:rsidP="000D00A4"/>
    <w:p w14:paraId="06734E68" w14:textId="71E2C8BF" w:rsidR="009E5331" w:rsidRPr="00DF0D7D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699" w:name="_Toc134784309"/>
      <w:bookmarkStart w:id="700" w:name="_Toc134784596"/>
      <w:bookmarkStart w:id="701" w:name="_Toc170483930"/>
      <w:bookmarkStart w:id="702" w:name="_Toc170484041"/>
      <w:bookmarkStart w:id="703" w:name="_Toc197809463"/>
      <w:bookmarkStart w:id="704" w:name="_Toc197809516"/>
      <w:bookmarkStart w:id="705" w:name="_Toc205756842"/>
      <w:bookmarkStart w:id="706" w:name="_Toc205756971"/>
      <w:bookmarkStart w:id="707" w:name="_Toc205757735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lastRenderedPageBreak/>
        <w:t xml:space="preserve">Таблица </w:t>
      </w:r>
      <w:r w:rsidR="005B451C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.1 – Среднемесячные фактические и нормативные температуры теплоносителя по </w:t>
      </w:r>
      <w:r w:rsidR="00DF0D7D">
        <w:rPr>
          <w:rFonts w:ascii="Arial" w:eastAsiaTheme="majorEastAsia" w:hAnsi="Arial" w:cstheme="majorBidi"/>
          <w:sz w:val="24"/>
          <w:szCs w:val="24"/>
          <w:lang w:eastAsia="en-US"/>
        </w:rPr>
        <w:t>ТЭЦ-1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за 2024 год</w:t>
      </w:r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</w:p>
    <w:tbl>
      <w:tblPr>
        <w:tblW w:w="9345" w:type="dxa"/>
        <w:tblLook w:val="04A0" w:firstRow="1" w:lastRow="0" w:firstColumn="1" w:lastColumn="0" w:noHBand="0" w:noVBand="1"/>
      </w:tblPr>
      <w:tblGrid>
        <w:gridCol w:w="1225"/>
        <w:gridCol w:w="1718"/>
        <w:gridCol w:w="1120"/>
        <w:gridCol w:w="1014"/>
        <w:gridCol w:w="1120"/>
        <w:gridCol w:w="1014"/>
        <w:gridCol w:w="1120"/>
        <w:gridCol w:w="1014"/>
      </w:tblGrid>
      <w:tr w:rsidR="00DF0D7D" w:rsidRPr="00DF0D7D" w14:paraId="162F1A92" w14:textId="77777777" w:rsidTr="003960B6">
        <w:trPr>
          <w:trHeight w:val="288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2C0305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C7C9D53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AC5012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8890FD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DF0D7D" w:rsidRPr="00DF0D7D" w14:paraId="2C78576D" w14:textId="77777777" w:rsidTr="003960B6">
        <w:trPr>
          <w:trHeight w:val="288"/>
        </w:trPr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B12A8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772AD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FE720CC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0E23D06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24C0664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99E03CC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E0457F0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7AE802E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DF0D7D" w:rsidRPr="00DF0D7D" w14:paraId="49D4C55C" w14:textId="77777777" w:rsidTr="003960B6">
        <w:trPr>
          <w:trHeight w:val="288"/>
        </w:trPr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ECDF6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01647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6939FAD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8616952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C122E7B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08DE74C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EEF1471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4F017FB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F0D7D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DF0D7D" w:rsidRPr="00DF0D7D" w14:paraId="0D4D1B95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A437B6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9FA0F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B1374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26193C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A319AA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C8D2A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04837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BF5C85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2,1</w:t>
            </w:r>
          </w:p>
        </w:tc>
      </w:tr>
      <w:tr w:rsidR="00DF0D7D" w:rsidRPr="00DF0D7D" w14:paraId="55E29045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27DE9F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45C25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FBDE1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40A52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CE4B9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EF6D7D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83DEA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BE3E5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</w:t>
            </w:r>
          </w:p>
        </w:tc>
      </w:tr>
      <w:tr w:rsidR="00DF0D7D" w:rsidRPr="00DF0D7D" w14:paraId="29A6686F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C59D3A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2DA512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2265B3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46CC7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EDE5BB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33629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1AD39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F0D84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0,6</w:t>
            </w:r>
          </w:p>
        </w:tc>
      </w:tr>
      <w:tr w:rsidR="00DF0D7D" w:rsidRPr="00DF0D7D" w14:paraId="794C7646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01237E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B8950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8FBBAD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F87D6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AAC1C2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7FEFA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D8BF1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E958E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</w:t>
            </w:r>
          </w:p>
        </w:tc>
      </w:tr>
      <w:tr w:rsidR="00DF0D7D" w:rsidRPr="00DF0D7D" w14:paraId="7CB8EF2C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247DB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Сентябрь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B49BE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8C5CD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94A1F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D82D2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079FE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4FEF6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C5D63E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0,4</w:t>
            </w:r>
          </w:p>
        </w:tc>
      </w:tr>
      <w:tr w:rsidR="00DF0D7D" w:rsidRPr="00DF0D7D" w14:paraId="6D6C8BCA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C657E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E6C04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D295BE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C76E04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4810A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76AED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DB72E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91237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-1,5</w:t>
            </w:r>
          </w:p>
        </w:tc>
      </w:tr>
      <w:tr w:rsidR="00DF0D7D" w:rsidRPr="00DF0D7D" w14:paraId="7C6BF498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BACFB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6808E7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2A592A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B7287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58FD2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B188C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69819C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E13D6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2,0</w:t>
            </w:r>
          </w:p>
        </w:tc>
      </w:tr>
      <w:tr w:rsidR="00DF0D7D" w:rsidRPr="00DF0D7D" w14:paraId="34C03F44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937516" w14:textId="77777777" w:rsidR="00DF0D7D" w:rsidRPr="00DF0D7D" w:rsidRDefault="00DF0D7D" w:rsidP="00DF0D7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FFAF39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1FC90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31EDD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3FC79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96EEB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119B8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47459" w14:textId="77777777" w:rsidR="00DF0D7D" w:rsidRPr="00DF0D7D" w:rsidRDefault="00DF0D7D" w:rsidP="00DF0D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F0D7D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3,8</w:t>
            </w:r>
          </w:p>
        </w:tc>
      </w:tr>
    </w:tbl>
    <w:p w14:paraId="26F9F850" w14:textId="6CC2E686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708" w:name="_Toc134784310"/>
      <w:bookmarkStart w:id="709" w:name="_Toc134784598"/>
      <w:bookmarkStart w:id="710" w:name="_Toc170483932"/>
      <w:bookmarkStart w:id="711" w:name="_Toc170484043"/>
      <w:bookmarkStart w:id="712" w:name="_Toc197809464"/>
      <w:bookmarkStart w:id="713" w:name="_Toc197809518"/>
      <w:bookmarkStart w:id="714" w:name="_Toc205756843"/>
      <w:bookmarkStart w:id="715" w:name="_Toc205756972"/>
      <w:bookmarkStart w:id="716" w:name="_Toc205757736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5B451C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.2 – Среднемесячные фактические и нормативные температуры теплоносителя по </w:t>
      </w:r>
      <w:r w:rsidR="00D87628">
        <w:rPr>
          <w:rFonts w:ascii="Arial" w:eastAsiaTheme="majorEastAsia" w:hAnsi="Arial" w:cstheme="majorBidi"/>
          <w:sz w:val="24"/>
          <w:szCs w:val="24"/>
          <w:lang w:eastAsia="en-US"/>
        </w:rPr>
        <w:t>ТЭЦ-</w:t>
      </w:r>
      <w:r w:rsidR="00D87628" w:rsidRPr="00D87628">
        <w:rPr>
          <w:rFonts w:ascii="Arial" w:eastAsiaTheme="majorEastAsia" w:hAnsi="Arial" w:cstheme="majorBidi"/>
          <w:sz w:val="24"/>
          <w:szCs w:val="24"/>
          <w:lang w:eastAsia="en-US"/>
        </w:rPr>
        <w:t>3</w:t>
      </w:r>
      <w:r w:rsidR="00D87628"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</w:p>
    <w:tbl>
      <w:tblPr>
        <w:tblW w:w="9345" w:type="dxa"/>
        <w:tblLook w:val="04A0" w:firstRow="1" w:lastRow="0" w:firstColumn="1" w:lastColumn="0" w:noHBand="0" w:noVBand="1"/>
      </w:tblPr>
      <w:tblGrid>
        <w:gridCol w:w="1225"/>
        <w:gridCol w:w="1718"/>
        <w:gridCol w:w="1120"/>
        <w:gridCol w:w="1014"/>
        <w:gridCol w:w="1120"/>
        <w:gridCol w:w="1014"/>
        <w:gridCol w:w="1120"/>
        <w:gridCol w:w="1014"/>
      </w:tblGrid>
      <w:tr w:rsidR="00D87628" w:rsidRPr="00D87628" w14:paraId="4EDAD6DC" w14:textId="77777777" w:rsidTr="003960B6">
        <w:trPr>
          <w:trHeight w:val="288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19D2892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52A44AD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99804F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8DC19EA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D87628" w:rsidRPr="00D87628" w14:paraId="196A4BDD" w14:textId="77777777" w:rsidTr="003960B6">
        <w:trPr>
          <w:trHeight w:val="288"/>
        </w:trPr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1A03F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D610F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82163EC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4034F18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DFE1705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7C609B7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36F5E5D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283E80F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D87628" w:rsidRPr="00D87628" w14:paraId="5678F158" w14:textId="77777777" w:rsidTr="003960B6">
        <w:trPr>
          <w:trHeight w:val="288"/>
        </w:trPr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D0A8C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A5C40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D71D059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252E303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0DBCD86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B684295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9CF0ABF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6DC24B4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D87628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D87628" w:rsidRPr="00D87628" w14:paraId="182418AB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FA2A5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F8070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F2321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C365AE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0A300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19E1DB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A8ADD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E273D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-0,8</w:t>
            </w:r>
          </w:p>
        </w:tc>
      </w:tr>
      <w:tr w:rsidR="00D87628" w:rsidRPr="00D87628" w14:paraId="5838A3ED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312DE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8791B6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DBC67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16141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CF066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F6792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5493F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7BD5F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0,7</w:t>
            </w:r>
          </w:p>
        </w:tc>
      </w:tr>
      <w:tr w:rsidR="00D87628" w:rsidRPr="00D87628" w14:paraId="7590DD9E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5A0B4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2D88E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DA9E26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1D420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38B92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EE1F82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3B6BEE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88205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-0,8</w:t>
            </w:r>
          </w:p>
        </w:tc>
      </w:tr>
      <w:tr w:rsidR="00D87628" w:rsidRPr="00D87628" w14:paraId="3DFA55DC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2F481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BAC751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7D28B8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000D2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C5A4C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0DF91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AD7BDE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75C459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-6,8</w:t>
            </w:r>
          </w:p>
        </w:tc>
      </w:tr>
      <w:tr w:rsidR="00D87628" w:rsidRPr="00D87628" w14:paraId="16C4AF3B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CB65B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Сентябрь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CAE4E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7B9BB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D1B24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7169B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B330A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B1F4B4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570CA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-1,4</w:t>
            </w:r>
          </w:p>
        </w:tc>
      </w:tr>
      <w:tr w:rsidR="00D87628" w:rsidRPr="00D87628" w14:paraId="151863A3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3269B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6CB650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9B0923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BA30AC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A0FBB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6A1E5D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B9212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F61D1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-2,1</w:t>
            </w:r>
          </w:p>
        </w:tc>
      </w:tr>
      <w:tr w:rsidR="00D87628" w:rsidRPr="00D87628" w14:paraId="1523DC4E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32015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E2A47C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D279A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7510C4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11687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A2576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C19B4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2CF34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0,9</w:t>
            </w:r>
          </w:p>
        </w:tc>
      </w:tr>
      <w:tr w:rsidR="00D87628" w:rsidRPr="00D87628" w14:paraId="085E6BFD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74AB8" w14:textId="77777777" w:rsidR="00D87628" w:rsidRPr="00D87628" w:rsidRDefault="00D87628" w:rsidP="00D8762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8A3907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AA6A0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6FCE0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FF26C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3D2EE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FC90E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C0FAB2" w14:textId="77777777" w:rsidR="00D87628" w:rsidRPr="00D87628" w:rsidRDefault="00D87628" w:rsidP="00D8762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D87628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2,8</w:t>
            </w:r>
          </w:p>
        </w:tc>
      </w:tr>
    </w:tbl>
    <w:p w14:paraId="3E7CB1D4" w14:textId="0DA40D5A" w:rsidR="00D87628" w:rsidRPr="009E5331" w:rsidRDefault="00D87628" w:rsidP="00D87628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717" w:name="_Toc205756844"/>
      <w:bookmarkStart w:id="718" w:name="_Toc205756973"/>
      <w:bookmarkStart w:id="719" w:name="_Toc205757737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 w:rsidRPr="00D87628">
        <w:rPr>
          <w:rFonts w:ascii="Arial" w:eastAsiaTheme="majorEastAsia" w:hAnsi="Arial" w:cstheme="majorBidi"/>
          <w:sz w:val="24"/>
          <w:szCs w:val="24"/>
          <w:lang w:eastAsia="en-US"/>
        </w:rPr>
        <w:t>3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по </w:t>
      </w:r>
      <w:r w:rsidR="007D23BE">
        <w:rPr>
          <w:rFonts w:ascii="Arial" w:eastAsiaTheme="majorEastAsia" w:hAnsi="Arial" w:cstheme="majorBidi"/>
          <w:sz w:val="24"/>
          <w:szCs w:val="24"/>
          <w:lang w:eastAsia="en-US"/>
        </w:rPr>
        <w:t>ТЭЦ-4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за 2024 год</w:t>
      </w:r>
      <w:bookmarkEnd w:id="717"/>
      <w:bookmarkEnd w:id="718"/>
      <w:bookmarkEnd w:id="719"/>
    </w:p>
    <w:tbl>
      <w:tblPr>
        <w:tblW w:w="9345" w:type="dxa"/>
        <w:tblLook w:val="04A0" w:firstRow="1" w:lastRow="0" w:firstColumn="1" w:lastColumn="0" w:noHBand="0" w:noVBand="1"/>
      </w:tblPr>
      <w:tblGrid>
        <w:gridCol w:w="1225"/>
        <w:gridCol w:w="1718"/>
        <w:gridCol w:w="1120"/>
        <w:gridCol w:w="1014"/>
        <w:gridCol w:w="1120"/>
        <w:gridCol w:w="1014"/>
        <w:gridCol w:w="1120"/>
        <w:gridCol w:w="1014"/>
      </w:tblGrid>
      <w:tr w:rsidR="007D23BE" w:rsidRPr="007D23BE" w14:paraId="6893D92D" w14:textId="77777777" w:rsidTr="003960B6">
        <w:trPr>
          <w:trHeight w:val="288"/>
          <w:tblHeader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C126C41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9CFC644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2F5F194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416A33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7D23BE" w:rsidRPr="007D23BE" w14:paraId="60DB472B" w14:textId="77777777" w:rsidTr="003960B6">
        <w:trPr>
          <w:trHeight w:val="288"/>
          <w:tblHeader/>
        </w:trPr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FF8B76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5F640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C14BA8E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245DA76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CDACAE5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0A6677E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ADD1E5F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FE2F4EF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7D23BE" w:rsidRPr="007D23BE" w14:paraId="5DB9D870" w14:textId="77777777" w:rsidTr="003960B6">
        <w:trPr>
          <w:trHeight w:val="288"/>
          <w:tblHeader/>
        </w:trPr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62E5C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D7549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43940A6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371CC96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FC27DBE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35EC78E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61A4ADC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9B69D36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7D23B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7D23BE" w:rsidRPr="007D23BE" w14:paraId="6E9D8EF8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126E4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DC960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34BD5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0E9B2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217CC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7C78D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F28EA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177CB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2,0</w:t>
            </w:r>
          </w:p>
        </w:tc>
      </w:tr>
      <w:tr w:rsidR="007D23BE" w:rsidRPr="007D23BE" w14:paraId="0D49E30C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82B356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26ABCF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9D535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4FDCA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8F650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6E434A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83AC3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30C40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2,9</w:t>
            </w:r>
          </w:p>
        </w:tc>
      </w:tr>
      <w:tr w:rsidR="007D23BE" w:rsidRPr="007D23BE" w14:paraId="7E67D4FF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7F722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0C0E5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250076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F7EAB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FB2AC1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416A4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5540A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5E1E5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1,4</w:t>
            </w:r>
          </w:p>
        </w:tc>
      </w:tr>
      <w:tr w:rsidR="007D23BE" w:rsidRPr="007D23BE" w14:paraId="45F73FFB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32D6D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D292EE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B7054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F12560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33AC12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CD9FF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23F2F7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CB3B6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-4,4</w:t>
            </w:r>
          </w:p>
        </w:tc>
      </w:tr>
      <w:tr w:rsidR="007D23BE" w:rsidRPr="007D23BE" w14:paraId="61C61EE7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E6B7B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Сентябрь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E2BB7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00A1C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C0AD1D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BDFC50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856D8B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8373B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B7BB9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-0,3</w:t>
            </w:r>
          </w:p>
        </w:tc>
      </w:tr>
      <w:tr w:rsidR="007D23BE" w:rsidRPr="007D23BE" w14:paraId="4BF8FCF4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C74B0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54592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AF6BD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87E82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3A36DD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79D05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F8F65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9D19F0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-1,0</w:t>
            </w:r>
          </w:p>
        </w:tc>
      </w:tr>
      <w:tr w:rsidR="007D23BE" w:rsidRPr="007D23BE" w14:paraId="62823791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D04A5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7E5EA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BC0FC9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65A54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406DC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7DE32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3E773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304F7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1,9</w:t>
            </w:r>
          </w:p>
        </w:tc>
      </w:tr>
      <w:tr w:rsidR="007D23BE" w:rsidRPr="007D23BE" w14:paraId="3E06AFFF" w14:textId="77777777" w:rsidTr="003960B6">
        <w:trPr>
          <w:trHeight w:val="288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9AAC96" w14:textId="77777777" w:rsidR="007D23BE" w:rsidRPr="007D23BE" w:rsidRDefault="007D23BE" w:rsidP="007D23B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DBDA73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582D18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6B7DA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800A3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D29E9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D8812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9C566" w14:textId="77777777" w:rsidR="007D23BE" w:rsidRPr="007D23BE" w:rsidRDefault="007D23BE" w:rsidP="007D23B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7D23B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</w:t>
            </w:r>
          </w:p>
        </w:tc>
      </w:tr>
    </w:tbl>
    <w:p w14:paraId="3D714BFB" w14:textId="77777777" w:rsidR="00D87628" w:rsidRPr="00D87628" w:rsidRDefault="00D87628" w:rsidP="009E5331">
      <w:pPr>
        <w:spacing w:line="360" w:lineRule="auto"/>
        <w:jc w:val="both"/>
        <w:rPr>
          <w:rFonts w:ascii="Arial" w:eastAsiaTheme="minorHAnsi" w:hAnsi="Arial" w:cs="Arial"/>
          <w:sz w:val="24"/>
          <w:szCs w:val="24"/>
          <w:lang w:eastAsia="en-US"/>
        </w:rPr>
      </w:pPr>
    </w:p>
    <w:p w14:paraId="13B00461" w14:textId="170F722C" w:rsidR="009E5331" w:rsidRPr="009E5331" w:rsidRDefault="003960B6" w:rsidP="009E5331">
      <w:pPr>
        <w:keepNext/>
        <w:keepLines/>
        <w:spacing w:after="0"/>
        <w:jc w:val="both"/>
        <w:outlineLvl w:val="1"/>
        <w:rPr>
          <w:rFonts w:ascii="Arial Narrow" w:eastAsiaTheme="majorEastAsia" w:hAnsi="Arial Narrow" w:cstheme="majorBidi"/>
          <w:b/>
          <w:bCs/>
          <w:sz w:val="28"/>
          <w:szCs w:val="26"/>
          <w:lang w:eastAsia="en-US"/>
        </w:rPr>
      </w:pPr>
      <w:bookmarkStart w:id="720" w:name="_Toc134784599"/>
      <w:bookmarkStart w:id="721" w:name="_Toc170483898"/>
      <w:bookmarkStart w:id="722" w:name="_Toc170483933"/>
      <w:bookmarkStart w:id="723" w:name="_Toc170484044"/>
      <w:bookmarkStart w:id="724" w:name="_Toc197809519"/>
      <w:bookmarkStart w:id="725" w:name="_Toc205756845"/>
      <w:bookmarkStart w:id="726" w:name="_Toc205756974"/>
      <w:bookmarkStart w:id="727" w:name="_Toc205757738"/>
      <w:r>
        <w:rPr>
          <w:rFonts w:ascii="Arial Narrow" w:eastAsiaTheme="majorEastAsia" w:hAnsi="Arial Narrow" w:cstheme="majorBidi"/>
          <w:b/>
          <w:bCs/>
          <w:sz w:val="28"/>
          <w:szCs w:val="26"/>
          <w:lang w:eastAsia="en-US"/>
        </w:rPr>
        <w:lastRenderedPageBreak/>
        <w:t>4</w:t>
      </w:r>
      <w:r w:rsidR="009E5331" w:rsidRPr="009E5331">
        <w:rPr>
          <w:rFonts w:ascii="Arial Narrow" w:eastAsiaTheme="majorEastAsia" w:hAnsi="Arial Narrow" w:cstheme="majorBidi"/>
          <w:b/>
          <w:bCs/>
          <w:sz w:val="28"/>
          <w:szCs w:val="26"/>
          <w:lang w:eastAsia="en-US"/>
        </w:rPr>
        <w:t xml:space="preserve">.2. </w:t>
      </w:r>
      <w:r w:rsidR="009E5331" w:rsidRPr="003960B6">
        <w:rPr>
          <w:rFonts w:ascii="Arial Narrow" w:eastAsiaTheme="majorEastAsia" w:hAnsi="Arial Narrow" w:cstheme="majorBidi"/>
          <w:b/>
          <w:bCs/>
          <w:sz w:val="28"/>
          <w:szCs w:val="26"/>
          <w:lang w:eastAsia="en-US"/>
        </w:rPr>
        <w:t>Котельные в зонах деятельности ЕТО АО «</w:t>
      </w:r>
      <w:r w:rsidRPr="003960B6">
        <w:rPr>
          <w:rFonts w:ascii="Arial Narrow" w:eastAsiaTheme="majorEastAsia" w:hAnsi="Arial Narrow" w:cstheme="majorBidi"/>
          <w:b/>
          <w:bCs/>
          <w:sz w:val="28"/>
          <w:szCs w:val="26"/>
          <w:lang w:eastAsia="en-US"/>
        </w:rPr>
        <w:t>Тверская генерация</w:t>
      </w:r>
      <w:r w:rsidR="009E5331" w:rsidRPr="003960B6">
        <w:rPr>
          <w:rFonts w:ascii="Arial Narrow" w:eastAsiaTheme="majorEastAsia" w:hAnsi="Arial Narrow" w:cstheme="majorBidi"/>
          <w:b/>
          <w:bCs/>
          <w:sz w:val="28"/>
          <w:szCs w:val="26"/>
          <w:lang w:eastAsia="en-US"/>
        </w:rPr>
        <w:t>»</w:t>
      </w:r>
      <w:bookmarkEnd w:id="720"/>
      <w:bookmarkEnd w:id="721"/>
      <w:bookmarkEnd w:id="722"/>
      <w:bookmarkEnd w:id="723"/>
      <w:bookmarkEnd w:id="724"/>
      <w:bookmarkEnd w:id="725"/>
      <w:bookmarkEnd w:id="726"/>
      <w:bookmarkEnd w:id="727"/>
    </w:p>
    <w:p w14:paraId="62A4BD9A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650A97E8" w14:textId="05A1985D" w:rsidR="009E5331" w:rsidRPr="009E5331" w:rsidRDefault="003960B6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235ED27F" wp14:editId="6180E3AD">
            <wp:extent cx="5403481" cy="3832412"/>
            <wp:effectExtent l="0" t="0" r="6985" b="15875"/>
            <wp:docPr id="170661199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inline>
        </w:drawing>
      </w:r>
    </w:p>
    <w:p w14:paraId="62728CC0" w14:textId="593F6301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728" w:name="_Toc197809520"/>
      <w:bookmarkStart w:id="729" w:name="_Toc205756846"/>
      <w:bookmarkStart w:id="730" w:name="_Toc205756975"/>
      <w:bookmarkStart w:id="731" w:name="_Toc205757739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3960B6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.4 – Фактический температурный режим отпуска тепловой энергии на котельной </w:t>
      </w:r>
      <w:r w:rsidR="003960B6">
        <w:rPr>
          <w:rFonts w:ascii="Arial" w:eastAsiaTheme="majorEastAsia" w:hAnsi="Arial" w:cs="Arial"/>
          <w:sz w:val="24"/>
          <w:lang w:eastAsia="en-US"/>
        </w:rPr>
        <w:t>«ВК-1»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728"/>
      <w:bookmarkEnd w:id="729"/>
      <w:bookmarkEnd w:id="730"/>
      <w:bookmarkEnd w:id="731"/>
    </w:p>
    <w:p w14:paraId="5F8E8A0C" w14:textId="18E5AB40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732" w:name="_Toc134784312"/>
      <w:bookmarkStart w:id="733" w:name="_Toc134784601"/>
      <w:bookmarkStart w:id="734" w:name="_Toc170483935"/>
      <w:bookmarkStart w:id="735" w:name="_Toc170484046"/>
      <w:bookmarkStart w:id="736" w:name="_Toc197809465"/>
      <w:bookmarkStart w:id="737" w:name="_Toc197809521"/>
      <w:bookmarkStart w:id="738" w:name="_Toc205756847"/>
      <w:bookmarkStart w:id="739" w:name="_Toc205756976"/>
      <w:bookmarkStart w:id="740" w:name="_Toc205757740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3960B6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 w:rsidR="003960B6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3960B6">
        <w:rPr>
          <w:rFonts w:ascii="Arial" w:eastAsiaTheme="majorEastAsia" w:hAnsi="Arial" w:cs="Arial"/>
          <w:sz w:val="24"/>
          <w:lang w:eastAsia="en-US"/>
        </w:rPr>
        <w:t>«ВК-1»</w:t>
      </w:r>
      <w:r w:rsidR="003960B6" w:rsidRPr="009E5331">
        <w:rPr>
          <w:rFonts w:ascii="Arial" w:eastAsiaTheme="majorEastAsia" w:hAnsi="Arial" w:cs="Arial"/>
          <w:sz w:val="24"/>
          <w:lang w:eastAsia="en-US"/>
        </w:rPr>
        <w:t xml:space="preserve"> </w:t>
      </w:r>
      <w:r w:rsidR="003960B6"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2024 год</w:t>
      </w:r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</w:p>
    <w:tbl>
      <w:tblPr>
        <w:tblW w:w="5000" w:type="pct"/>
        <w:tblLook w:val="04A0" w:firstRow="1" w:lastRow="0" w:firstColumn="1" w:lastColumn="0" w:noHBand="0" w:noVBand="1"/>
      </w:tblPr>
      <w:tblGrid>
        <w:gridCol w:w="1017"/>
        <w:gridCol w:w="1764"/>
        <w:gridCol w:w="1148"/>
        <w:gridCol w:w="1039"/>
        <w:gridCol w:w="1148"/>
        <w:gridCol w:w="806"/>
        <w:gridCol w:w="236"/>
        <w:gridCol w:w="1148"/>
        <w:gridCol w:w="1039"/>
      </w:tblGrid>
      <w:tr w:rsidR="003960B6" w:rsidRPr="003960B6" w14:paraId="08D85BB9" w14:textId="77777777" w:rsidTr="003A56A2">
        <w:trPr>
          <w:trHeight w:val="288"/>
          <w:tblHeader/>
        </w:trPr>
        <w:tc>
          <w:tcPr>
            <w:tcW w:w="5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701BFBC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9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9258A8E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219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0413BB5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1285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9C6B98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3960B6" w:rsidRPr="003960B6" w14:paraId="7F58616C" w14:textId="77777777" w:rsidTr="003A56A2">
        <w:trPr>
          <w:trHeight w:val="288"/>
          <w:tblHeader/>
        </w:trPr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36FD7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268EAF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73C818E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742DDFB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B4AC545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5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E7EAECD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D04B3EF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87799E9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3960B6" w:rsidRPr="003960B6" w14:paraId="3A1B60F9" w14:textId="77777777" w:rsidTr="003A56A2">
        <w:trPr>
          <w:trHeight w:val="288"/>
          <w:tblHeader/>
        </w:trPr>
        <w:tc>
          <w:tcPr>
            <w:tcW w:w="5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E6E02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F33A4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79D1097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F924DEA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AC3FAC6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5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B786602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4EE19AB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D5B7EC6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960B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3960B6" w:rsidRPr="003960B6" w14:paraId="095B3065" w14:textId="77777777" w:rsidTr="003A56A2">
        <w:trPr>
          <w:trHeight w:val="288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6411CA" w14:textId="77777777" w:rsidR="003960B6" w:rsidRPr="003960B6" w:rsidRDefault="003960B6" w:rsidP="003960B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0B4A59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-11,4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01B9C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A0235D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62,9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96BA5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87,0</w:t>
            </w:r>
          </w:p>
        </w:tc>
        <w:tc>
          <w:tcPr>
            <w:tcW w:w="5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37003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57,5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CD91C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-1,7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205F4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5,4</w:t>
            </w:r>
          </w:p>
        </w:tc>
      </w:tr>
      <w:tr w:rsidR="003960B6" w:rsidRPr="003960B6" w14:paraId="3D723160" w14:textId="77777777" w:rsidTr="003A56A2">
        <w:trPr>
          <w:trHeight w:val="288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C4280" w14:textId="77777777" w:rsidR="003960B6" w:rsidRPr="003960B6" w:rsidRDefault="003960B6" w:rsidP="003960B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6FD7A2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B01EFF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78,8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1D881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58,0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FBABB9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77,4</w:t>
            </w:r>
          </w:p>
        </w:tc>
        <w:tc>
          <w:tcPr>
            <w:tcW w:w="5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7B065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370AE0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1,4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91AB3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4,9</w:t>
            </w:r>
          </w:p>
        </w:tc>
      </w:tr>
      <w:tr w:rsidR="003960B6" w:rsidRPr="003960B6" w14:paraId="7247807F" w14:textId="77777777" w:rsidTr="003A56A2">
        <w:trPr>
          <w:trHeight w:val="288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CFC60" w14:textId="77777777" w:rsidR="003960B6" w:rsidRPr="003960B6" w:rsidRDefault="003960B6" w:rsidP="003960B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CADA2D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0A805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70,9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DAA015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54,1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C1E6B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5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67D214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30FA1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0,9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AB361A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2,4</w:t>
            </w:r>
          </w:p>
        </w:tc>
      </w:tr>
      <w:tr w:rsidR="003960B6" w:rsidRPr="003960B6" w14:paraId="3B799D60" w14:textId="77777777" w:rsidTr="003A56A2">
        <w:trPr>
          <w:trHeight w:val="288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98E7C" w14:textId="77777777" w:rsidR="003960B6" w:rsidRPr="003960B6" w:rsidRDefault="003960B6" w:rsidP="003960B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BF8C0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9,4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029F17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68,2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DF7D1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53,8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8EB2F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5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3573F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6D864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-1,8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83943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-3,8</w:t>
            </w:r>
          </w:p>
        </w:tc>
      </w:tr>
      <w:tr w:rsidR="003960B6" w:rsidRPr="003960B6" w14:paraId="7260B3E4" w14:textId="77777777" w:rsidTr="003A56A2">
        <w:trPr>
          <w:trHeight w:val="288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5410D" w14:textId="77777777" w:rsidR="003960B6" w:rsidRPr="003960B6" w:rsidRDefault="003960B6" w:rsidP="003960B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D4AD8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3D0002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74,3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627C3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56,4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A05848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5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7801E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55,5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B076B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4,3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86BEA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0,9</w:t>
            </w:r>
          </w:p>
        </w:tc>
      </w:tr>
      <w:tr w:rsidR="003960B6" w:rsidRPr="003960B6" w14:paraId="7FAF4C46" w14:textId="77777777" w:rsidTr="003A56A2">
        <w:trPr>
          <w:trHeight w:val="288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22167" w14:textId="77777777" w:rsidR="003960B6" w:rsidRPr="003960B6" w:rsidRDefault="003960B6" w:rsidP="003960B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280B5D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8C94C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75,5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F69A3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56,3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463F6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5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BB4BA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51,3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10DAC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5,5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671FA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5,0</w:t>
            </w:r>
          </w:p>
        </w:tc>
      </w:tr>
      <w:tr w:rsidR="003960B6" w:rsidRPr="003960B6" w14:paraId="75EEB005" w14:textId="77777777" w:rsidTr="003A56A2">
        <w:trPr>
          <w:trHeight w:val="288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E0C13" w14:textId="77777777" w:rsidR="003960B6" w:rsidRPr="003960B6" w:rsidRDefault="003960B6" w:rsidP="003960B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9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1E515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E289A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76,6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881D9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BA3CDE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55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E0517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6012C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7C935" w14:textId="77777777" w:rsidR="003960B6" w:rsidRPr="003960B6" w:rsidRDefault="003960B6" w:rsidP="003960B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960B6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5,4</w:t>
            </w:r>
          </w:p>
        </w:tc>
      </w:tr>
    </w:tbl>
    <w:p w14:paraId="471055A5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58B26C63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4FF4FCD0" w14:textId="33D3138B" w:rsidR="009E5331" w:rsidRPr="009E5331" w:rsidRDefault="00A85890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3A17A49" wp14:editId="635083C8">
            <wp:extent cx="5385550" cy="3843618"/>
            <wp:effectExtent l="0" t="0" r="5715" b="5080"/>
            <wp:docPr id="1908666587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4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14:paraId="04939228" w14:textId="6BBED8DE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741" w:name="_Toc197809522"/>
      <w:bookmarkStart w:id="742" w:name="_Toc205756848"/>
      <w:bookmarkStart w:id="743" w:name="_Toc205756977"/>
      <w:bookmarkStart w:id="744" w:name="_Toc205757741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A85890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.5 – Фактический температурный режим отпуска тепловой энергии на </w:t>
      </w:r>
      <w:r w:rsidR="00A85890" w:rsidRPr="009E5331">
        <w:rPr>
          <w:rFonts w:ascii="Arial" w:eastAsiaTheme="majorEastAsia" w:hAnsi="Arial" w:cs="Arial"/>
          <w:sz w:val="24"/>
          <w:lang w:eastAsia="en-US"/>
        </w:rPr>
        <w:t xml:space="preserve">котельной </w:t>
      </w:r>
      <w:r w:rsidR="00A85890">
        <w:rPr>
          <w:rFonts w:ascii="Arial" w:eastAsiaTheme="majorEastAsia" w:hAnsi="Arial" w:cs="Arial"/>
          <w:sz w:val="24"/>
          <w:lang w:eastAsia="en-US"/>
        </w:rPr>
        <w:t>«ВК-2»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741"/>
      <w:bookmarkEnd w:id="742"/>
      <w:bookmarkEnd w:id="743"/>
      <w:bookmarkEnd w:id="744"/>
    </w:p>
    <w:p w14:paraId="2C5AACCC" w14:textId="107AECB2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745" w:name="_Toc134784313"/>
      <w:bookmarkStart w:id="746" w:name="_Toc134784603"/>
      <w:bookmarkStart w:id="747" w:name="_Toc170483937"/>
      <w:bookmarkStart w:id="748" w:name="_Toc170484048"/>
      <w:bookmarkStart w:id="749" w:name="_Toc197809466"/>
      <w:bookmarkStart w:id="750" w:name="_Toc197809523"/>
      <w:bookmarkStart w:id="751" w:name="_Toc205756849"/>
      <w:bookmarkStart w:id="752" w:name="_Toc205756978"/>
      <w:bookmarkStart w:id="753" w:name="_Toc205757742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A85890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 w:rsidR="00A85890">
        <w:rPr>
          <w:rFonts w:ascii="Arial" w:eastAsiaTheme="majorEastAsia" w:hAnsi="Arial" w:cstheme="majorBidi"/>
          <w:sz w:val="24"/>
          <w:szCs w:val="24"/>
          <w:lang w:eastAsia="en-US"/>
        </w:rPr>
        <w:t>5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</w:t>
      </w:r>
      <w:r w:rsidR="00A85890" w:rsidRPr="009E5331">
        <w:rPr>
          <w:rFonts w:ascii="Arial" w:eastAsiaTheme="majorEastAsia" w:hAnsi="Arial" w:cs="Arial"/>
          <w:sz w:val="24"/>
          <w:lang w:eastAsia="en-US"/>
        </w:rPr>
        <w:t xml:space="preserve">котельной </w:t>
      </w:r>
      <w:r w:rsidR="00A85890">
        <w:rPr>
          <w:rFonts w:ascii="Arial" w:eastAsiaTheme="majorEastAsia" w:hAnsi="Arial" w:cs="Arial"/>
          <w:sz w:val="24"/>
          <w:lang w:eastAsia="en-US"/>
        </w:rPr>
        <w:t>«ВК-2»</w:t>
      </w:r>
      <w:r w:rsidR="00A85890" w:rsidRPr="009E5331">
        <w:rPr>
          <w:rFonts w:ascii="Arial" w:eastAsiaTheme="majorEastAsia" w:hAnsi="Arial" w:cs="Arial"/>
          <w:sz w:val="24"/>
          <w:lang w:eastAsia="en-US"/>
        </w:rPr>
        <w:t xml:space="preserve">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</w:p>
    <w:tbl>
      <w:tblPr>
        <w:tblW w:w="9345" w:type="dxa"/>
        <w:tblLook w:val="04A0" w:firstRow="1" w:lastRow="0" w:firstColumn="1" w:lastColumn="0" w:noHBand="0" w:noVBand="1"/>
      </w:tblPr>
      <w:tblGrid>
        <w:gridCol w:w="1187"/>
        <w:gridCol w:w="1726"/>
        <w:gridCol w:w="1125"/>
        <w:gridCol w:w="1019"/>
        <w:gridCol w:w="1125"/>
        <w:gridCol w:w="1019"/>
        <w:gridCol w:w="1125"/>
        <w:gridCol w:w="1019"/>
      </w:tblGrid>
      <w:tr w:rsidR="00A85890" w:rsidRPr="00A85890" w14:paraId="52EF0443" w14:textId="77777777" w:rsidTr="003A56A2">
        <w:trPr>
          <w:trHeight w:val="288"/>
        </w:trPr>
        <w:tc>
          <w:tcPr>
            <w:tcW w:w="12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981A9D6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E5D49D6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E68171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50098B5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A85890" w:rsidRPr="00A85890" w14:paraId="212ACC62" w14:textId="77777777" w:rsidTr="003A56A2">
        <w:trPr>
          <w:trHeight w:val="288"/>
        </w:trPr>
        <w:tc>
          <w:tcPr>
            <w:tcW w:w="12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35422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F755D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88668E6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772F98D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0DC6055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16842A5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7D17C66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A9E2CD4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A85890" w:rsidRPr="00A85890" w14:paraId="23B02C36" w14:textId="77777777" w:rsidTr="003A56A2">
        <w:trPr>
          <w:trHeight w:val="288"/>
        </w:trPr>
        <w:tc>
          <w:tcPr>
            <w:tcW w:w="12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F9FC0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03B8D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F896FE9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6970666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ADD5F35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99A3A2A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CB622CA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2618ECC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A8589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A85890" w:rsidRPr="00A85890" w14:paraId="23EA352A" w14:textId="77777777" w:rsidTr="003A56A2">
        <w:trPr>
          <w:trHeight w:val="288"/>
        </w:trPr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9CD016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7A5DE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33999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85,2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55777A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55571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87,0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BACE3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645C53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-1,8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6D083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-2,0</w:t>
            </w:r>
          </w:p>
        </w:tc>
      </w:tr>
      <w:tr w:rsidR="00A85890" w:rsidRPr="00A85890" w14:paraId="06CD81D1" w14:textId="77777777" w:rsidTr="003A56A2">
        <w:trPr>
          <w:trHeight w:val="288"/>
        </w:trPr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66499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4E2156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1E5D7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79,1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BB3DD9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09862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77,4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2A678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590C48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1,7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38F2F5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0,4</w:t>
            </w:r>
          </w:p>
        </w:tc>
      </w:tr>
      <w:tr w:rsidR="00A85890" w:rsidRPr="00A85890" w14:paraId="0987B83B" w14:textId="77777777" w:rsidTr="003A56A2">
        <w:trPr>
          <w:trHeight w:val="288"/>
        </w:trPr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9D61E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7F04C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A84AE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71,3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F0BE5C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49,7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39D46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555B3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5BAFA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1,3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2C18A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-2,0</w:t>
            </w:r>
          </w:p>
        </w:tc>
      </w:tr>
      <w:tr w:rsidR="00A85890" w:rsidRPr="00A85890" w14:paraId="21690BE8" w14:textId="77777777" w:rsidTr="003A56A2">
        <w:trPr>
          <w:trHeight w:val="288"/>
        </w:trPr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B374E5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983748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D8092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68,3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A62D1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FDB67A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E5C43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62612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-1,7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F4F10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-6,0</w:t>
            </w:r>
          </w:p>
        </w:tc>
      </w:tr>
      <w:tr w:rsidR="00A85890" w:rsidRPr="00A85890" w14:paraId="2A7C1A7A" w14:textId="77777777" w:rsidTr="003A56A2">
        <w:trPr>
          <w:trHeight w:val="288"/>
        </w:trPr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8CAAD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4156F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6FAD9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74,1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22129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F02ED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0208D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DB4FC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4,1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519D0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-3,2</w:t>
            </w:r>
          </w:p>
        </w:tc>
      </w:tr>
      <w:tr w:rsidR="00A85890" w:rsidRPr="00A85890" w14:paraId="64159110" w14:textId="77777777" w:rsidTr="003A56A2">
        <w:trPr>
          <w:trHeight w:val="288"/>
        </w:trPr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092F5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2BCA2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6B87F7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74,9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BE4F8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C00EC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C16E7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678C76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4,9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45DF7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</w:tr>
      <w:tr w:rsidR="00A85890" w:rsidRPr="00A85890" w14:paraId="4BF5FD64" w14:textId="77777777" w:rsidTr="003A56A2">
        <w:trPr>
          <w:trHeight w:val="288"/>
        </w:trPr>
        <w:tc>
          <w:tcPr>
            <w:tcW w:w="12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B05D4" w14:textId="77777777" w:rsidR="00A85890" w:rsidRPr="00A85890" w:rsidRDefault="00A85890" w:rsidP="00A8589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B68E2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3A242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76,0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496FD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16006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D802C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B0874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D01657" w14:textId="77777777" w:rsidR="00A85890" w:rsidRPr="00A85890" w:rsidRDefault="00A85890" w:rsidP="00A8589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A8589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1,9</w:t>
            </w:r>
          </w:p>
        </w:tc>
      </w:tr>
    </w:tbl>
    <w:p w14:paraId="6064DCB3" w14:textId="77777777" w:rsidR="009E5331" w:rsidRPr="009E5331" w:rsidRDefault="009E5331" w:rsidP="009E5331">
      <w:pPr>
        <w:rPr>
          <w:rFonts w:asciiTheme="minorHAnsi" w:eastAsiaTheme="minorHAnsi" w:hAnsiTheme="minorHAnsi" w:cstheme="minorBidi"/>
          <w:lang w:eastAsia="en-US"/>
        </w:rPr>
      </w:pPr>
    </w:p>
    <w:p w14:paraId="1873A755" w14:textId="2BDE9DC0" w:rsidR="009E5331" w:rsidRPr="009E5331" w:rsidRDefault="00A85890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1656A525" wp14:editId="1CD0DA8A">
            <wp:extent cx="5385550" cy="3832412"/>
            <wp:effectExtent l="0" t="0" r="5715" b="15875"/>
            <wp:docPr id="159310663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5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14:paraId="27E7155D" w14:textId="30E2BD1D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754" w:name="_Toc197809524"/>
      <w:bookmarkStart w:id="755" w:name="_Toc205756850"/>
      <w:bookmarkStart w:id="756" w:name="_Toc205756979"/>
      <w:bookmarkStart w:id="757" w:name="_Toc205757743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A85890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.6 – Фактический температурный режим отпуска тепловой энергии на котельной </w:t>
      </w:r>
      <w:r w:rsidR="00A85890">
        <w:rPr>
          <w:rFonts w:ascii="Arial" w:eastAsiaTheme="majorEastAsia" w:hAnsi="Arial" w:cs="Arial"/>
          <w:sz w:val="24"/>
          <w:lang w:eastAsia="en-US"/>
        </w:rPr>
        <w:t>«ОКЦ»</w:t>
      </w:r>
      <w:r w:rsidR="00A85890" w:rsidRPr="009E5331">
        <w:rPr>
          <w:rFonts w:ascii="Arial" w:eastAsiaTheme="majorEastAsia" w:hAnsi="Arial" w:cs="Arial"/>
          <w:sz w:val="24"/>
          <w:lang w:eastAsia="en-US"/>
        </w:rPr>
        <w:t xml:space="preserve"> </w:t>
      </w:r>
      <w:r w:rsidRPr="009E5331">
        <w:rPr>
          <w:rFonts w:ascii="Arial" w:eastAsiaTheme="majorEastAsia" w:hAnsi="Arial" w:cs="Arial"/>
          <w:sz w:val="24"/>
          <w:lang w:eastAsia="en-US"/>
        </w:rPr>
        <w:t>в 2024 году</w:t>
      </w:r>
      <w:bookmarkEnd w:id="754"/>
      <w:bookmarkEnd w:id="755"/>
      <w:bookmarkEnd w:id="756"/>
      <w:bookmarkEnd w:id="757"/>
    </w:p>
    <w:p w14:paraId="672B4E13" w14:textId="4968D8AC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758" w:name="_Toc134784314"/>
      <w:bookmarkStart w:id="759" w:name="_Toc134784605"/>
      <w:bookmarkStart w:id="760" w:name="_Toc170483939"/>
      <w:bookmarkStart w:id="761" w:name="_Toc170484050"/>
      <w:bookmarkStart w:id="762" w:name="_Toc197809467"/>
      <w:bookmarkStart w:id="763" w:name="_Toc197809525"/>
      <w:bookmarkStart w:id="764" w:name="_Toc205756851"/>
      <w:bookmarkStart w:id="765" w:name="_Toc205756980"/>
      <w:bookmarkStart w:id="766" w:name="_Toc205757744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A85890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 w:rsidR="00A85890">
        <w:rPr>
          <w:rFonts w:ascii="Arial" w:eastAsiaTheme="majorEastAsia" w:hAnsi="Arial" w:cstheme="majorBidi"/>
          <w:sz w:val="24"/>
          <w:szCs w:val="24"/>
          <w:lang w:eastAsia="en-US"/>
        </w:rPr>
        <w:t>6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A85890">
        <w:rPr>
          <w:rFonts w:ascii="Arial" w:eastAsiaTheme="majorEastAsia" w:hAnsi="Arial" w:cs="Arial"/>
          <w:sz w:val="24"/>
          <w:lang w:eastAsia="en-US"/>
        </w:rPr>
        <w:t>«ОКЦ»</w:t>
      </w:r>
      <w:r w:rsidR="00A85890" w:rsidRPr="009E5331">
        <w:rPr>
          <w:rFonts w:ascii="Arial" w:eastAsiaTheme="majorEastAsia" w:hAnsi="Arial" w:cs="Arial"/>
          <w:sz w:val="24"/>
          <w:lang w:eastAsia="en-US"/>
        </w:rPr>
        <w:t xml:space="preserve">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</w:p>
    <w:tbl>
      <w:tblPr>
        <w:tblW w:w="9345" w:type="dxa"/>
        <w:tblLook w:val="04A0" w:firstRow="1" w:lastRow="0" w:firstColumn="1" w:lastColumn="0" w:noHBand="0" w:noVBand="1"/>
      </w:tblPr>
      <w:tblGrid>
        <w:gridCol w:w="1284"/>
        <w:gridCol w:w="1704"/>
        <w:gridCol w:w="1112"/>
        <w:gridCol w:w="1007"/>
        <w:gridCol w:w="1112"/>
        <w:gridCol w:w="1007"/>
        <w:gridCol w:w="1112"/>
        <w:gridCol w:w="1007"/>
      </w:tblGrid>
      <w:tr w:rsidR="003A56A2" w:rsidRPr="003A56A2" w14:paraId="06799A35" w14:textId="77777777" w:rsidTr="00642CD9">
        <w:trPr>
          <w:trHeight w:val="288"/>
        </w:trPr>
        <w:tc>
          <w:tcPr>
            <w:tcW w:w="13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9D83B7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6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D2ED95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20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FF12867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1A79E88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3A56A2" w:rsidRPr="003A56A2" w14:paraId="1B21A007" w14:textId="77777777" w:rsidTr="00642CD9">
        <w:trPr>
          <w:trHeight w:val="288"/>
        </w:trPr>
        <w:tc>
          <w:tcPr>
            <w:tcW w:w="13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1D8BB8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5C89E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16E26C6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9D24E74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418676C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7446550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5EF880E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1433A55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3A56A2" w:rsidRPr="003A56A2" w14:paraId="2F85526F" w14:textId="77777777" w:rsidTr="00642CD9">
        <w:trPr>
          <w:trHeight w:val="288"/>
        </w:trPr>
        <w:tc>
          <w:tcPr>
            <w:tcW w:w="13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04FB84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1E206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AB8EFBF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3D25E10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86F3FF7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EF5AA65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19698FE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97819DF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3A56A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3A56A2" w:rsidRPr="003A56A2" w14:paraId="7B7570EC" w14:textId="77777777" w:rsidTr="00642CD9">
        <w:trPr>
          <w:trHeight w:val="288"/>
        </w:trPr>
        <w:tc>
          <w:tcPr>
            <w:tcW w:w="13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83EAC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917DD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-11,4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548C8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85,6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61625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60,5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C5C17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87,0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59F3E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57,5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AF2E7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5589F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3,0</w:t>
            </w:r>
          </w:p>
        </w:tc>
      </w:tr>
      <w:tr w:rsidR="003A56A2" w:rsidRPr="003A56A2" w14:paraId="3E7ACB95" w14:textId="77777777" w:rsidTr="00642CD9">
        <w:trPr>
          <w:trHeight w:val="288"/>
        </w:trPr>
        <w:tc>
          <w:tcPr>
            <w:tcW w:w="13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A1188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F7BBA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A68EF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79,0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874E9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57,4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9F18C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47F13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53,0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BAF00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58E8F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4,4</w:t>
            </w:r>
          </w:p>
        </w:tc>
      </w:tr>
      <w:tr w:rsidR="003A56A2" w:rsidRPr="003A56A2" w14:paraId="735A58A7" w14:textId="77777777" w:rsidTr="00642CD9">
        <w:trPr>
          <w:trHeight w:val="288"/>
        </w:trPr>
        <w:tc>
          <w:tcPr>
            <w:tcW w:w="13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0DF7C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A4F0B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E73F46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337F2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52,5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361EBF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66B70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51,7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490A9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E8FAA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0,7</w:t>
            </w:r>
          </w:p>
        </w:tc>
      </w:tr>
      <w:tr w:rsidR="003A56A2" w:rsidRPr="003A56A2" w14:paraId="2F80912F" w14:textId="77777777" w:rsidTr="00642CD9">
        <w:trPr>
          <w:trHeight w:val="288"/>
        </w:trPr>
        <w:tc>
          <w:tcPr>
            <w:tcW w:w="13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7EE15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459FBB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9,4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D8567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68,3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38A4C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52,1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D6331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F349FC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6A13B2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29AFB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-5,5</w:t>
            </w:r>
          </w:p>
        </w:tc>
      </w:tr>
      <w:tr w:rsidR="003A56A2" w:rsidRPr="003A56A2" w14:paraId="76A3F4D3" w14:textId="77777777" w:rsidTr="00642CD9">
        <w:trPr>
          <w:trHeight w:val="288"/>
        </w:trPr>
        <w:tc>
          <w:tcPr>
            <w:tcW w:w="13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11883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B63B12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50770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73,7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B5517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54,2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C2182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E3D02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55,5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76C31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E4E06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-1,3</w:t>
            </w:r>
          </w:p>
        </w:tc>
      </w:tr>
      <w:tr w:rsidR="003A56A2" w:rsidRPr="003A56A2" w14:paraId="59FBE382" w14:textId="77777777" w:rsidTr="00642CD9">
        <w:trPr>
          <w:trHeight w:val="288"/>
        </w:trPr>
        <w:tc>
          <w:tcPr>
            <w:tcW w:w="13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428C8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D4A4F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8A7BF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80535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55,0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C8C49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0E91AF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51,3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78CC9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0ED4A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</w:t>
            </w:r>
          </w:p>
        </w:tc>
      </w:tr>
      <w:tr w:rsidR="003A56A2" w:rsidRPr="003A56A2" w14:paraId="3AC6A88D" w14:textId="77777777" w:rsidTr="00642CD9">
        <w:trPr>
          <w:trHeight w:val="288"/>
        </w:trPr>
        <w:tc>
          <w:tcPr>
            <w:tcW w:w="13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3D1D6" w14:textId="77777777" w:rsidR="003A56A2" w:rsidRPr="003A56A2" w:rsidRDefault="003A56A2" w:rsidP="003A56A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5CFE4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252CCE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76,5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49F8C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55,1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986FE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C7C8B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291CC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02CE1" w14:textId="77777777" w:rsidR="003A56A2" w:rsidRPr="003A56A2" w:rsidRDefault="003A56A2" w:rsidP="003A56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</w:t>
            </w:r>
          </w:p>
        </w:tc>
      </w:tr>
    </w:tbl>
    <w:p w14:paraId="6D77ACC3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232B99B2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5AB40805" w14:textId="2D2D52B4" w:rsidR="009E5331" w:rsidRPr="009E5331" w:rsidRDefault="003A56A2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ECA8960" wp14:editId="7F8795C0">
            <wp:extent cx="5385550" cy="3921099"/>
            <wp:effectExtent l="0" t="0" r="5715" b="3810"/>
            <wp:docPr id="1216432520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6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6"/>
              </a:graphicData>
            </a:graphic>
          </wp:inline>
        </w:drawing>
      </w:r>
    </w:p>
    <w:p w14:paraId="47A49729" w14:textId="5CBD6D9A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767" w:name="_Toc197809526"/>
      <w:bookmarkStart w:id="768" w:name="_Toc205756852"/>
      <w:bookmarkStart w:id="769" w:name="_Toc205756981"/>
      <w:bookmarkStart w:id="770" w:name="_Toc205757745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642CD9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.7 – Фактический температурный режим отпуска тепловой энергии на котельной </w:t>
      </w:r>
      <w:r w:rsidR="003A56A2">
        <w:rPr>
          <w:rFonts w:ascii="Arial" w:eastAsiaTheme="majorEastAsia" w:hAnsi="Arial" w:cs="Arial"/>
          <w:sz w:val="24"/>
          <w:lang w:eastAsia="en-US"/>
        </w:rPr>
        <w:t>«Южная»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767"/>
      <w:bookmarkEnd w:id="768"/>
      <w:bookmarkEnd w:id="769"/>
      <w:bookmarkEnd w:id="770"/>
    </w:p>
    <w:p w14:paraId="1047D697" w14:textId="4F5BEC04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771" w:name="_Toc134784315"/>
      <w:bookmarkStart w:id="772" w:name="_Toc134784607"/>
      <w:bookmarkStart w:id="773" w:name="_Toc170483941"/>
      <w:bookmarkStart w:id="774" w:name="_Toc170484052"/>
      <w:bookmarkStart w:id="775" w:name="_Toc197809468"/>
      <w:bookmarkStart w:id="776" w:name="_Toc197809527"/>
      <w:bookmarkStart w:id="777" w:name="_Toc205756853"/>
      <w:bookmarkStart w:id="778" w:name="_Toc205756982"/>
      <w:bookmarkStart w:id="779" w:name="_Toc205757746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642CD9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 w:rsidR="00642CD9">
        <w:rPr>
          <w:rFonts w:ascii="Arial" w:eastAsiaTheme="majorEastAsia" w:hAnsi="Arial" w:cstheme="majorBidi"/>
          <w:sz w:val="24"/>
          <w:szCs w:val="24"/>
          <w:lang w:eastAsia="en-US"/>
        </w:rPr>
        <w:t>7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3A56A2">
        <w:rPr>
          <w:rFonts w:ascii="Arial" w:eastAsiaTheme="majorEastAsia" w:hAnsi="Arial" w:cs="Arial"/>
          <w:sz w:val="24"/>
          <w:lang w:eastAsia="en-US"/>
        </w:rPr>
        <w:t xml:space="preserve">«Южная»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</w:p>
    <w:tbl>
      <w:tblPr>
        <w:tblW w:w="9345" w:type="dxa"/>
        <w:tblLook w:val="04A0" w:firstRow="1" w:lastRow="0" w:firstColumn="1" w:lastColumn="0" w:noHBand="0" w:noVBand="1"/>
      </w:tblPr>
      <w:tblGrid>
        <w:gridCol w:w="1054"/>
        <w:gridCol w:w="1757"/>
        <w:gridCol w:w="1143"/>
        <w:gridCol w:w="1035"/>
        <w:gridCol w:w="1143"/>
        <w:gridCol w:w="1035"/>
        <w:gridCol w:w="1143"/>
        <w:gridCol w:w="1035"/>
      </w:tblGrid>
      <w:tr w:rsidR="00642CD9" w:rsidRPr="00642CD9" w14:paraId="04A1A98B" w14:textId="77777777" w:rsidTr="00642CD9">
        <w:trPr>
          <w:trHeight w:val="300"/>
        </w:trPr>
        <w:tc>
          <w:tcPr>
            <w:tcW w:w="10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A54E74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EBFAE15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4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A860B5C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36E96F2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642CD9" w:rsidRPr="00642CD9" w14:paraId="2D28C8C3" w14:textId="77777777" w:rsidTr="00642CD9">
        <w:trPr>
          <w:trHeight w:val="288"/>
        </w:trPr>
        <w:tc>
          <w:tcPr>
            <w:tcW w:w="10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1F4FD" w14:textId="77777777" w:rsidR="00642CD9" w:rsidRPr="00642CD9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0704B" w14:textId="77777777" w:rsidR="00642CD9" w:rsidRPr="00642CD9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9F0B3AD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229EA29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D08F98A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C5A0A63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54D36FB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E430BCF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642CD9" w:rsidRPr="00642CD9" w14:paraId="09A0AFEA" w14:textId="77777777" w:rsidTr="00642CD9">
        <w:trPr>
          <w:trHeight w:val="288"/>
        </w:trPr>
        <w:tc>
          <w:tcPr>
            <w:tcW w:w="10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A9C09" w14:textId="77777777" w:rsidR="00642CD9" w:rsidRPr="00642CD9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0CBC6" w14:textId="77777777" w:rsidR="00642CD9" w:rsidRPr="00642CD9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7066835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BD8AE11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29AA2E8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1688B3B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2B20DF4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3CE3A55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642CD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642CD9" w:rsidRPr="00642CD9" w14:paraId="7527644F" w14:textId="77777777" w:rsidTr="00642CD9">
        <w:trPr>
          <w:trHeight w:val="288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96019" w14:textId="77777777" w:rsidR="00642CD9" w:rsidRPr="00642CD9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892D8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65ABB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84,2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3B836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EC842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87,0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45613F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07C7D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A48FA4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-1,6</w:t>
            </w:r>
          </w:p>
        </w:tc>
      </w:tr>
      <w:tr w:rsidR="00642CD9" w:rsidRPr="00642CD9" w14:paraId="3CD80FC4" w14:textId="77777777" w:rsidTr="00642CD9">
        <w:trPr>
          <w:trHeight w:val="288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033D2" w14:textId="77777777" w:rsidR="00642CD9" w:rsidRPr="00642CD9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0C259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CBFFB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75,7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DBD07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97BE7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77,4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315E6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EBEF3F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623CC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-0,9</w:t>
            </w:r>
          </w:p>
        </w:tc>
      </w:tr>
      <w:tr w:rsidR="00642CD9" w:rsidRPr="00642CD9" w14:paraId="1C957D63" w14:textId="77777777" w:rsidTr="00642CD9">
        <w:trPr>
          <w:trHeight w:val="288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1B70E" w14:textId="77777777" w:rsidR="00642CD9" w:rsidRPr="00642CD9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880A8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C8E70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74,8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E13D9F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5DBEB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2BA6F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71C19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DDAF3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</w:t>
            </w:r>
          </w:p>
        </w:tc>
      </w:tr>
      <w:tr w:rsidR="00642CD9" w:rsidRPr="00642CD9" w14:paraId="2BDA1F39" w14:textId="77777777" w:rsidTr="00642CD9">
        <w:trPr>
          <w:trHeight w:val="288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80207" w14:textId="77777777" w:rsidR="00642CD9" w:rsidRPr="00642CD9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728FD3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045DDB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169FC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9BB0B3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6C028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6A58F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A2F6B" w14:textId="77777777" w:rsidR="00642CD9" w:rsidRPr="00642CD9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642CD9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-6,6</w:t>
            </w:r>
          </w:p>
        </w:tc>
      </w:tr>
      <w:tr w:rsidR="00642CD9" w:rsidRPr="003A56A2" w14:paraId="5469C0D1" w14:textId="77777777" w:rsidTr="00642CD9">
        <w:trPr>
          <w:trHeight w:val="288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FF69A" w14:textId="77777777" w:rsidR="00642CD9" w:rsidRPr="003A56A2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448F0" w14:textId="777777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7EF49C" w14:textId="70FEF3C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7ABAD9" w14:textId="60C406DA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ED6D2" w14:textId="777777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414C6" w14:textId="777777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7DCBA4" w14:textId="405B2FE6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FA3902" w14:textId="39425DDC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</w:tr>
      <w:tr w:rsidR="00642CD9" w:rsidRPr="003A56A2" w14:paraId="25D0EC82" w14:textId="77777777" w:rsidTr="00642CD9">
        <w:trPr>
          <w:trHeight w:val="288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6E984" w14:textId="77777777" w:rsidR="00642CD9" w:rsidRPr="003A56A2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96AC3" w14:textId="777777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516D6A" w14:textId="13796E5F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DF6CA6" w14:textId="684796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800C9" w14:textId="777777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2E8D3" w14:textId="777777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4ABD46" w14:textId="6C46E0BB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4BD902" w14:textId="1E59BF5C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</w:tr>
      <w:tr w:rsidR="00642CD9" w:rsidRPr="003A56A2" w14:paraId="57EEB6EB" w14:textId="77777777" w:rsidTr="00642CD9">
        <w:trPr>
          <w:trHeight w:val="288"/>
        </w:trPr>
        <w:tc>
          <w:tcPr>
            <w:tcW w:w="10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0DF557" w14:textId="77777777" w:rsidR="00642CD9" w:rsidRPr="003A56A2" w:rsidRDefault="00642CD9" w:rsidP="00642CD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9FAB3" w14:textId="777777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6374AD" w14:textId="74877DA6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7FEDE9" w14:textId="2B6ECBAE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174080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6CE0C" w14:textId="777777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B8A5C" w14:textId="77777777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3A56A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E7C9C3" w14:textId="04E0958A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33E540" w14:textId="7BB5B4F2" w:rsidR="00642CD9" w:rsidRPr="003A56A2" w:rsidRDefault="00642CD9" w:rsidP="00642CD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/</w:t>
            </w:r>
            <w:r w:rsidRPr="004F67E7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</w:t>
            </w:r>
          </w:p>
        </w:tc>
      </w:tr>
    </w:tbl>
    <w:p w14:paraId="6F5B2FC3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184437AA" w14:textId="430C4A0C" w:rsidR="009E5331" w:rsidRPr="009E5331" w:rsidRDefault="00372E78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9818700" wp14:editId="48A990CA">
            <wp:extent cx="5192424" cy="3845523"/>
            <wp:effectExtent l="0" t="0" r="8255" b="3175"/>
            <wp:docPr id="5655625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0B9FEDF1-8DEF-48FA-A2BA-EC8AB712EEA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</wp:inline>
        </w:drawing>
      </w:r>
    </w:p>
    <w:p w14:paraId="0C1836EC" w14:textId="74F20EC2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780" w:name="_Toc197809528"/>
      <w:bookmarkStart w:id="781" w:name="_Toc205756854"/>
      <w:bookmarkStart w:id="782" w:name="_Toc205756983"/>
      <w:bookmarkStart w:id="783" w:name="_Toc205757747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372E78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.8 – Фактический температурный режим отпуска тепловой энергии на котельной </w:t>
      </w:r>
      <w:r w:rsidR="00372E78">
        <w:rPr>
          <w:rFonts w:ascii="Arial" w:eastAsiaTheme="majorEastAsia" w:hAnsi="Arial" w:cs="Arial"/>
          <w:sz w:val="24"/>
          <w:lang w:eastAsia="en-US"/>
        </w:rPr>
        <w:t>«Школа №</w:t>
      </w:r>
      <w:r w:rsidR="008E583C">
        <w:rPr>
          <w:rFonts w:ascii="Arial" w:eastAsiaTheme="majorEastAsia" w:hAnsi="Arial" w:cs="Arial"/>
          <w:sz w:val="24"/>
          <w:lang w:eastAsia="en-US"/>
        </w:rPr>
        <w:t>24</w:t>
      </w:r>
      <w:r w:rsidR="00372E78">
        <w:rPr>
          <w:rFonts w:ascii="Arial" w:eastAsiaTheme="majorEastAsia" w:hAnsi="Arial" w:cs="Arial"/>
          <w:sz w:val="24"/>
          <w:lang w:eastAsia="en-US"/>
        </w:rPr>
        <w:t>»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780"/>
      <w:bookmarkEnd w:id="781"/>
      <w:bookmarkEnd w:id="782"/>
      <w:bookmarkEnd w:id="783"/>
    </w:p>
    <w:p w14:paraId="17FFBE20" w14:textId="69673C14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784" w:name="_Toc134784316"/>
      <w:bookmarkStart w:id="785" w:name="_Toc134784609"/>
      <w:bookmarkStart w:id="786" w:name="_Toc170483943"/>
      <w:bookmarkStart w:id="787" w:name="_Toc170484054"/>
      <w:bookmarkStart w:id="788" w:name="_Toc197809469"/>
      <w:bookmarkStart w:id="789" w:name="_Toc197809529"/>
      <w:bookmarkStart w:id="790" w:name="_Toc205756855"/>
      <w:bookmarkStart w:id="791" w:name="_Toc205756984"/>
      <w:bookmarkStart w:id="792" w:name="_Toc205757748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372E78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 w:rsidR="00372E78">
        <w:rPr>
          <w:rFonts w:ascii="Arial" w:eastAsiaTheme="majorEastAsia" w:hAnsi="Arial" w:cstheme="majorBidi"/>
          <w:sz w:val="24"/>
          <w:szCs w:val="24"/>
          <w:lang w:eastAsia="en-US"/>
        </w:rPr>
        <w:t>8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372E78">
        <w:rPr>
          <w:rFonts w:ascii="Arial" w:eastAsiaTheme="majorEastAsia" w:hAnsi="Arial" w:cs="Arial"/>
          <w:sz w:val="24"/>
          <w:lang w:eastAsia="en-US"/>
        </w:rPr>
        <w:t>«Школа №</w:t>
      </w:r>
      <w:r w:rsidR="008E583C">
        <w:rPr>
          <w:rFonts w:ascii="Arial" w:eastAsiaTheme="majorEastAsia" w:hAnsi="Arial" w:cs="Arial"/>
          <w:sz w:val="24"/>
          <w:lang w:eastAsia="en-US"/>
        </w:rPr>
        <w:t>24</w:t>
      </w:r>
      <w:r w:rsidR="00372E78">
        <w:rPr>
          <w:rFonts w:ascii="Arial" w:eastAsiaTheme="majorEastAsia" w:hAnsi="Arial" w:cs="Arial"/>
          <w:sz w:val="24"/>
          <w:lang w:eastAsia="en-US"/>
        </w:rPr>
        <w:t xml:space="preserve">»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267D14" w:rsidRPr="00267D14" w14:paraId="60E96CCC" w14:textId="77777777" w:rsidTr="00267D14">
        <w:trPr>
          <w:trHeight w:val="864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94B9A55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6C7323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F89F1C3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A0C9CD5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267D14" w:rsidRPr="00267D14" w14:paraId="55A3802F" w14:textId="77777777" w:rsidTr="00267D14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FAAA5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2624B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9C1B5E1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76B6277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DAD2E05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7CB57E5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EF7E37B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6DE9FC0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267D14" w:rsidRPr="00267D14" w14:paraId="56759AD6" w14:textId="77777777" w:rsidTr="00267D14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97997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A92FC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125B492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E8D3BE0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B3EDD83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5C4BBF6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76BB03E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9553F98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267D1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267D14" w:rsidRPr="00267D14" w14:paraId="5E56EEA1" w14:textId="77777777" w:rsidTr="00267D14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1DDE1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9EE49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72F93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8F810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F1599A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72FFB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86B27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38F21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</w:t>
            </w:r>
          </w:p>
        </w:tc>
      </w:tr>
      <w:tr w:rsidR="00267D14" w:rsidRPr="00267D14" w14:paraId="3C0ABF2C" w14:textId="77777777" w:rsidTr="00267D14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D8A41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7DAB71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6E0FF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927366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1E4F2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91065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16F5E4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407C3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0,6</w:t>
            </w:r>
          </w:p>
        </w:tc>
      </w:tr>
      <w:tr w:rsidR="00267D14" w:rsidRPr="00267D14" w14:paraId="340CB305" w14:textId="77777777" w:rsidTr="00267D14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4D43A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5E755B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91E6C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0D11A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2B14F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8D586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46DDD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79E9D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1,0</w:t>
            </w:r>
          </w:p>
        </w:tc>
      </w:tr>
      <w:tr w:rsidR="00267D14" w:rsidRPr="00267D14" w14:paraId="2389C612" w14:textId="77777777" w:rsidTr="00267D14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3C9351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C75B9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D183E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7DACA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35,8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A1502D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D8B31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19D29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6F6DF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1,8</w:t>
            </w:r>
          </w:p>
        </w:tc>
      </w:tr>
      <w:tr w:rsidR="00267D14" w:rsidRPr="00267D14" w14:paraId="07CEE7A4" w14:textId="77777777" w:rsidTr="00267D14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A96CB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7D246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A89D2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5EE37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10A545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A13A7B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D688A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0202B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1,4</w:t>
            </w:r>
          </w:p>
        </w:tc>
      </w:tr>
      <w:tr w:rsidR="00267D14" w:rsidRPr="00267D14" w14:paraId="31BDA10C" w14:textId="77777777" w:rsidTr="00267D14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94623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47219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A0A91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41C37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B4505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39EE4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37503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5CA1F2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1,5</w:t>
            </w:r>
          </w:p>
        </w:tc>
      </w:tr>
      <w:tr w:rsidR="00267D14" w:rsidRPr="00267D14" w14:paraId="3E309148" w14:textId="77777777" w:rsidTr="00267D14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824EC" w14:textId="77777777" w:rsidR="00267D14" w:rsidRPr="00267D14" w:rsidRDefault="00267D14" w:rsidP="00267D14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D4A39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E55A68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C9F844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5E9D3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80212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442C8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E2CF1E" w14:textId="77777777" w:rsidR="00267D14" w:rsidRPr="00267D14" w:rsidRDefault="00267D14" w:rsidP="00267D1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267D14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1,3</w:t>
            </w:r>
          </w:p>
        </w:tc>
      </w:tr>
    </w:tbl>
    <w:p w14:paraId="1BA2A619" w14:textId="77777777" w:rsidR="009E5331" w:rsidRPr="009E5331" w:rsidRDefault="009E5331" w:rsidP="009E5331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</w:rPr>
      </w:pPr>
    </w:p>
    <w:p w14:paraId="49CABE29" w14:textId="02B51BEB" w:rsidR="009E5331" w:rsidRPr="009E5331" w:rsidRDefault="008E583C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78FCA9F5" wp14:editId="5F7345C6">
            <wp:extent cx="5048989" cy="3845523"/>
            <wp:effectExtent l="0" t="0" r="18415" b="3175"/>
            <wp:docPr id="1861007088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18B831F6-CAE9-4A19-AE1E-2F2D6BA76D1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8"/>
              </a:graphicData>
            </a:graphic>
          </wp:inline>
        </w:drawing>
      </w:r>
    </w:p>
    <w:p w14:paraId="01EE03C3" w14:textId="525C0720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793" w:name="_Toc197809530"/>
      <w:bookmarkStart w:id="794" w:name="_Toc205756856"/>
      <w:bookmarkStart w:id="795" w:name="_Toc205756985"/>
      <w:bookmarkStart w:id="796" w:name="_Toc205757749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8E583C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.9 – Фактический температурный режим отпуска тепловой энергии на котельной </w:t>
      </w:r>
      <w:r w:rsidR="008E583C">
        <w:rPr>
          <w:rFonts w:ascii="Arial" w:eastAsiaTheme="majorEastAsia" w:hAnsi="Arial" w:cs="Arial"/>
          <w:sz w:val="24"/>
          <w:lang w:eastAsia="en-US"/>
        </w:rPr>
        <w:t>«Школа №3»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793"/>
      <w:bookmarkEnd w:id="794"/>
      <w:bookmarkEnd w:id="795"/>
      <w:bookmarkEnd w:id="796"/>
    </w:p>
    <w:p w14:paraId="231313A7" w14:textId="4B348F71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797" w:name="_Toc134784317"/>
      <w:bookmarkStart w:id="798" w:name="_Toc134784611"/>
      <w:bookmarkStart w:id="799" w:name="_Toc170483945"/>
      <w:bookmarkStart w:id="800" w:name="_Toc170484056"/>
      <w:bookmarkStart w:id="801" w:name="_Toc197809470"/>
      <w:bookmarkStart w:id="802" w:name="_Toc197809531"/>
      <w:bookmarkStart w:id="803" w:name="_Toc205756857"/>
      <w:bookmarkStart w:id="804" w:name="_Toc205756986"/>
      <w:bookmarkStart w:id="805" w:name="_Toc205757750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8E583C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 w:rsidR="008E583C">
        <w:rPr>
          <w:rFonts w:ascii="Arial" w:eastAsiaTheme="majorEastAsia" w:hAnsi="Arial" w:cstheme="majorBidi"/>
          <w:sz w:val="24"/>
          <w:szCs w:val="24"/>
          <w:lang w:eastAsia="en-US"/>
        </w:rPr>
        <w:t>9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8E583C">
        <w:rPr>
          <w:rFonts w:ascii="Arial" w:eastAsiaTheme="majorEastAsia" w:hAnsi="Arial" w:cstheme="majorBidi"/>
          <w:sz w:val="24"/>
          <w:szCs w:val="24"/>
          <w:lang w:eastAsia="en-US"/>
        </w:rPr>
        <w:t xml:space="preserve">«Школа №3»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8E583C" w:rsidRPr="008E583C" w14:paraId="117145D0" w14:textId="77777777" w:rsidTr="008E583C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133C366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9DBE28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8DC036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13C4CB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8E583C" w:rsidRPr="008E583C" w14:paraId="4984819B" w14:textId="77777777" w:rsidTr="008E583C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FFA88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AFCDB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E132FD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11EC2CA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423930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3CB5C1C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B999AB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ED0C0E3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8E583C" w:rsidRPr="008E583C" w14:paraId="080A86FE" w14:textId="77777777" w:rsidTr="008E583C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CF989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E01FF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48F459E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76E77CB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3F685D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379031C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47934FF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8F2DCBA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8E583C" w:rsidRPr="008E583C" w14:paraId="1A3427EE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E97353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A01B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04C54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1D089C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0173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E6C0CB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7EE73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9F18B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5,3</w:t>
            </w:r>
          </w:p>
        </w:tc>
      </w:tr>
      <w:tr w:rsidR="008E583C" w:rsidRPr="008E583C" w14:paraId="6BF8DA3D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ECA568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27FB7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A6FC3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E7556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485ADA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24BB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F8240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491C4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5,9</w:t>
            </w:r>
          </w:p>
        </w:tc>
      </w:tr>
      <w:tr w:rsidR="008E583C" w:rsidRPr="008E583C" w14:paraId="472CCA1E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94A00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8B4F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284AE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8B5BE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910C2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BC446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5B3A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FA020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5,9</w:t>
            </w:r>
          </w:p>
        </w:tc>
      </w:tr>
      <w:tr w:rsidR="008E583C" w:rsidRPr="008E583C" w14:paraId="4FA18D1D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2B93E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9938EC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96E7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F453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8FFA9E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E67DA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2D1C4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A60F30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6,1</w:t>
            </w:r>
          </w:p>
        </w:tc>
      </w:tr>
      <w:tr w:rsidR="008E583C" w:rsidRPr="008E583C" w14:paraId="4DFCF1FD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321C9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3F363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CEED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45C3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B2923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FC82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D81C4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805A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</w:t>
            </w:r>
          </w:p>
        </w:tc>
      </w:tr>
      <w:tr w:rsidR="008E583C" w:rsidRPr="008E583C" w14:paraId="0D006229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C6474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6A569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47CF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A148C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32763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7AC35A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52AF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EF6D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4,3</w:t>
            </w:r>
          </w:p>
        </w:tc>
      </w:tr>
      <w:tr w:rsidR="008E583C" w:rsidRPr="008E583C" w14:paraId="2AB7B65E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28061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C40000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0D60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5F455F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F5394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27A7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40C06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2230D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4,9</w:t>
            </w:r>
          </w:p>
        </w:tc>
      </w:tr>
    </w:tbl>
    <w:p w14:paraId="0334C718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1AC69493" w14:textId="30C6156D" w:rsidR="009E5331" w:rsidRPr="009E5331" w:rsidRDefault="008E583C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A30B2B1" wp14:editId="4C00026C">
            <wp:extent cx="5048989" cy="3845523"/>
            <wp:effectExtent l="0" t="0" r="18415" b="3175"/>
            <wp:docPr id="71499568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735FAAD4-60DA-4E70-9665-19181138EA7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9"/>
              </a:graphicData>
            </a:graphic>
          </wp:inline>
        </w:drawing>
      </w:r>
    </w:p>
    <w:p w14:paraId="4F3E8F5D" w14:textId="6AA13BC4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806" w:name="_Toc197809532"/>
      <w:bookmarkStart w:id="807" w:name="_Toc205756858"/>
      <w:bookmarkStart w:id="808" w:name="_Toc205756987"/>
      <w:bookmarkStart w:id="809" w:name="_Toc205757751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8E583C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.10 – Фактический температурный режим отпуска тепловой энергии на котельной </w:t>
      </w:r>
      <w:r w:rsidR="008E583C">
        <w:rPr>
          <w:rFonts w:ascii="Arial" w:eastAsiaTheme="majorEastAsia" w:hAnsi="Arial" w:cs="Arial"/>
          <w:sz w:val="24"/>
          <w:lang w:eastAsia="en-US"/>
        </w:rPr>
        <w:t>«Школа №2»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806"/>
      <w:bookmarkEnd w:id="807"/>
      <w:bookmarkEnd w:id="808"/>
      <w:bookmarkEnd w:id="809"/>
    </w:p>
    <w:p w14:paraId="2E0EC9F6" w14:textId="6E4A4793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810" w:name="_Toc134784318"/>
      <w:bookmarkStart w:id="811" w:name="_Toc134784613"/>
      <w:bookmarkStart w:id="812" w:name="_Toc170483947"/>
      <w:bookmarkStart w:id="813" w:name="_Toc170484058"/>
      <w:bookmarkStart w:id="814" w:name="_Toc197809471"/>
      <w:bookmarkStart w:id="815" w:name="_Toc197809533"/>
      <w:bookmarkStart w:id="816" w:name="_Toc205756859"/>
      <w:bookmarkStart w:id="817" w:name="_Toc205756988"/>
      <w:bookmarkStart w:id="818" w:name="_Toc205757752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8E583C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 w:rsidR="008E583C">
        <w:rPr>
          <w:rFonts w:ascii="Arial" w:eastAsiaTheme="majorEastAsia" w:hAnsi="Arial" w:cstheme="majorBidi"/>
          <w:sz w:val="24"/>
          <w:szCs w:val="24"/>
          <w:lang w:eastAsia="en-US"/>
        </w:rPr>
        <w:t>10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8E583C">
        <w:rPr>
          <w:rFonts w:ascii="Arial" w:eastAsiaTheme="majorEastAsia" w:hAnsi="Arial" w:cs="Arial"/>
          <w:sz w:val="24"/>
          <w:lang w:eastAsia="en-US"/>
        </w:rPr>
        <w:t>«Школа №2»</w:t>
      </w:r>
      <w:r w:rsidR="008E583C" w:rsidRPr="009E5331">
        <w:rPr>
          <w:rFonts w:ascii="Arial" w:eastAsiaTheme="majorEastAsia" w:hAnsi="Arial" w:cs="Arial"/>
          <w:sz w:val="24"/>
          <w:lang w:eastAsia="en-US"/>
        </w:rPr>
        <w:t xml:space="preserve">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8E583C" w:rsidRPr="008E583C" w14:paraId="5DD12890" w14:textId="77777777" w:rsidTr="008E583C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E647A3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571EF0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04ADE83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473537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8E583C" w:rsidRPr="008E583C" w14:paraId="42FA7E18" w14:textId="77777777" w:rsidTr="008E583C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E1540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2092D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D36BD6A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80D82F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9655CFF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0AD8FBC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D6FE4C1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8A7A891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8E583C" w:rsidRPr="008E583C" w14:paraId="3FC74201" w14:textId="77777777" w:rsidTr="008E583C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43A22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6F4E7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51E37DA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351A2A6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DD9AF30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322D26E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9EF818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4490164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8E583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8E583C" w:rsidRPr="008E583C" w14:paraId="04CA2662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BF0AF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D5EF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81DB96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D1F4DC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BA75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075F9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FAAD79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DB087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1,5</w:t>
            </w:r>
          </w:p>
        </w:tc>
      </w:tr>
      <w:tr w:rsidR="008E583C" w:rsidRPr="008E583C" w14:paraId="7D108377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F20F7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099BE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E6EB1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D57566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58BB1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CE3A3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5B1F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A259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3,0</w:t>
            </w:r>
          </w:p>
        </w:tc>
      </w:tr>
      <w:tr w:rsidR="008E583C" w:rsidRPr="008E583C" w14:paraId="459DCE93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90713A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4A7CC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5FBFA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906881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06100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1BD6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CD31E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BFB8B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3,0</w:t>
            </w:r>
          </w:p>
        </w:tc>
      </w:tr>
      <w:tr w:rsidR="008E583C" w:rsidRPr="008E583C" w14:paraId="714DA4DB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AB764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A56F1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6065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DE03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F9770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18E64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0389E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8D844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</w:t>
            </w:r>
          </w:p>
        </w:tc>
      </w:tr>
      <w:tr w:rsidR="008E583C" w:rsidRPr="008E583C" w14:paraId="70486052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5B5F0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1733B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E7D5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DC5E4F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ACA8D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D9527F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EB2B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B1BDB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</w:t>
            </w:r>
          </w:p>
        </w:tc>
      </w:tr>
      <w:tr w:rsidR="008E583C" w:rsidRPr="008E583C" w14:paraId="26660CF6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419BC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7C032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208C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75557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1DA66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4553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252658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CED3C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3,0</w:t>
            </w:r>
          </w:p>
        </w:tc>
      </w:tr>
      <w:tr w:rsidR="008E583C" w:rsidRPr="008E583C" w14:paraId="1B23FD33" w14:textId="77777777" w:rsidTr="008E583C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BFE14" w14:textId="77777777" w:rsidR="008E583C" w:rsidRPr="008E583C" w:rsidRDefault="008E583C" w:rsidP="008E583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F0E65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81D53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09AA74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D11EA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5011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6D8D2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8BC7F" w14:textId="77777777" w:rsidR="008E583C" w:rsidRPr="008E583C" w:rsidRDefault="008E583C" w:rsidP="008E583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E583C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</w:t>
            </w:r>
          </w:p>
        </w:tc>
      </w:tr>
    </w:tbl>
    <w:p w14:paraId="7C9E20C3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595BDF09" w14:textId="45149481" w:rsidR="009E5331" w:rsidRPr="009E5331" w:rsidRDefault="00E82A9E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4191F181" wp14:editId="5F109B0D">
            <wp:extent cx="5048989" cy="3845523"/>
            <wp:effectExtent l="0" t="0" r="18415" b="3175"/>
            <wp:docPr id="471215475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F289EF11-32B6-4D11-A17B-F4BD2B1D7AA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0"/>
              </a:graphicData>
            </a:graphic>
          </wp:inline>
        </w:drawing>
      </w:r>
    </w:p>
    <w:p w14:paraId="34884266" w14:textId="1DD4CDDA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819" w:name="_Toc170483948"/>
      <w:bookmarkStart w:id="820" w:name="_Toc197809534"/>
      <w:bookmarkStart w:id="821" w:name="_Toc205756860"/>
      <w:bookmarkStart w:id="822" w:name="_Toc205756989"/>
      <w:bookmarkStart w:id="823" w:name="_Toc205757753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E82A9E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>.11 – Фактический температурный режим отпуска тепловой энергии на котельной ул.</w:t>
      </w:r>
      <w:r w:rsidR="00E82A9E">
        <w:rPr>
          <w:rFonts w:ascii="Arial" w:eastAsiaTheme="majorEastAsia" w:hAnsi="Arial" w:cs="Arial"/>
          <w:sz w:val="24"/>
          <w:lang w:eastAsia="en-US"/>
        </w:rPr>
        <w:t xml:space="preserve"> Шишкова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, </w:t>
      </w:r>
      <w:r w:rsidR="00E82A9E">
        <w:rPr>
          <w:rFonts w:ascii="Arial" w:eastAsiaTheme="majorEastAsia" w:hAnsi="Arial" w:cs="Arial"/>
          <w:sz w:val="24"/>
          <w:lang w:eastAsia="en-US"/>
        </w:rPr>
        <w:t>97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819"/>
      <w:bookmarkEnd w:id="820"/>
      <w:bookmarkEnd w:id="821"/>
      <w:bookmarkEnd w:id="822"/>
      <w:bookmarkEnd w:id="823"/>
    </w:p>
    <w:p w14:paraId="6A680CA2" w14:textId="11F09306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824" w:name="_Toc134784319"/>
      <w:bookmarkStart w:id="825" w:name="_Toc134784615"/>
      <w:bookmarkStart w:id="826" w:name="_Toc170483949"/>
      <w:bookmarkStart w:id="827" w:name="_Toc170484060"/>
      <w:bookmarkStart w:id="828" w:name="_Toc197809472"/>
      <w:bookmarkStart w:id="829" w:name="_Toc197809535"/>
      <w:bookmarkStart w:id="830" w:name="_Toc205756861"/>
      <w:bookmarkStart w:id="831" w:name="_Toc205756990"/>
      <w:bookmarkStart w:id="832" w:name="_Toc205757754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E82A9E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.1</w:t>
      </w:r>
      <w:r w:rsidR="00E82A9E">
        <w:rPr>
          <w:rFonts w:ascii="Arial" w:eastAsiaTheme="majorEastAsia" w:hAnsi="Arial" w:cstheme="majorBidi"/>
          <w:sz w:val="24"/>
          <w:szCs w:val="24"/>
          <w:lang w:eastAsia="en-US"/>
        </w:rPr>
        <w:t>1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E82A9E" w:rsidRPr="00E82A9E">
        <w:rPr>
          <w:rFonts w:ascii="Arial" w:eastAsiaTheme="majorEastAsia" w:hAnsi="Arial" w:cstheme="majorBidi"/>
          <w:sz w:val="24"/>
          <w:szCs w:val="24"/>
          <w:lang w:eastAsia="en-US"/>
        </w:rPr>
        <w:t xml:space="preserve">ул. Шишкова, 97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E82A9E" w:rsidRPr="00E82A9E" w14:paraId="6F8C5290" w14:textId="77777777" w:rsidTr="00E82A9E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150CF18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425B883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6246FE6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EE5C391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E82A9E" w:rsidRPr="00E82A9E" w14:paraId="14D2E9CE" w14:textId="77777777" w:rsidTr="00E82A9E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843B0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9ADFF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B75019A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2CB556D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D990054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1AE662B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A923651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63AB232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E82A9E" w:rsidRPr="00E82A9E" w14:paraId="68696659" w14:textId="77777777" w:rsidTr="00E82A9E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03BCE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341F9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166DC47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21D5C13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B61F4EF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7FE38DD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ED83E11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8D1EC77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82A9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E82A9E" w:rsidRPr="00E82A9E" w14:paraId="33E5CE4C" w14:textId="77777777" w:rsidTr="00E82A9E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884B5C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FD8E5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0A62E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3F626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A6D58F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BD346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4F5E0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97D38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</w:t>
            </w:r>
          </w:p>
        </w:tc>
      </w:tr>
      <w:tr w:rsidR="00E82A9E" w:rsidRPr="00E82A9E" w14:paraId="2D976354" w14:textId="77777777" w:rsidTr="00E82A9E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80451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A4E93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52B40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92BE3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D58432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D5F1C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6930E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470C8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7,0</w:t>
            </w:r>
          </w:p>
        </w:tc>
      </w:tr>
      <w:tr w:rsidR="00E82A9E" w:rsidRPr="00E82A9E" w14:paraId="02543D5A" w14:textId="77777777" w:rsidTr="00E82A9E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A499C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6B313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0ABBB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8F7E2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A4F80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8B665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A1E50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59CE83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5,2</w:t>
            </w:r>
          </w:p>
        </w:tc>
      </w:tr>
      <w:tr w:rsidR="00E82A9E" w:rsidRPr="00E82A9E" w14:paraId="01A8A745" w14:textId="77777777" w:rsidTr="00E82A9E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25D4A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81D78B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6E36A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F0CE9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38,5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F115A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960D7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50C52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67522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</w:t>
            </w:r>
          </w:p>
        </w:tc>
      </w:tr>
      <w:tr w:rsidR="00E82A9E" w:rsidRPr="00E82A9E" w14:paraId="3E8C8CE0" w14:textId="77777777" w:rsidTr="00E82A9E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6A263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09904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AFB68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B8D2A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34992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CA1A30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5B8D76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EC29B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6,2</w:t>
            </w:r>
          </w:p>
        </w:tc>
      </w:tr>
      <w:tr w:rsidR="00E82A9E" w:rsidRPr="00E82A9E" w14:paraId="79B29904" w14:textId="77777777" w:rsidTr="00E82A9E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53BAD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CF2E92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A5EE6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575873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904C6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90754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B14D6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AF7D6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5,3</w:t>
            </w:r>
          </w:p>
        </w:tc>
      </w:tr>
      <w:tr w:rsidR="00E82A9E" w:rsidRPr="00E82A9E" w14:paraId="55F39016" w14:textId="77777777" w:rsidTr="00E82A9E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A52B35" w14:textId="77777777" w:rsidR="00E82A9E" w:rsidRPr="00E82A9E" w:rsidRDefault="00E82A9E" w:rsidP="00E82A9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77ABB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C0FAE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E26573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AB217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ED082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1CEE4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AB521" w14:textId="77777777" w:rsidR="00E82A9E" w:rsidRPr="00E82A9E" w:rsidRDefault="00E82A9E" w:rsidP="00E82A9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82A9E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4,4</w:t>
            </w:r>
          </w:p>
        </w:tc>
      </w:tr>
    </w:tbl>
    <w:p w14:paraId="3B8AEC07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5B8D8D67" w14:textId="46E3E00A" w:rsidR="009E5331" w:rsidRPr="009E5331" w:rsidRDefault="00E82A9E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F16AE4F" wp14:editId="6B50EC23">
            <wp:extent cx="5048989" cy="3845523"/>
            <wp:effectExtent l="0" t="0" r="18415" b="3175"/>
            <wp:docPr id="154080548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6943324C-FF1A-4186-A27A-A68DF4ECC0F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1"/>
              </a:graphicData>
            </a:graphic>
          </wp:inline>
        </w:drawing>
      </w:r>
    </w:p>
    <w:p w14:paraId="60767F7C" w14:textId="30886B71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833" w:name="_Toc197809536"/>
      <w:bookmarkStart w:id="834" w:name="_Toc205756862"/>
      <w:bookmarkStart w:id="835" w:name="_Toc205756991"/>
      <w:bookmarkStart w:id="836" w:name="_Toc205757755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E82A9E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.12 – Фактический температурный режим отпуска тепловой энергии на котельной </w:t>
      </w:r>
      <w:r w:rsidR="00E82A9E" w:rsidRPr="00E82A9E">
        <w:rPr>
          <w:rFonts w:ascii="Arial" w:eastAsiaTheme="majorEastAsia" w:hAnsi="Arial" w:cs="Arial"/>
          <w:sz w:val="24"/>
          <w:lang w:eastAsia="en-US"/>
        </w:rPr>
        <w:t>«</w:t>
      </w:r>
      <w:proofErr w:type="spellStart"/>
      <w:r w:rsidR="00E82A9E" w:rsidRPr="00E82A9E">
        <w:rPr>
          <w:rFonts w:ascii="Arial" w:eastAsiaTheme="majorEastAsia" w:hAnsi="Arial" w:cs="Arial"/>
          <w:sz w:val="24"/>
          <w:lang w:eastAsia="en-US"/>
        </w:rPr>
        <w:t>Химинститут</w:t>
      </w:r>
      <w:proofErr w:type="spellEnd"/>
      <w:r w:rsidR="00E82A9E" w:rsidRPr="00E82A9E">
        <w:rPr>
          <w:rFonts w:ascii="Arial" w:eastAsiaTheme="majorEastAsia" w:hAnsi="Arial" w:cs="Arial"/>
          <w:sz w:val="24"/>
          <w:lang w:eastAsia="en-US"/>
        </w:rPr>
        <w:t xml:space="preserve">» </w:t>
      </w:r>
      <w:r w:rsidRPr="009E5331">
        <w:rPr>
          <w:rFonts w:ascii="Arial" w:eastAsiaTheme="majorEastAsia" w:hAnsi="Arial" w:cs="Arial"/>
          <w:sz w:val="24"/>
          <w:lang w:eastAsia="en-US"/>
        </w:rPr>
        <w:t>в 2024 году</w:t>
      </w:r>
      <w:bookmarkEnd w:id="833"/>
      <w:bookmarkEnd w:id="834"/>
      <w:bookmarkEnd w:id="835"/>
      <w:bookmarkEnd w:id="836"/>
    </w:p>
    <w:p w14:paraId="3D05946F" w14:textId="1090C50A" w:rsidR="009E5331" w:rsidRPr="000D00A4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837" w:name="_Toc134784320"/>
      <w:bookmarkStart w:id="838" w:name="_Toc134784617"/>
      <w:bookmarkStart w:id="839" w:name="_Toc170484062"/>
      <w:bookmarkStart w:id="840" w:name="_Toc197809473"/>
      <w:bookmarkStart w:id="841" w:name="_Toc197809537"/>
      <w:bookmarkStart w:id="842" w:name="_Toc205756863"/>
      <w:bookmarkStart w:id="843" w:name="_Toc205756992"/>
      <w:bookmarkStart w:id="844" w:name="_Toc205757756"/>
      <w:r w:rsidRPr="001370C3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E82A9E" w:rsidRPr="001370C3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1370C3">
        <w:rPr>
          <w:rFonts w:ascii="Arial" w:eastAsiaTheme="majorEastAsia" w:hAnsi="Arial" w:cstheme="majorBidi"/>
          <w:sz w:val="24"/>
          <w:szCs w:val="24"/>
          <w:lang w:eastAsia="en-US"/>
        </w:rPr>
        <w:t>.1</w:t>
      </w:r>
      <w:r w:rsidR="00E82A9E" w:rsidRPr="001370C3">
        <w:rPr>
          <w:rFonts w:ascii="Arial" w:eastAsiaTheme="majorEastAsia" w:hAnsi="Arial" w:cstheme="majorBidi"/>
          <w:sz w:val="24"/>
          <w:szCs w:val="24"/>
          <w:lang w:eastAsia="en-US"/>
        </w:rPr>
        <w:t>2</w:t>
      </w:r>
      <w:r w:rsidRPr="001370C3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E82A9E" w:rsidRPr="001370C3">
        <w:rPr>
          <w:rFonts w:ascii="Arial" w:eastAsiaTheme="majorEastAsia" w:hAnsi="Arial" w:cstheme="majorBidi"/>
          <w:sz w:val="24"/>
          <w:szCs w:val="24"/>
          <w:lang w:eastAsia="en-US"/>
        </w:rPr>
        <w:t>«</w:t>
      </w:r>
      <w:proofErr w:type="spellStart"/>
      <w:r w:rsidR="001370C3" w:rsidRPr="001370C3">
        <w:rPr>
          <w:rFonts w:ascii="Arial" w:eastAsiaTheme="majorEastAsia" w:hAnsi="Arial" w:cstheme="majorBidi"/>
          <w:sz w:val="24"/>
          <w:szCs w:val="24"/>
          <w:lang w:eastAsia="en-US"/>
        </w:rPr>
        <w:t>Химинститут</w:t>
      </w:r>
      <w:proofErr w:type="spellEnd"/>
      <w:r w:rsidR="001370C3" w:rsidRPr="001370C3">
        <w:rPr>
          <w:rFonts w:ascii="Arial" w:eastAsiaTheme="majorEastAsia" w:hAnsi="Arial" w:cstheme="majorBidi"/>
          <w:sz w:val="24"/>
          <w:szCs w:val="24"/>
          <w:lang w:eastAsia="en-US"/>
        </w:rPr>
        <w:t>» за</w:t>
      </w:r>
      <w:r w:rsidRPr="001370C3">
        <w:rPr>
          <w:rFonts w:ascii="Arial" w:eastAsiaTheme="majorEastAsia" w:hAnsi="Arial" w:cstheme="majorBidi"/>
          <w:sz w:val="24"/>
          <w:szCs w:val="24"/>
          <w:lang w:eastAsia="en-US"/>
        </w:rPr>
        <w:t xml:space="preserve"> 2024 год</w:t>
      </w:r>
      <w:bookmarkEnd w:id="837"/>
      <w:bookmarkEnd w:id="838"/>
      <w:bookmarkEnd w:id="839"/>
      <w:bookmarkEnd w:id="840"/>
      <w:bookmarkEnd w:id="841"/>
      <w:bookmarkEnd w:id="842"/>
      <w:bookmarkEnd w:id="843"/>
      <w:bookmarkEnd w:id="844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1370C3" w:rsidRPr="001370C3" w14:paraId="4EC8DA2D" w14:textId="77777777" w:rsidTr="001370C3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81AC8B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0C52E4F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78E500F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9A2349B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1370C3" w:rsidRPr="001370C3" w14:paraId="2E489111" w14:textId="77777777" w:rsidTr="001370C3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6CF36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7FC72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A0C733D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AADAC20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3B10D9C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A63E62D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5821148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9DDD531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1370C3" w:rsidRPr="001370C3" w14:paraId="39A668B7" w14:textId="77777777" w:rsidTr="001370C3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211F8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813EF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811A48C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7E257D8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150A9CC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E8ED704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8DBA178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CCE83E3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1370C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1370C3" w:rsidRPr="001370C3" w14:paraId="0CF82884" w14:textId="77777777" w:rsidTr="001370C3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C18BC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DBF7C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7D40F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84,6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F1F62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3EDF0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92,9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4BC310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72377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-8,3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686BB1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5,1</w:t>
            </w:r>
          </w:p>
        </w:tc>
      </w:tr>
      <w:tr w:rsidR="001370C3" w:rsidRPr="001370C3" w14:paraId="3119116C" w14:textId="77777777" w:rsidTr="001370C3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700CF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6C92A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FFFA11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2945A7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1EB96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79,1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7C41D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B7895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DC346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8,0</w:t>
            </w:r>
          </w:p>
        </w:tc>
      </w:tr>
      <w:tr w:rsidR="001370C3" w:rsidRPr="001370C3" w14:paraId="33ACE82F" w14:textId="77777777" w:rsidTr="001370C3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E3088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589226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EB6CE2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71,2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CF2F8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C1E64A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C88B0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049FAE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EA496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</w:t>
            </w:r>
          </w:p>
        </w:tc>
      </w:tr>
      <w:tr w:rsidR="001370C3" w:rsidRPr="001370C3" w14:paraId="329EA1AA" w14:textId="77777777" w:rsidTr="001370C3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5416D0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BE4D5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68CDA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D6805C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6F1E3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7A483E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2348A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64695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-4,1</w:t>
            </w:r>
          </w:p>
        </w:tc>
      </w:tr>
      <w:tr w:rsidR="001370C3" w:rsidRPr="001370C3" w14:paraId="22679ADB" w14:textId="77777777" w:rsidTr="001370C3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0A6B5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839E1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215B8F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2494E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2EC56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15F28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C590D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10132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-1,6</w:t>
            </w:r>
          </w:p>
        </w:tc>
      </w:tr>
      <w:tr w:rsidR="001370C3" w:rsidRPr="001370C3" w14:paraId="6C5F8C3F" w14:textId="77777777" w:rsidTr="001370C3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AC862B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40BD2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635DB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CDFBD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00C94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F8F70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E9754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02A9C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</w:t>
            </w:r>
          </w:p>
        </w:tc>
      </w:tr>
      <w:tr w:rsidR="001370C3" w:rsidRPr="001370C3" w14:paraId="1E51E556" w14:textId="77777777" w:rsidTr="001370C3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43B1C" w14:textId="77777777" w:rsidR="001370C3" w:rsidRPr="001370C3" w:rsidRDefault="001370C3" w:rsidP="001370C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C5C24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57A90B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CEE46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DE71F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8551F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D65D54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73BE7" w14:textId="77777777" w:rsidR="001370C3" w:rsidRPr="001370C3" w:rsidRDefault="001370C3" w:rsidP="001370C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1370C3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9,1</w:t>
            </w:r>
          </w:p>
        </w:tc>
      </w:tr>
    </w:tbl>
    <w:p w14:paraId="209916CC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2C0C606F" w14:textId="3FAC5400" w:rsidR="009E5331" w:rsidRPr="009E5331" w:rsidRDefault="000466DE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11F5466" wp14:editId="74DE4109">
            <wp:extent cx="5048989" cy="3845523"/>
            <wp:effectExtent l="0" t="0" r="18415" b="3175"/>
            <wp:docPr id="1378735728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C8906B4A-7AA4-4660-9B14-E2D367907DC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2"/>
              </a:graphicData>
            </a:graphic>
          </wp:inline>
        </w:drawing>
      </w:r>
    </w:p>
    <w:p w14:paraId="71DC515F" w14:textId="00FB061E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845" w:name="_Toc197809538"/>
      <w:bookmarkStart w:id="846" w:name="_Toc205756864"/>
      <w:bookmarkStart w:id="847" w:name="_Toc205756993"/>
      <w:bookmarkStart w:id="848" w:name="_Toc205757757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0466DE" w:rsidRPr="000466DE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.13 – Фактический температурный режим отпуска тепловой энергии на </w:t>
      </w:r>
      <w:r w:rsidR="000466DE" w:rsidRPr="000466DE">
        <w:rPr>
          <w:rFonts w:ascii="Arial" w:eastAsiaTheme="majorEastAsia" w:hAnsi="Arial" w:cs="Arial"/>
          <w:sz w:val="24"/>
          <w:lang w:eastAsia="en-US"/>
        </w:rPr>
        <w:t>котельной «ХБК»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845"/>
      <w:bookmarkEnd w:id="846"/>
      <w:bookmarkEnd w:id="847"/>
      <w:bookmarkEnd w:id="848"/>
    </w:p>
    <w:p w14:paraId="2C2A9B8E" w14:textId="73B4CC52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849" w:name="_Toc134784321"/>
      <w:bookmarkStart w:id="850" w:name="_Toc134784619"/>
      <w:bookmarkStart w:id="851" w:name="_Toc170484064"/>
      <w:bookmarkStart w:id="852" w:name="_Toc197809474"/>
      <w:bookmarkStart w:id="853" w:name="_Toc197809539"/>
      <w:bookmarkStart w:id="854" w:name="_Toc205756865"/>
      <w:bookmarkStart w:id="855" w:name="_Toc205756994"/>
      <w:bookmarkStart w:id="856" w:name="_Toc205757758"/>
      <w:r w:rsidRPr="00E33F0A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0466DE" w:rsidRPr="00E33F0A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E33F0A">
        <w:rPr>
          <w:rFonts w:ascii="Arial" w:eastAsiaTheme="majorEastAsia" w:hAnsi="Arial" w:cstheme="majorBidi"/>
          <w:sz w:val="24"/>
          <w:szCs w:val="24"/>
          <w:lang w:eastAsia="en-US"/>
        </w:rPr>
        <w:t>.1</w:t>
      </w:r>
      <w:r w:rsidR="000466DE" w:rsidRPr="00E33F0A">
        <w:rPr>
          <w:rFonts w:ascii="Arial" w:eastAsiaTheme="majorEastAsia" w:hAnsi="Arial" w:cstheme="majorBidi"/>
          <w:sz w:val="24"/>
          <w:szCs w:val="24"/>
          <w:lang w:eastAsia="en-US"/>
        </w:rPr>
        <w:t>3</w:t>
      </w:r>
      <w:r w:rsidRPr="00E33F0A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</w:t>
      </w:r>
      <w:r w:rsidR="000466DE" w:rsidRPr="00E33F0A">
        <w:rPr>
          <w:rFonts w:ascii="Arial" w:eastAsiaTheme="majorEastAsia" w:hAnsi="Arial" w:cstheme="majorBidi"/>
          <w:sz w:val="24"/>
          <w:szCs w:val="24"/>
          <w:lang w:eastAsia="en-US"/>
        </w:rPr>
        <w:t xml:space="preserve">котельной «ХБК» </w:t>
      </w:r>
      <w:r w:rsidRPr="00E33F0A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849"/>
      <w:bookmarkEnd w:id="850"/>
      <w:bookmarkEnd w:id="851"/>
      <w:bookmarkEnd w:id="852"/>
      <w:bookmarkEnd w:id="853"/>
      <w:bookmarkEnd w:id="854"/>
      <w:bookmarkEnd w:id="855"/>
      <w:bookmarkEnd w:id="856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E33F0A" w:rsidRPr="00E33F0A" w14:paraId="408FB92E" w14:textId="77777777" w:rsidTr="00E33F0A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BA064E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D90A538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1F28BC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6ABADE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E33F0A" w:rsidRPr="00E33F0A" w14:paraId="0CC960DD" w14:textId="77777777" w:rsidTr="00E33F0A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FEE14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D6356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C78AD90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CA7468E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84A75E0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B98E65F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3CA95BD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DDF5B96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E33F0A" w:rsidRPr="00E33F0A" w14:paraId="117FF17F" w14:textId="77777777" w:rsidTr="00E33F0A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5A9D2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0A539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9EF3D91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A19D6EA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C56B6C8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5AF0674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69743EB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415558E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33F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E33F0A" w:rsidRPr="00E33F0A" w14:paraId="3F89789C" w14:textId="77777777" w:rsidTr="00E33F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603E7F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A722B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AA1FA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4E32A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58,2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B98F3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E7822F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A3218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0A793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</w:t>
            </w:r>
          </w:p>
        </w:tc>
      </w:tr>
      <w:tr w:rsidR="00E33F0A" w:rsidRPr="00E33F0A" w14:paraId="2FC91A22" w14:textId="77777777" w:rsidTr="00E33F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4DA15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F1033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D53B0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054A4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BD8EB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D71D4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4D6A4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B1889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5,4</w:t>
            </w:r>
          </w:p>
        </w:tc>
      </w:tr>
      <w:tr w:rsidR="00E33F0A" w:rsidRPr="00E33F0A" w14:paraId="38A15015" w14:textId="77777777" w:rsidTr="00E33F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C6670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2B997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6CD11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5DEB7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DEEA4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28F374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1075DE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69F7D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</w:t>
            </w:r>
          </w:p>
        </w:tc>
      </w:tr>
      <w:tr w:rsidR="00E33F0A" w:rsidRPr="00E33F0A" w14:paraId="17765C1C" w14:textId="77777777" w:rsidTr="00E33F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A0F05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F010B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7CEBF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1367BB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F2B74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2D5A9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BB8A0A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B6CB6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4,6</w:t>
            </w:r>
          </w:p>
        </w:tc>
      </w:tr>
      <w:tr w:rsidR="00E33F0A" w:rsidRPr="00E33F0A" w14:paraId="37E05D76" w14:textId="77777777" w:rsidTr="00E33F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574356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F1F66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447C6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247DA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B56A0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72FA2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B4F31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9CFAA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3,7</w:t>
            </w:r>
          </w:p>
        </w:tc>
      </w:tr>
      <w:tr w:rsidR="00E33F0A" w:rsidRPr="00E33F0A" w14:paraId="2CA34441" w14:textId="77777777" w:rsidTr="00E33F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E5441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31A07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2A6545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BE307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17104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96863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6982D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C8B3B7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3,1</w:t>
            </w:r>
          </w:p>
        </w:tc>
      </w:tr>
      <w:tr w:rsidR="00E33F0A" w:rsidRPr="00E33F0A" w14:paraId="0EE62032" w14:textId="77777777" w:rsidTr="00E33F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E441D" w14:textId="77777777" w:rsidR="00E33F0A" w:rsidRPr="00E33F0A" w:rsidRDefault="00E33F0A" w:rsidP="00E33F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7BF7D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9E5AB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CA0FF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9223D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636291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91770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4F776" w14:textId="77777777" w:rsidR="00E33F0A" w:rsidRPr="00E33F0A" w:rsidRDefault="00E33F0A" w:rsidP="00E33F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33F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</w:t>
            </w:r>
          </w:p>
        </w:tc>
      </w:tr>
    </w:tbl>
    <w:p w14:paraId="06DF43E2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3E3BE761" w14:textId="4DB1B5ED" w:rsidR="009E5331" w:rsidRPr="009E5331" w:rsidRDefault="00CC498A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359D35DE" wp14:editId="0E55C1E9">
            <wp:extent cx="5048989" cy="3845523"/>
            <wp:effectExtent l="0" t="0" r="18415" b="3175"/>
            <wp:docPr id="1725901177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CA5D46B9-0184-4B21-9AA3-65855D0614D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3"/>
              </a:graphicData>
            </a:graphic>
          </wp:inline>
        </w:drawing>
      </w:r>
    </w:p>
    <w:p w14:paraId="1B284982" w14:textId="01534674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857" w:name="_Toc197809540"/>
      <w:bookmarkStart w:id="858" w:name="_Toc205756866"/>
      <w:bookmarkStart w:id="859" w:name="_Toc205756995"/>
      <w:bookmarkStart w:id="860" w:name="_Toc205757759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CC498A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.14 – Фактический температурный режим отпуска тепловой энергии на котельной </w:t>
      </w:r>
      <w:r w:rsidR="00CC498A">
        <w:rPr>
          <w:rFonts w:ascii="Arial" w:eastAsiaTheme="majorEastAsia" w:hAnsi="Arial" w:cs="Arial"/>
          <w:sz w:val="24"/>
          <w:lang w:eastAsia="en-US"/>
        </w:rPr>
        <w:t>«</w:t>
      </w:r>
      <w:proofErr w:type="spellStart"/>
      <w:r w:rsidR="00CC498A">
        <w:rPr>
          <w:rFonts w:ascii="Arial" w:eastAsiaTheme="majorEastAsia" w:hAnsi="Arial" w:cs="Arial"/>
          <w:sz w:val="24"/>
          <w:lang w:eastAsia="en-US"/>
        </w:rPr>
        <w:t>Сахарово</w:t>
      </w:r>
      <w:proofErr w:type="spellEnd"/>
      <w:r w:rsidR="00CC498A">
        <w:rPr>
          <w:rFonts w:ascii="Arial" w:eastAsiaTheme="majorEastAsia" w:hAnsi="Arial" w:cs="Arial"/>
          <w:sz w:val="24"/>
          <w:lang w:eastAsia="en-US"/>
        </w:rPr>
        <w:t>»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857"/>
      <w:bookmarkEnd w:id="858"/>
      <w:bookmarkEnd w:id="859"/>
      <w:bookmarkEnd w:id="860"/>
    </w:p>
    <w:p w14:paraId="7398CED3" w14:textId="420D660C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861" w:name="_Toc134784322"/>
      <w:bookmarkStart w:id="862" w:name="_Toc134784621"/>
      <w:bookmarkStart w:id="863" w:name="_Toc170484066"/>
      <w:bookmarkStart w:id="864" w:name="_Toc197809475"/>
      <w:bookmarkStart w:id="865" w:name="_Toc197809541"/>
      <w:bookmarkStart w:id="866" w:name="_Toc205756867"/>
      <w:bookmarkStart w:id="867" w:name="_Toc205756996"/>
      <w:bookmarkStart w:id="868" w:name="_Toc205757760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CC498A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.1</w:t>
      </w:r>
      <w:r w:rsidR="00CC498A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CC498A">
        <w:rPr>
          <w:rFonts w:ascii="Arial" w:eastAsiaTheme="majorEastAsia" w:hAnsi="Arial" w:cstheme="majorBidi"/>
          <w:sz w:val="24"/>
          <w:szCs w:val="24"/>
          <w:lang w:eastAsia="en-US"/>
        </w:rPr>
        <w:t>«</w:t>
      </w:r>
      <w:proofErr w:type="spellStart"/>
      <w:r w:rsidR="00CC498A">
        <w:rPr>
          <w:rFonts w:ascii="Arial" w:eastAsiaTheme="majorEastAsia" w:hAnsi="Arial" w:cstheme="majorBidi"/>
          <w:sz w:val="24"/>
          <w:szCs w:val="24"/>
          <w:lang w:eastAsia="en-US"/>
        </w:rPr>
        <w:t>Сахарово</w:t>
      </w:r>
      <w:proofErr w:type="spellEnd"/>
      <w:r w:rsidR="00CC498A">
        <w:rPr>
          <w:rFonts w:ascii="Arial" w:eastAsiaTheme="majorEastAsia" w:hAnsi="Arial" w:cstheme="majorBidi"/>
          <w:sz w:val="24"/>
          <w:szCs w:val="24"/>
          <w:lang w:eastAsia="en-US"/>
        </w:rPr>
        <w:t>»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за 2024 год</w:t>
      </w:r>
      <w:bookmarkEnd w:id="861"/>
      <w:bookmarkEnd w:id="862"/>
      <w:bookmarkEnd w:id="863"/>
      <w:bookmarkEnd w:id="864"/>
      <w:bookmarkEnd w:id="865"/>
      <w:bookmarkEnd w:id="866"/>
      <w:bookmarkEnd w:id="867"/>
      <w:bookmarkEnd w:id="868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CC498A" w:rsidRPr="00CC498A" w14:paraId="0E7F3F94" w14:textId="77777777" w:rsidTr="00CC498A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9BC7F6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52EAE8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10A8526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BA2C57D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CC498A" w:rsidRPr="00CC498A" w14:paraId="2CF0EA52" w14:textId="77777777" w:rsidTr="00CC498A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6CB36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EA42A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60CDF62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6E2A3D1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FB3745F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2844C7C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8770125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873C8F4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CC498A" w:rsidRPr="00CC498A" w14:paraId="392243EA" w14:textId="77777777" w:rsidTr="00CC498A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A0FAD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18290D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4EBC352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3B0F457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69A4F06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8D67378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61897B7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8810824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CC498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CC498A" w:rsidRPr="00CC498A" w14:paraId="3F85F968" w14:textId="77777777" w:rsidTr="00CC498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444FE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7AE13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DD4A9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E4355A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FB55B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3D40F9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24CED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DE9F9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2,4</w:t>
            </w:r>
          </w:p>
        </w:tc>
      </w:tr>
      <w:tr w:rsidR="00CC498A" w:rsidRPr="00CC498A" w14:paraId="43B175EA" w14:textId="77777777" w:rsidTr="00CC498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BDDFAE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AC1F8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3023EE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F3D53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406728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22061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10193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66A86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2,1</w:t>
            </w:r>
          </w:p>
        </w:tc>
      </w:tr>
      <w:tr w:rsidR="00CC498A" w:rsidRPr="00CC498A" w14:paraId="77B8E125" w14:textId="77777777" w:rsidTr="00CC498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0566AE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0DE6E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A1E4CC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340D8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6B9D65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22082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5D598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0152B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0,1</w:t>
            </w:r>
          </w:p>
        </w:tc>
      </w:tr>
      <w:tr w:rsidR="00CC498A" w:rsidRPr="00CC498A" w14:paraId="4A153531" w14:textId="77777777" w:rsidTr="00CC498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23012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1ADE1C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C79B29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64,8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983635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45F93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B37FD0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3B40AD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D1F43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-1,7</w:t>
            </w:r>
          </w:p>
        </w:tc>
      </w:tr>
      <w:tr w:rsidR="00CC498A" w:rsidRPr="00CC498A" w14:paraId="74F02B94" w14:textId="77777777" w:rsidTr="00CC498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58327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529C4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FF953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CDD09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89416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5E688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9E7BE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C3312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-5,2</w:t>
            </w:r>
          </w:p>
        </w:tc>
      </w:tr>
      <w:tr w:rsidR="00CC498A" w:rsidRPr="00CC498A" w14:paraId="03E0D91F" w14:textId="77777777" w:rsidTr="00CC498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4B84A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EBB88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D49A4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EEE5F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5B8B87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48BCA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3A4BE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3D720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-3,5</w:t>
            </w:r>
          </w:p>
        </w:tc>
      </w:tr>
      <w:tr w:rsidR="00CC498A" w:rsidRPr="00CC498A" w14:paraId="0700D978" w14:textId="77777777" w:rsidTr="00CC498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61C5A" w14:textId="77777777" w:rsidR="00CC498A" w:rsidRPr="00CC498A" w:rsidRDefault="00CC498A" w:rsidP="00CC498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A9B55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608A2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61953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166357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EDC072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FCA5F6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77B253" w14:textId="77777777" w:rsidR="00CC498A" w:rsidRPr="00CC498A" w:rsidRDefault="00CC498A" w:rsidP="00CC498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CC498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-0,3</w:t>
            </w:r>
          </w:p>
        </w:tc>
      </w:tr>
    </w:tbl>
    <w:p w14:paraId="4AC7615F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5DEF5513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419F9265" w14:textId="3140FC75" w:rsidR="009E5331" w:rsidRPr="009E5331" w:rsidRDefault="00E62151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2521DFBC" wp14:editId="6216E6A8">
            <wp:extent cx="5048989" cy="3845523"/>
            <wp:effectExtent l="0" t="0" r="18415" b="3175"/>
            <wp:docPr id="140382331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79E6A447-B92E-4128-A12B-7489A0F21B3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4"/>
              </a:graphicData>
            </a:graphic>
          </wp:inline>
        </w:drawing>
      </w:r>
    </w:p>
    <w:p w14:paraId="21BFF406" w14:textId="1135E04C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869" w:name="_Toc197809542"/>
      <w:bookmarkStart w:id="870" w:name="_Toc205756868"/>
      <w:bookmarkStart w:id="871" w:name="_Toc205756997"/>
      <w:bookmarkStart w:id="872" w:name="_Toc205757761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E62151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.15 – Фактический температурный режим отпуска тепловой энергии на котельной </w:t>
      </w:r>
      <w:r w:rsidR="00E62151">
        <w:rPr>
          <w:rFonts w:ascii="Arial" w:eastAsiaTheme="majorEastAsia" w:hAnsi="Arial" w:cs="Arial"/>
          <w:sz w:val="24"/>
          <w:lang w:eastAsia="en-US"/>
        </w:rPr>
        <w:t xml:space="preserve">ул. </w:t>
      </w:r>
      <w:r w:rsidR="00E62151" w:rsidRPr="00E62151">
        <w:rPr>
          <w:rFonts w:ascii="Arial" w:eastAsiaTheme="majorEastAsia" w:hAnsi="Arial" w:cs="Arial"/>
          <w:sz w:val="24"/>
          <w:lang w:eastAsia="en-US"/>
        </w:rPr>
        <w:t>Сахаровское шоссе, 16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869"/>
      <w:bookmarkEnd w:id="870"/>
      <w:bookmarkEnd w:id="871"/>
      <w:bookmarkEnd w:id="872"/>
    </w:p>
    <w:p w14:paraId="5C016105" w14:textId="263D4FF2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873" w:name="_Toc134784323"/>
      <w:bookmarkStart w:id="874" w:name="_Toc134784623"/>
      <w:bookmarkStart w:id="875" w:name="_Toc170484068"/>
      <w:bookmarkStart w:id="876" w:name="_Toc197809476"/>
      <w:bookmarkStart w:id="877" w:name="_Toc197809543"/>
      <w:bookmarkStart w:id="878" w:name="_Toc205756869"/>
      <w:bookmarkStart w:id="879" w:name="_Toc205756998"/>
      <w:bookmarkStart w:id="880" w:name="_Toc205757762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E62151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.1</w:t>
      </w:r>
      <w:r w:rsidR="00E62151">
        <w:rPr>
          <w:rFonts w:ascii="Arial" w:eastAsiaTheme="majorEastAsia" w:hAnsi="Arial" w:cstheme="majorBidi"/>
          <w:sz w:val="24"/>
          <w:szCs w:val="24"/>
          <w:lang w:eastAsia="en-US"/>
        </w:rPr>
        <w:t>5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</w:t>
      </w:r>
      <w:r w:rsidR="00E62151">
        <w:rPr>
          <w:rFonts w:ascii="Arial" w:eastAsiaTheme="majorEastAsia" w:hAnsi="Arial" w:cstheme="majorBidi"/>
          <w:sz w:val="24"/>
          <w:szCs w:val="24"/>
          <w:lang w:eastAsia="en-US"/>
        </w:rPr>
        <w:t xml:space="preserve"> по ул.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</w:t>
      </w:r>
      <w:r w:rsidR="00E62151" w:rsidRPr="00E62151">
        <w:rPr>
          <w:rFonts w:ascii="Arial" w:eastAsiaTheme="majorEastAsia" w:hAnsi="Arial" w:cstheme="majorBidi"/>
          <w:sz w:val="24"/>
          <w:szCs w:val="24"/>
          <w:lang w:eastAsia="en-US"/>
        </w:rPr>
        <w:t>Сахаровское шоссе, 16</w:t>
      </w:r>
      <w:r w:rsidR="00E62151">
        <w:rPr>
          <w:rFonts w:ascii="Arial" w:eastAsiaTheme="majorEastAsia" w:hAnsi="Arial" w:cstheme="majorBidi"/>
          <w:sz w:val="24"/>
          <w:szCs w:val="24"/>
          <w:lang w:eastAsia="en-US"/>
        </w:rPr>
        <w:t xml:space="preserve">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873"/>
      <w:bookmarkEnd w:id="874"/>
      <w:bookmarkEnd w:id="875"/>
      <w:bookmarkEnd w:id="876"/>
      <w:bookmarkEnd w:id="877"/>
      <w:bookmarkEnd w:id="878"/>
      <w:bookmarkEnd w:id="879"/>
      <w:bookmarkEnd w:id="880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E62151" w:rsidRPr="00E62151" w14:paraId="3DCA9B43" w14:textId="77777777" w:rsidTr="00E62151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77B1C28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8F3FF20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8F4B3E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B462A1E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E62151" w:rsidRPr="00E62151" w14:paraId="69CDB249" w14:textId="77777777" w:rsidTr="00E62151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3356E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157982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0E31AB6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3849195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FD1D652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017F5C9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23CEC60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644D5E0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E62151" w:rsidRPr="00E62151" w14:paraId="4066570A" w14:textId="77777777" w:rsidTr="00E62151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3D9867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C60E3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EEDCA85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37F12EE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D05FA4B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95FF42D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1272F87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75704F7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E6215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E62151" w:rsidRPr="00E62151" w14:paraId="611C561B" w14:textId="77777777" w:rsidTr="00E62151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601BC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D60BE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50B86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7FDDA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827CDF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FD4756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67D4B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2171ED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-0,7</w:t>
            </w:r>
          </w:p>
        </w:tc>
      </w:tr>
      <w:tr w:rsidR="00E62151" w:rsidRPr="00E62151" w14:paraId="441CFFC6" w14:textId="77777777" w:rsidTr="00E62151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02ED1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B0B5B5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7B9EB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44C0D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68D34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3CEBE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F3A78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2F991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2,4</w:t>
            </w:r>
          </w:p>
        </w:tc>
      </w:tr>
      <w:tr w:rsidR="00E62151" w:rsidRPr="00E62151" w14:paraId="67137407" w14:textId="77777777" w:rsidTr="00E62151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D2F70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1B3BA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38D0D2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AFD1A4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47,7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A7A1C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B75D6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481B6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50FD55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5,9</w:t>
            </w:r>
          </w:p>
        </w:tc>
      </w:tr>
      <w:tr w:rsidR="00E62151" w:rsidRPr="00E62151" w14:paraId="5311EB71" w14:textId="77777777" w:rsidTr="00E62151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571BB0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E2566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7D9AA2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23E3A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9F6D5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BF3953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06E703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15,2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95154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12,2</w:t>
            </w:r>
          </w:p>
        </w:tc>
      </w:tr>
      <w:tr w:rsidR="00E62151" w:rsidRPr="00E62151" w14:paraId="31C00D47" w14:textId="77777777" w:rsidTr="00E62151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1803C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18019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C1421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CEFAF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3E12C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20B3B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5C3C1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39D8C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6,9</w:t>
            </w:r>
          </w:p>
        </w:tc>
      </w:tr>
      <w:tr w:rsidR="00E62151" w:rsidRPr="00E62151" w14:paraId="77B51D76" w14:textId="77777777" w:rsidTr="00E62151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A3BBA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22DBA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12CA2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A2AA1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22BEC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3BB083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EF58C5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2D6CD5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2,1</w:t>
            </w:r>
          </w:p>
        </w:tc>
      </w:tr>
      <w:tr w:rsidR="00E62151" w:rsidRPr="00E62151" w14:paraId="1E789946" w14:textId="77777777" w:rsidTr="00E62151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84242" w14:textId="77777777" w:rsidR="00E62151" w:rsidRPr="00E62151" w:rsidRDefault="00E62151" w:rsidP="00E621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2CAB2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6FE16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E494A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E77AC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1C883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65148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9358F" w14:textId="77777777" w:rsidR="00E62151" w:rsidRPr="00E62151" w:rsidRDefault="00E62151" w:rsidP="00E6215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6215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0,2</w:t>
            </w:r>
          </w:p>
        </w:tc>
      </w:tr>
    </w:tbl>
    <w:p w14:paraId="7A679ECD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744414B5" w14:textId="115E7176" w:rsidR="009E5331" w:rsidRPr="009E5331" w:rsidRDefault="00465C0A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6F3372A3" wp14:editId="6E83D83C">
            <wp:extent cx="5048989" cy="3845523"/>
            <wp:effectExtent l="0" t="0" r="18415" b="3175"/>
            <wp:docPr id="1605640357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CF84EBC0-ABC5-4869-827B-9300EBBA182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5"/>
              </a:graphicData>
            </a:graphic>
          </wp:inline>
        </w:drawing>
      </w:r>
    </w:p>
    <w:p w14:paraId="72DB55DE" w14:textId="0D38E0B2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881" w:name="_Toc197809544"/>
      <w:bookmarkStart w:id="882" w:name="_Toc205756870"/>
      <w:bookmarkStart w:id="883" w:name="_Toc205756999"/>
      <w:bookmarkStart w:id="884" w:name="_Toc205757763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65C0A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.16 – Фактический температурный режим отпуска тепловой энергии на котельной </w:t>
      </w:r>
      <w:r w:rsidR="00465C0A" w:rsidRPr="00465C0A">
        <w:rPr>
          <w:rFonts w:ascii="Arial" w:eastAsiaTheme="majorEastAsia" w:hAnsi="Arial" w:cs="Arial"/>
          <w:sz w:val="24"/>
          <w:lang w:eastAsia="en-US"/>
        </w:rPr>
        <w:t xml:space="preserve">«Поликлиника №2» </w:t>
      </w:r>
      <w:r w:rsidRPr="009E5331">
        <w:rPr>
          <w:rFonts w:ascii="Arial" w:eastAsiaTheme="majorEastAsia" w:hAnsi="Arial" w:cs="Arial"/>
          <w:sz w:val="24"/>
          <w:lang w:eastAsia="en-US"/>
        </w:rPr>
        <w:t>в 2024 году</w:t>
      </w:r>
      <w:bookmarkEnd w:id="881"/>
      <w:bookmarkEnd w:id="882"/>
      <w:bookmarkEnd w:id="883"/>
      <w:bookmarkEnd w:id="884"/>
    </w:p>
    <w:p w14:paraId="637A1810" w14:textId="4E57A5E1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885" w:name="_Toc134784324"/>
      <w:bookmarkStart w:id="886" w:name="_Toc134784625"/>
      <w:bookmarkStart w:id="887" w:name="_Toc170484070"/>
      <w:bookmarkStart w:id="888" w:name="_Toc197809477"/>
      <w:bookmarkStart w:id="889" w:name="_Toc197809545"/>
      <w:bookmarkStart w:id="890" w:name="_Toc205756871"/>
      <w:bookmarkStart w:id="891" w:name="_Toc205757000"/>
      <w:bookmarkStart w:id="892" w:name="_Toc205757764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465C0A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.1</w:t>
      </w:r>
      <w:r w:rsidR="00465C0A">
        <w:rPr>
          <w:rFonts w:ascii="Arial" w:eastAsiaTheme="majorEastAsia" w:hAnsi="Arial" w:cstheme="majorBidi"/>
          <w:sz w:val="24"/>
          <w:szCs w:val="24"/>
          <w:lang w:eastAsia="en-US"/>
        </w:rPr>
        <w:t>6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465C0A" w:rsidRPr="00465C0A">
        <w:rPr>
          <w:rFonts w:ascii="Arial" w:eastAsiaTheme="majorEastAsia" w:hAnsi="Arial" w:cstheme="majorBidi"/>
          <w:sz w:val="24"/>
          <w:szCs w:val="24"/>
          <w:lang w:eastAsia="en-US"/>
        </w:rPr>
        <w:t>«Поликлиника №2»</w:t>
      </w:r>
      <w:r w:rsidR="00465C0A">
        <w:rPr>
          <w:rFonts w:ascii="Arial" w:eastAsiaTheme="majorEastAsia" w:hAnsi="Arial" w:cstheme="majorBidi"/>
          <w:sz w:val="24"/>
          <w:szCs w:val="24"/>
          <w:lang w:eastAsia="en-US"/>
        </w:rPr>
        <w:t xml:space="preserve">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885"/>
      <w:bookmarkEnd w:id="886"/>
      <w:bookmarkEnd w:id="887"/>
      <w:bookmarkEnd w:id="888"/>
      <w:bookmarkEnd w:id="889"/>
      <w:bookmarkEnd w:id="890"/>
      <w:bookmarkEnd w:id="891"/>
      <w:bookmarkEnd w:id="892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465C0A" w:rsidRPr="00465C0A" w14:paraId="22115FFC" w14:textId="77777777" w:rsidTr="00465C0A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EFBF605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19FA48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6A3552E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0781F5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465C0A" w:rsidRPr="00465C0A" w14:paraId="3AB0B61A" w14:textId="77777777" w:rsidTr="00465C0A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C0112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1BDB1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5372B4E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08540DB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315CC27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645CFA8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F3C318D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345E00A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465C0A" w:rsidRPr="00465C0A" w14:paraId="6F5CF99C" w14:textId="77777777" w:rsidTr="00465C0A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6CE73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AE4CC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2D849D8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E958DE1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A70C33E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2FEC51E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2DCCE17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BDB190F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5C0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465C0A" w:rsidRPr="00465C0A" w14:paraId="63410984" w14:textId="77777777" w:rsidTr="00465C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E0D978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3BDEA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9945F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67,3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DDC9A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4BC7C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9FD842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83570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7053F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5,8</w:t>
            </w:r>
          </w:p>
        </w:tc>
      </w:tr>
      <w:tr w:rsidR="00465C0A" w:rsidRPr="00465C0A" w14:paraId="72A6399E" w14:textId="77777777" w:rsidTr="00465C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6FFAB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B207A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9F4F7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758F5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C95CE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BE1C4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1058E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7EDB0C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</w:tr>
      <w:tr w:rsidR="00465C0A" w:rsidRPr="00465C0A" w14:paraId="32C67CE4" w14:textId="77777777" w:rsidTr="00465C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D5DF4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0A47B6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DE484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E455CD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C55A4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2E48F2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159FC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5EBDF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</w:t>
            </w:r>
          </w:p>
        </w:tc>
      </w:tr>
      <w:tr w:rsidR="00465C0A" w:rsidRPr="00465C0A" w14:paraId="0BCC6EE9" w14:textId="77777777" w:rsidTr="00465C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1F71F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20DE4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BBD56C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751CB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09D679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5D837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4A447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4EF9A7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5,1</w:t>
            </w:r>
          </w:p>
        </w:tc>
      </w:tr>
      <w:tr w:rsidR="00465C0A" w:rsidRPr="00465C0A" w14:paraId="3EB60494" w14:textId="77777777" w:rsidTr="00465C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BA050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203A3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E2779A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344A8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3DC896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44D705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99AF5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A8610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3,9</w:t>
            </w:r>
          </w:p>
        </w:tc>
      </w:tr>
      <w:tr w:rsidR="00465C0A" w:rsidRPr="00465C0A" w14:paraId="6992D67D" w14:textId="77777777" w:rsidTr="00465C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A89D7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6E269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89FCD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74428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46,7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E6D5B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A5DFBA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4A7BA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37D83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4,5</w:t>
            </w:r>
          </w:p>
        </w:tc>
      </w:tr>
      <w:tr w:rsidR="00465C0A" w:rsidRPr="00465C0A" w14:paraId="06009DF7" w14:textId="77777777" w:rsidTr="00465C0A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B79B0" w14:textId="77777777" w:rsidR="00465C0A" w:rsidRPr="00465C0A" w:rsidRDefault="00465C0A" w:rsidP="00465C0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82D94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B95C09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55,9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C93DF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19A3F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D71A42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1738BC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84735" w14:textId="77777777" w:rsidR="00465C0A" w:rsidRPr="00465C0A" w:rsidRDefault="00465C0A" w:rsidP="00465C0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5C0A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5,3</w:t>
            </w:r>
          </w:p>
        </w:tc>
      </w:tr>
    </w:tbl>
    <w:p w14:paraId="0361F37D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5FC6C086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66D4C4C5" w14:textId="1EC1D3A2" w:rsidR="009E5331" w:rsidRPr="009E5331" w:rsidRDefault="00BA6112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CE0A3CE" wp14:editId="45369623">
            <wp:extent cx="5048989" cy="3845523"/>
            <wp:effectExtent l="0" t="0" r="18415" b="3175"/>
            <wp:docPr id="37663717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7478D01D-AFD3-4B00-BA31-41754DF2BFC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6"/>
              </a:graphicData>
            </a:graphic>
          </wp:inline>
        </w:drawing>
      </w:r>
    </w:p>
    <w:p w14:paraId="0B8DAF95" w14:textId="39913E07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893" w:name="_Toc197809546"/>
      <w:bookmarkStart w:id="894" w:name="_Toc205756872"/>
      <w:bookmarkStart w:id="895" w:name="_Toc205757001"/>
      <w:bookmarkStart w:id="896" w:name="_Toc205757765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BA6112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.17 – Фактический температурный режим отпуска тепловой энергии на котельной </w:t>
      </w:r>
      <w:r w:rsidR="00BA6112" w:rsidRPr="00BA6112">
        <w:rPr>
          <w:rFonts w:ascii="Arial" w:eastAsiaTheme="majorEastAsia" w:hAnsi="Arial" w:cs="Arial"/>
          <w:sz w:val="24"/>
          <w:lang w:eastAsia="en-US"/>
        </w:rPr>
        <w:t xml:space="preserve">«ПАТП-1» </w:t>
      </w:r>
      <w:r w:rsidRPr="009E5331">
        <w:rPr>
          <w:rFonts w:ascii="Arial" w:eastAsiaTheme="majorEastAsia" w:hAnsi="Arial" w:cs="Arial"/>
          <w:sz w:val="24"/>
          <w:lang w:eastAsia="en-US"/>
        </w:rPr>
        <w:t>в 2024 году</w:t>
      </w:r>
      <w:bookmarkEnd w:id="893"/>
      <w:bookmarkEnd w:id="894"/>
      <w:bookmarkEnd w:id="895"/>
      <w:bookmarkEnd w:id="896"/>
    </w:p>
    <w:p w14:paraId="55959DD3" w14:textId="1CC2E633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897" w:name="_Toc134784325"/>
      <w:bookmarkStart w:id="898" w:name="_Toc134784627"/>
      <w:bookmarkStart w:id="899" w:name="_Toc170484072"/>
      <w:bookmarkStart w:id="900" w:name="_Toc197809478"/>
      <w:bookmarkStart w:id="901" w:name="_Toc197809547"/>
      <w:bookmarkStart w:id="902" w:name="_Toc205756873"/>
      <w:bookmarkStart w:id="903" w:name="_Toc205757002"/>
      <w:bookmarkStart w:id="904" w:name="_Toc205757766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BA6112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.1</w:t>
      </w:r>
      <w:r w:rsidR="00BA6112">
        <w:rPr>
          <w:rFonts w:ascii="Arial" w:eastAsiaTheme="majorEastAsia" w:hAnsi="Arial" w:cstheme="majorBidi"/>
          <w:sz w:val="24"/>
          <w:szCs w:val="24"/>
          <w:lang w:eastAsia="en-US"/>
        </w:rPr>
        <w:t>7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BA6112" w:rsidRPr="00BA6112">
        <w:rPr>
          <w:rFonts w:ascii="Arial" w:eastAsiaTheme="majorEastAsia" w:hAnsi="Arial" w:cstheme="majorBidi"/>
          <w:sz w:val="24"/>
          <w:szCs w:val="24"/>
          <w:lang w:eastAsia="en-US"/>
        </w:rPr>
        <w:t xml:space="preserve">«ПАТП-1»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897"/>
      <w:bookmarkEnd w:id="898"/>
      <w:bookmarkEnd w:id="899"/>
      <w:bookmarkEnd w:id="900"/>
      <w:bookmarkEnd w:id="901"/>
      <w:bookmarkEnd w:id="902"/>
      <w:bookmarkEnd w:id="903"/>
      <w:bookmarkEnd w:id="904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BA6112" w:rsidRPr="00BA6112" w14:paraId="5A071B04" w14:textId="77777777" w:rsidTr="00BA6112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17C503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6EDAC5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6F8DABF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ECAF1F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BA6112" w:rsidRPr="00BA6112" w14:paraId="56D5738A" w14:textId="77777777" w:rsidTr="00BA6112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451E0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5EE06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6E9020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3FF493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3A997AF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C2CC4FB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C8D91B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E1B4290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BA6112" w:rsidRPr="00BA6112" w14:paraId="4D7A066A" w14:textId="77777777" w:rsidTr="00BA6112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E5E2E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FFDE1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32B5B2E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155E7A1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7A3D5E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35173D4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6D56A59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45DCC78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BA6112" w:rsidRPr="00BA6112" w14:paraId="040528F9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4DCDC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A9C149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8CD6F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9DF2D8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A01F1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93A3E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2C2AA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C83B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1,8</w:t>
            </w:r>
          </w:p>
        </w:tc>
      </w:tr>
      <w:tr w:rsidR="00BA6112" w:rsidRPr="00BA6112" w14:paraId="2C5D437F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17BBF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F53D6E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2862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60,3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10378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8EFE1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B7918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7A12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ECB6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</w:t>
            </w:r>
          </w:p>
        </w:tc>
      </w:tr>
      <w:tr w:rsidR="00BA6112" w:rsidRPr="00BA6112" w14:paraId="169E147A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F33143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58DD0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0E406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A639A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BC1CB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66116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768C0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A6CD6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3,3</w:t>
            </w:r>
          </w:p>
        </w:tc>
      </w:tr>
      <w:tr w:rsidR="00BA6112" w:rsidRPr="00BA6112" w14:paraId="4174CD1C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451C7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227B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B85CE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90B53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37,4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440A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1F84E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4F7870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C520F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3,4</w:t>
            </w:r>
          </w:p>
        </w:tc>
      </w:tr>
      <w:tr w:rsidR="00BA6112" w:rsidRPr="00BA6112" w14:paraId="1EEECD66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ED296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1D1F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07B71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7C9D48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A96F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6E6A5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F2083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32B8F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2,6</w:t>
            </w:r>
          </w:p>
        </w:tc>
      </w:tr>
      <w:tr w:rsidR="00BA6112" w:rsidRPr="00BA6112" w14:paraId="31EB208E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A8AA9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64F9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8E1D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C206F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538F0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B61744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781D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DE65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1,4</w:t>
            </w:r>
          </w:p>
        </w:tc>
      </w:tr>
      <w:tr w:rsidR="00BA6112" w:rsidRPr="00BA6112" w14:paraId="71DF0C5F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CA5DA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8373D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00ACB0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DE01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B7BE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CE558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7430E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41AA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2,6</w:t>
            </w:r>
          </w:p>
        </w:tc>
      </w:tr>
    </w:tbl>
    <w:p w14:paraId="1B4C7520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5F361EE5" w14:textId="310E2014" w:rsidR="009E5331" w:rsidRPr="009E5331" w:rsidRDefault="00BA6112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5F178CF" wp14:editId="40A75072">
            <wp:extent cx="5048989" cy="3845523"/>
            <wp:effectExtent l="0" t="0" r="18415" b="3175"/>
            <wp:docPr id="483405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8F3052CD-6840-4AE0-86DA-41BA5DE0F9C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7"/>
              </a:graphicData>
            </a:graphic>
          </wp:inline>
        </w:drawing>
      </w:r>
    </w:p>
    <w:p w14:paraId="3A4C21F7" w14:textId="1F9C562B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905" w:name="_Toc197809548"/>
      <w:bookmarkStart w:id="906" w:name="_Toc205756874"/>
      <w:bookmarkStart w:id="907" w:name="_Toc205757003"/>
      <w:bookmarkStart w:id="908" w:name="_Toc205757767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BA6112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.18 – Фактический температурный режим отпуска тепловой энергии на котельной </w:t>
      </w:r>
      <w:r w:rsidR="00BA6112" w:rsidRPr="00BA6112">
        <w:rPr>
          <w:rFonts w:ascii="Arial" w:eastAsiaTheme="majorEastAsia" w:hAnsi="Arial" w:cs="Arial"/>
          <w:sz w:val="24"/>
          <w:lang w:eastAsia="en-US"/>
        </w:rPr>
        <w:t xml:space="preserve">«ОКБ» </w:t>
      </w:r>
      <w:r w:rsidRPr="009E5331">
        <w:rPr>
          <w:rFonts w:ascii="Arial" w:eastAsiaTheme="majorEastAsia" w:hAnsi="Arial" w:cs="Arial"/>
          <w:sz w:val="24"/>
          <w:lang w:eastAsia="en-US"/>
        </w:rPr>
        <w:t>в 2024 году</w:t>
      </w:r>
      <w:bookmarkEnd w:id="905"/>
      <w:bookmarkEnd w:id="906"/>
      <w:bookmarkEnd w:id="907"/>
      <w:bookmarkEnd w:id="908"/>
    </w:p>
    <w:p w14:paraId="15BFD45A" w14:textId="30A8E495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909" w:name="_Toc134784326"/>
      <w:bookmarkStart w:id="910" w:name="_Toc134784629"/>
      <w:bookmarkStart w:id="911" w:name="_Toc170484074"/>
      <w:bookmarkStart w:id="912" w:name="_Toc197809479"/>
      <w:bookmarkStart w:id="913" w:name="_Toc197809549"/>
      <w:bookmarkStart w:id="914" w:name="_Toc205756875"/>
      <w:bookmarkStart w:id="915" w:name="_Toc205757004"/>
      <w:bookmarkStart w:id="916" w:name="_Toc205757768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BA6112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.1</w:t>
      </w:r>
      <w:r w:rsidR="00BA6112">
        <w:rPr>
          <w:rFonts w:ascii="Arial" w:eastAsiaTheme="majorEastAsia" w:hAnsi="Arial" w:cstheme="majorBidi"/>
          <w:sz w:val="24"/>
          <w:szCs w:val="24"/>
          <w:lang w:eastAsia="en-US"/>
        </w:rPr>
        <w:t>8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BA6112" w:rsidRPr="00BA6112">
        <w:rPr>
          <w:rFonts w:ascii="Arial" w:eastAsiaTheme="majorEastAsia" w:hAnsi="Arial" w:cstheme="majorBidi"/>
          <w:sz w:val="24"/>
          <w:szCs w:val="24"/>
          <w:lang w:eastAsia="en-US"/>
        </w:rPr>
        <w:t xml:space="preserve">«ОКБ»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909"/>
      <w:bookmarkEnd w:id="910"/>
      <w:bookmarkEnd w:id="911"/>
      <w:bookmarkEnd w:id="912"/>
      <w:bookmarkEnd w:id="913"/>
      <w:bookmarkEnd w:id="914"/>
      <w:bookmarkEnd w:id="915"/>
      <w:bookmarkEnd w:id="916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BA6112" w:rsidRPr="00BA6112" w14:paraId="7C481E56" w14:textId="77777777" w:rsidTr="00BA6112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BB69FB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819EF8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6078D0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AB9FDB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BA6112" w:rsidRPr="00BA6112" w14:paraId="2F1A8BE3" w14:textId="77777777" w:rsidTr="00BA6112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0D1E9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1BD7A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20E9F1A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5FA819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64B28D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C69D063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26C467A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ED867FF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BA6112" w:rsidRPr="00BA6112" w14:paraId="2825DB3C" w14:textId="77777777" w:rsidTr="00BA6112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54CAC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0B27B8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1FF9164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479711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1F51976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2DE98F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09FE29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0C3F1F3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BA6112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BA6112" w:rsidRPr="00BA6112" w14:paraId="572BE019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84C43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27A6A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EE058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74,5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14D69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38CE3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0AED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047C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CF20D8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5,3</w:t>
            </w:r>
          </w:p>
        </w:tc>
      </w:tr>
      <w:tr w:rsidR="00BA6112" w:rsidRPr="00BA6112" w14:paraId="75E5ECB1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112EC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FBA8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23C23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F2E9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0A6869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54680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78CE3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4D114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2,5</w:t>
            </w:r>
          </w:p>
        </w:tc>
      </w:tr>
      <w:tr w:rsidR="00BA6112" w:rsidRPr="00BA6112" w14:paraId="2A7707CA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B628E1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B0CD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86A6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5794A9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F1905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FB7F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60A4BF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-3,7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CE12A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-2,5</w:t>
            </w:r>
          </w:p>
        </w:tc>
      </w:tr>
      <w:tr w:rsidR="00BA6112" w:rsidRPr="00BA6112" w14:paraId="00D5219D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289DB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F563F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C97D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9ABF1E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56,4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2C6D4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28031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CB51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EBEC4E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-6,7</w:t>
            </w:r>
          </w:p>
        </w:tc>
      </w:tr>
      <w:tr w:rsidR="00BA6112" w:rsidRPr="00BA6112" w14:paraId="5198E8AE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4CFF46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9F3D3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BC5D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26B73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11583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30A4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62,1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ED8EE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E4FBB4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-5,1</w:t>
            </w:r>
          </w:p>
        </w:tc>
      </w:tr>
      <w:tr w:rsidR="00BA6112" w:rsidRPr="00BA6112" w14:paraId="03291560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32F34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6CF7B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2899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C5FD09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93A8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73B5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CC3A77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BDA78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-2,6</w:t>
            </w:r>
          </w:p>
        </w:tc>
      </w:tr>
      <w:tr w:rsidR="00BA6112" w:rsidRPr="00BA6112" w14:paraId="234BCCB6" w14:textId="77777777" w:rsidTr="00BA6112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5A6F1" w14:textId="77777777" w:rsidR="00BA6112" w:rsidRPr="00BA6112" w:rsidRDefault="00BA6112" w:rsidP="00BA611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8245B0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B8757D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FFC54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FD3AC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826F4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B44B2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72ED1" w14:textId="77777777" w:rsidR="00BA6112" w:rsidRPr="00BA6112" w:rsidRDefault="00BA6112" w:rsidP="00BA611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BA6112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-0,8</w:t>
            </w:r>
          </w:p>
        </w:tc>
      </w:tr>
    </w:tbl>
    <w:p w14:paraId="4A5AAC17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1388BAC9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7F726EFB" w14:textId="660C8819" w:rsidR="009E5331" w:rsidRPr="009E5331" w:rsidRDefault="004640D5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9CE19CD" wp14:editId="617539DC">
            <wp:extent cx="5048989" cy="3845523"/>
            <wp:effectExtent l="0" t="0" r="18415" b="3175"/>
            <wp:docPr id="1704784994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65CF44A5-29AA-4BF5-A754-EFF3F4FE91C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8"/>
              </a:graphicData>
            </a:graphic>
          </wp:inline>
        </w:drawing>
      </w:r>
    </w:p>
    <w:p w14:paraId="64189BB3" w14:textId="7B1119F5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917" w:name="_Toc197809550"/>
      <w:bookmarkStart w:id="918" w:name="_Toc205756876"/>
      <w:bookmarkStart w:id="919" w:name="_Toc205757005"/>
      <w:bookmarkStart w:id="920" w:name="_Toc205757769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640D5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.19 – Фактический температурный режим отпуска тепловой энергии на котельной </w:t>
      </w:r>
      <w:r w:rsidR="004640D5" w:rsidRPr="004640D5">
        <w:rPr>
          <w:rFonts w:ascii="Arial" w:eastAsiaTheme="majorEastAsia" w:hAnsi="Arial" w:cs="Arial"/>
          <w:sz w:val="24"/>
          <w:lang w:eastAsia="en-US"/>
        </w:rPr>
        <w:t>«</w:t>
      </w:r>
      <w:proofErr w:type="spellStart"/>
      <w:r w:rsidR="004640D5" w:rsidRPr="004640D5">
        <w:rPr>
          <w:rFonts w:ascii="Arial" w:eastAsiaTheme="majorEastAsia" w:hAnsi="Arial" w:cs="Arial"/>
          <w:sz w:val="24"/>
          <w:lang w:eastAsia="en-US"/>
        </w:rPr>
        <w:t>Мамулино</w:t>
      </w:r>
      <w:proofErr w:type="spellEnd"/>
      <w:r w:rsidR="004640D5" w:rsidRPr="004640D5">
        <w:rPr>
          <w:rFonts w:ascii="Arial" w:eastAsiaTheme="majorEastAsia" w:hAnsi="Arial" w:cs="Arial"/>
          <w:sz w:val="24"/>
          <w:lang w:eastAsia="en-US"/>
        </w:rPr>
        <w:t xml:space="preserve">» </w:t>
      </w:r>
      <w:r w:rsidR="004640D5" w:rsidRPr="009E5331">
        <w:rPr>
          <w:rFonts w:ascii="Arial" w:eastAsiaTheme="majorEastAsia" w:hAnsi="Arial" w:cs="Arial"/>
          <w:sz w:val="24"/>
          <w:lang w:eastAsia="en-US"/>
        </w:rPr>
        <w:t>в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2024 году</w:t>
      </w:r>
      <w:bookmarkEnd w:id="917"/>
      <w:bookmarkEnd w:id="918"/>
      <w:bookmarkEnd w:id="919"/>
      <w:bookmarkEnd w:id="920"/>
    </w:p>
    <w:p w14:paraId="1F1A206F" w14:textId="4F01A30D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921" w:name="_Toc134784327"/>
      <w:bookmarkStart w:id="922" w:name="_Toc134784631"/>
      <w:bookmarkStart w:id="923" w:name="_Toc170484076"/>
      <w:bookmarkStart w:id="924" w:name="_Toc197809480"/>
      <w:bookmarkStart w:id="925" w:name="_Toc197809551"/>
      <w:bookmarkStart w:id="926" w:name="_Toc205756877"/>
      <w:bookmarkStart w:id="927" w:name="_Toc205757006"/>
      <w:bookmarkStart w:id="928" w:name="_Toc205757770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4640D5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.1</w:t>
      </w:r>
      <w:r w:rsidR="004640D5">
        <w:rPr>
          <w:rFonts w:ascii="Arial" w:eastAsiaTheme="majorEastAsia" w:hAnsi="Arial" w:cstheme="majorBidi"/>
          <w:sz w:val="24"/>
          <w:szCs w:val="24"/>
          <w:lang w:eastAsia="en-US"/>
        </w:rPr>
        <w:t>9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4640D5" w:rsidRPr="004640D5">
        <w:rPr>
          <w:rFonts w:ascii="Arial" w:eastAsiaTheme="majorEastAsia" w:hAnsi="Arial" w:cstheme="majorBidi"/>
          <w:sz w:val="24"/>
          <w:szCs w:val="24"/>
          <w:lang w:eastAsia="en-US"/>
        </w:rPr>
        <w:t>«</w:t>
      </w:r>
      <w:proofErr w:type="spellStart"/>
      <w:r w:rsidR="004640D5" w:rsidRPr="004640D5">
        <w:rPr>
          <w:rFonts w:ascii="Arial" w:eastAsiaTheme="majorEastAsia" w:hAnsi="Arial" w:cstheme="majorBidi"/>
          <w:sz w:val="24"/>
          <w:szCs w:val="24"/>
          <w:lang w:eastAsia="en-US"/>
        </w:rPr>
        <w:t>Мамулино</w:t>
      </w:r>
      <w:proofErr w:type="spellEnd"/>
      <w:r w:rsidR="004640D5" w:rsidRPr="004640D5">
        <w:rPr>
          <w:rFonts w:ascii="Arial" w:eastAsiaTheme="majorEastAsia" w:hAnsi="Arial" w:cstheme="majorBidi"/>
          <w:sz w:val="24"/>
          <w:szCs w:val="24"/>
          <w:lang w:eastAsia="en-US"/>
        </w:rPr>
        <w:t xml:space="preserve">»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921"/>
      <w:bookmarkEnd w:id="922"/>
      <w:bookmarkEnd w:id="923"/>
      <w:bookmarkEnd w:id="924"/>
      <w:bookmarkEnd w:id="925"/>
      <w:bookmarkEnd w:id="926"/>
      <w:bookmarkEnd w:id="927"/>
      <w:bookmarkEnd w:id="928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4640D5" w:rsidRPr="004640D5" w14:paraId="38CD1686" w14:textId="77777777" w:rsidTr="004640D5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D40C5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0EA26F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E4D461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2B4452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4640D5" w:rsidRPr="004640D5" w14:paraId="387D0E42" w14:textId="77777777" w:rsidTr="004640D5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5DF1C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ACF323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CF867D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0B5ADE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4DD533C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9CECFE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E09D596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A53B615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4640D5" w:rsidRPr="004640D5" w14:paraId="05E53E51" w14:textId="77777777" w:rsidTr="004640D5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8D085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45049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C08F5C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EC9DDD5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1502F0A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C295373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8731AD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2D8E565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4640D5" w:rsidRPr="004640D5" w14:paraId="5A25D406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946F2F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7A3C09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5DF691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127,9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8F59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73,1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25E5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9600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5F0A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DA668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3,1</w:t>
            </w:r>
          </w:p>
        </w:tc>
      </w:tr>
      <w:tr w:rsidR="004640D5" w:rsidRPr="004640D5" w14:paraId="40EF2576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3C7C3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37F05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CD456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AA1D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F6A3A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6B2AF5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BC475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-7,8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C92F9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-1,3</w:t>
            </w:r>
          </w:p>
        </w:tc>
      </w:tr>
      <w:tr w:rsidR="004640D5" w:rsidRPr="004640D5" w14:paraId="0082418C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7CF2E4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7ED23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298F0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122,7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201B0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76FE3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1C4515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32CF1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-7,3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FEC20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-4,2</w:t>
            </w:r>
          </w:p>
        </w:tc>
      </w:tr>
      <w:tr w:rsidR="004640D5" w:rsidRPr="004640D5" w14:paraId="41328914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195AFF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4B8E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5B00D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120,1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F9AC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68,3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2BC3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C923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14710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-9,9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0308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-1,7</w:t>
            </w:r>
          </w:p>
        </w:tc>
      </w:tr>
      <w:tr w:rsidR="004640D5" w:rsidRPr="004640D5" w14:paraId="7114461C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066D1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548D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7ABE1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114,5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39BFCB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7F8C43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34C50E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7864FB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-15,5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6C22E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-4,3</w:t>
            </w:r>
          </w:p>
        </w:tc>
      </w:tr>
      <w:tr w:rsidR="004640D5" w:rsidRPr="004640D5" w14:paraId="59A46E4F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2937D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0EADD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F12EC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113,0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5E4A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63,2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11398C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9A51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07A5E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3356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-6,8</w:t>
            </w:r>
          </w:p>
        </w:tc>
      </w:tr>
      <w:tr w:rsidR="004640D5" w:rsidRPr="004640D5" w14:paraId="77E766C6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28A7E4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D8B79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CA341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118,3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FF00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7CFD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130,0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E991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4FE85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5205E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-1,0</w:t>
            </w:r>
          </w:p>
        </w:tc>
      </w:tr>
    </w:tbl>
    <w:p w14:paraId="522C743C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0E73F951" w14:textId="5BD3622B" w:rsidR="009E5331" w:rsidRPr="009E5331" w:rsidRDefault="004640D5" w:rsidP="009E5331">
      <w:pPr>
        <w:spacing w:after="160" w:line="259" w:lineRule="auto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5769E948" wp14:editId="2FB8FE79">
            <wp:extent cx="5048989" cy="3845523"/>
            <wp:effectExtent l="0" t="0" r="18415" b="3175"/>
            <wp:docPr id="1659179419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765BC532-3CF1-4928-ABCC-3DF0B0CDDD1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9"/>
              </a:graphicData>
            </a:graphic>
          </wp:inline>
        </w:drawing>
      </w:r>
    </w:p>
    <w:p w14:paraId="123051E6" w14:textId="3AC40DD0" w:rsidR="009E5331" w:rsidRPr="009E5331" w:rsidRDefault="009E5331" w:rsidP="009E5331">
      <w:pPr>
        <w:keepNext/>
        <w:keepLines/>
        <w:spacing w:after="240"/>
        <w:jc w:val="center"/>
        <w:outlineLvl w:val="4"/>
        <w:rPr>
          <w:rFonts w:ascii="Arial" w:eastAsiaTheme="majorEastAsia" w:hAnsi="Arial" w:cs="Arial"/>
          <w:sz w:val="24"/>
          <w:lang w:eastAsia="en-US"/>
        </w:rPr>
      </w:pPr>
      <w:bookmarkStart w:id="929" w:name="_Toc197809552"/>
      <w:bookmarkStart w:id="930" w:name="_Toc205756878"/>
      <w:bookmarkStart w:id="931" w:name="_Toc205757007"/>
      <w:bookmarkStart w:id="932" w:name="_Toc205757771"/>
      <w:r w:rsidRPr="009E5331">
        <w:rPr>
          <w:rFonts w:ascii="Arial" w:eastAsiaTheme="majorEastAsia" w:hAnsi="Arial" w:cs="Arial"/>
          <w:sz w:val="24"/>
          <w:lang w:eastAsia="en-US"/>
        </w:rPr>
        <w:t xml:space="preserve">Рисунок </w:t>
      </w:r>
      <w:r w:rsidR="004640D5">
        <w:rPr>
          <w:rFonts w:ascii="Arial" w:eastAsiaTheme="majorEastAsia" w:hAnsi="Arial" w:cs="Arial"/>
          <w:sz w:val="24"/>
          <w:lang w:eastAsia="en-US"/>
        </w:rPr>
        <w:t>4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.20 – Фактический температурный режим отпуска тепловой энергии на котельной </w:t>
      </w:r>
      <w:r w:rsidR="004640D5" w:rsidRPr="004640D5">
        <w:rPr>
          <w:rFonts w:ascii="Arial" w:eastAsiaTheme="majorEastAsia" w:hAnsi="Arial" w:cs="Arial"/>
          <w:sz w:val="24"/>
          <w:lang w:eastAsia="en-US"/>
        </w:rPr>
        <w:t>ДРСУ-2</w:t>
      </w:r>
      <w:r w:rsidRPr="009E5331">
        <w:rPr>
          <w:rFonts w:ascii="Arial" w:eastAsiaTheme="majorEastAsia" w:hAnsi="Arial" w:cs="Arial"/>
          <w:sz w:val="24"/>
          <w:lang w:eastAsia="en-US"/>
        </w:rPr>
        <w:t xml:space="preserve"> в 2024 году</w:t>
      </w:r>
      <w:bookmarkEnd w:id="929"/>
      <w:bookmarkEnd w:id="930"/>
      <w:bookmarkEnd w:id="931"/>
      <w:bookmarkEnd w:id="932"/>
    </w:p>
    <w:p w14:paraId="62C2A43E" w14:textId="161D27AA" w:rsidR="009E5331" w:rsidRPr="009E5331" w:rsidRDefault="009E5331" w:rsidP="009E5331">
      <w:pPr>
        <w:keepNext/>
        <w:keepLines/>
        <w:spacing w:before="240" w:after="0"/>
        <w:jc w:val="both"/>
        <w:outlineLvl w:val="2"/>
        <w:rPr>
          <w:rFonts w:ascii="Arial" w:eastAsiaTheme="majorEastAsia" w:hAnsi="Arial" w:cstheme="majorBidi"/>
          <w:sz w:val="24"/>
          <w:szCs w:val="24"/>
          <w:lang w:eastAsia="en-US"/>
        </w:rPr>
      </w:pPr>
      <w:bookmarkStart w:id="933" w:name="_Toc134784328"/>
      <w:bookmarkStart w:id="934" w:name="_Toc134784633"/>
      <w:bookmarkStart w:id="935" w:name="_Toc170484078"/>
      <w:bookmarkStart w:id="936" w:name="_Toc197809481"/>
      <w:bookmarkStart w:id="937" w:name="_Toc197809553"/>
      <w:bookmarkStart w:id="938" w:name="_Toc205756879"/>
      <w:bookmarkStart w:id="939" w:name="_Toc205757008"/>
      <w:bookmarkStart w:id="940" w:name="_Toc205757772"/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Таблица </w:t>
      </w:r>
      <w:r w:rsidR="004640D5">
        <w:rPr>
          <w:rFonts w:ascii="Arial" w:eastAsiaTheme="majorEastAsia" w:hAnsi="Arial" w:cstheme="majorBidi"/>
          <w:sz w:val="24"/>
          <w:szCs w:val="24"/>
          <w:lang w:eastAsia="en-US"/>
        </w:rPr>
        <w:t>4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.</w:t>
      </w:r>
      <w:r w:rsidR="004640D5">
        <w:rPr>
          <w:rFonts w:ascii="Arial" w:eastAsiaTheme="majorEastAsia" w:hAnsi="Arial" w:cstheme="majorBidi"/>
          <w:sz w:val="24"/>
          <w:szCs w:val="24"/>
          <w:lang w:eastAsia="en-US"/>
        </w:rPr>
        <w:t>20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 xml:space="preserve"> – Среднемесячные фактические и нормативные температуры теплоносителя в системе теплоснабжения котельной </w:t>
      </w:r>
      <w:r w:rsidR="004640D5" w:rsidRPr="004640D5">
        <w:rPr>
          <w:rFonts w:ascii="Arial" w:eastAsiaTheme="majorEastAsia" w:hAnsi="Arial" w:cstheme="majorBidi"/>
          <w:sz w:val="24"/>
          <w:szCs w:val="24"/>
          <w:lang w:eastAsia="en-US"/>
        </w:rPr>
        <w:t>ДРСУ-2</w:t>
      </w:r>
      <w:r w:rsidR="004640D5">
        <w:rPr>
          <w:rFonts w:ascii="Arial" w:eastAsiaTheme="majorEastAsia" w:hAnsi="Arial" w:cstheme="majorBidi"/>
          <w:sz w:val="24"/>
          <w:szCs w:val="24"/>
          <w:lang w:eastAsia="en-US"/>
        </w:rPr>
        <w:t xml:space="preserve"> </w:t>
      </w:r>
      <w:r w:rsidRPr="009E5331">
        <w:rPr>
          <w:rFonts w:ascii="Arial" w:eastAsiaTheme="majorEastAsia" w:hAnsi="Arial" w:cstheme="majorBidi"/>
          <w:sz w:val="24"/>
          <w:szCs w:val="24"/>
          <w:lang w:eastAsia="en-US"/>
        </w:rPr>
        <w:t>за 2024 год</w:t>
      </w:r>
      <w:bookmarkEnd w:id="933"/>
      <w:bookmarkEnd w:id="934"/>
      <w:bookmarkEnd w:id="935"/>
      <w:bookmarkEnd w:id="936"/>
      <w:bookmarkEnd w:id="937"/>
      <w:bookmarkEnd w:id="938"/>
      <w:bookmarkEnd w:id="939"/>
      <w:bookmarkEnd w:id="940"/>
    </w:p>
    <w:tbl>
      <w:tblPr>
        <w:tblW w:w="9345" w:type="dxa"/>
        <w:tblLook w:val="04A0" w:firstRow="1" w:lastRow="0" w:firstColumn="1" w:lastColumn="0" w:noHBand="0" w:noVBand="1"/>
      </w:tblPr>
      <w:tblGrid>
        <w:gridCol w:w="1071"/>
        <w:gridCol w:w="1752"/>
        <w:gridCol w:w="1141"/>
        <w:gridCol w:w="1033"/>
        <w:gridCol w:w="1141"/>
        <w:gridCol w:w="1033"/>
        <w:gridCol w:w="1141"/>
        <w:gridCol w:w="1033"/>
      </w:tblGrid>
      <w:tr w:rsidR="004640D5" w:rsidRPr="004640D5" w14:paraId="3AA0EDD5" w14:textId="77777777" w:rsidTr="004640D5">
        <w:trPr>
          <w:trHeight w:val="288"/>
        </w:trPr>
        <w:tc>
          <w:tcPr>
            <w:tcW w:w="1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0D7BF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Месяц</w:t>
            </w:r>
          </w:p>
        </w:tc>
        <w:tc>
          <w:tcPr>
            <w:tcW w:w="1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E592B9C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Среднемесячные температуры наружного воздуха, град. С</w:t>
            </w:r>
          </w:p>
        </w:tc>
        <w:tc>
          <w:tcPr>
            <w:tcW w:w="433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DEAF62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Фактические и нормативные среднемесячные температуры сетевой воды, град. С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9F156EE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Отклонения от нормативных значений, град. С</w:t>
            </w:r>
          </w:p>
        </w:tc>
      </w:tr>
      <w:tr w:rsidR="004640D5" w:rsidRPr="004640D5" w14:paraId="5BE0FC7C" w14:textId="77777777" w:rsidTr="004640D5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0EA81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146CE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0C634E9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EE8B3F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04C3AE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77DAB8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B29550C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подающая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BB0776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обратная</w:t>
            </w:r>
          </w:p>
        </w:tc>
      </w:tr>
      <w:tr w:rsidR="004640D5" w:rsidRPr="004640D5" w14:paraId="3455CB76" w14:textId="77777777" w:rsidTr="004640D5">
        <w:trPr>
          <w:trHeight w:val="288"/>
        </w:trPr>
        <w:tc>
          <w:tcPr>
            <w:tcW w:w="1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313FC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29CD0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326B17B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t1ф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E736DF6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t2ф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D4E4BA3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t1н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FB87AD0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t2н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34C6C28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dt1(ф-н)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5DE1845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</w:pPr>
            <w:r w:rsidRPr="004640D5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</w:rPr>
              <w:t>dt2(ф-н)</w:t>
            </w:r>
          </w:p>
        </w:tc>
      </w:tr>
      <w:tr w:rsidR="004640D5" w:rsidRPr="004640D5" w14:paraId="09E5FE1E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B30C7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Январь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B23F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-11,8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0E87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66,2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22C18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53,7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A23D8D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04A3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54,8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B69A9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-4,5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137C8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-1,1</w:t>
            </w:r>
          </w:p>
        </w:tc>
      </w:tr>
      <w:tr w:rsidR="004640D5" w:rsidRPr="004640D5" w14:paraId="6ED36863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28303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Февраль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8FA30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2ACBA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59,6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91246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EAB79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61,5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50299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48,9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115F8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-1,9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BAF5E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</w:tr>
      <w:tr w:rsidR="004640D5" w:rsidRPr="004640D5" w14:paraId="2CAE79BC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8837E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Март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B95768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5B1A6D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1CC26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18DB8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50,7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6A35C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41,7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5E041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-0,4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903AA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2,0</w:t>
            </w:r>
          </w:p>
        </w:tc>
      </w:tr>
      <w:tr w:rsidR="004640D5" w:rsidRPr="004640D5" w14:paraId="0DFEC76B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0E735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Апрель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2A1CA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9,0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58B71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32558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CA31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AA35E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34,0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1A3573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1,1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81509F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2,5</w:t>
            </w:r>
          </w:p>
        </w:tc>
      </w:tr>
      <w:tr w:rsidR="004640D5" w:rsidRPr="004640D5" w14:paraId="5A31E611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6D230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Октябрь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A560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320AD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44,7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94BAD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40,0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8FE3B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43,3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DFF71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36,8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D5C0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F76EC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3,2</w:t>
            </w:r>
          </w:p>
        </w:tc>
      </w:tr>
      <w:tr w:rsidR="004640D5" w:rsidRPr="004640D5" w14:paraId="0E6745DC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40C11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Ноябрь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5FC59C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2CDEEB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52,9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0B0EB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FEF2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68576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42,2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AAEA0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1,5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9F0C9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3,6</w:t>
            </w:r>
          </w:p>
        </w:tc>
      </w:tr>
      <w:tr w:rsidR="004640D5" w:rsidRPr="004640D5" w14:paraId="3F33CFAD" w14:textId="77777777" w:rsidTr="004640D5">
        <w:trPr>
          <w:trHeight w:val="288"/>
        </w:trPr>
        <w:tc>
          <w:tcPr>
            <w:tcW w:w="1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FBFB2" w14:textId="77777777" w:rsidR="004640D5" w:rsidRPr="004640D5" w:rsidRDefault="004640D5" w:rsidP="004640D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Декабрь</w:t>
            </w:r>
          </w:p>
        </w:tc>
        <w:tc>
          <w:tcPr>
            <w:tcW w:w="1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9E109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-2,7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AFA27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B628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49,4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F2C36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57,0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FC752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45,9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E5500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0,6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FD464" w14:textId="77777777" w:rsidR="004640D5" w:rsidRPr="004640D5" w:rsidRDefault="004640D5" w:rsidP="004640D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4640D5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3,5</w:t>
            </w:r>
          </w:p>
        </w:tc>
      </w:tr>
    </w:tbl>
    <w:p w14:paraId="31E5FAFC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p w14:paraId="5EDA542F" w14:textId="77777777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bookmarkEnd w:id="538"/>
    <w:bookmarkEnd w:id="539"/>
    <w:bookmarkEnd w:id="540"/>
    <w:p w14:paraId="78DC8994" w14:textId="4DC2588B" w:rsidR="009E5331" w:rsidRPr="009E5331" w:rsidRDefault="009E5331" w:rsidP="009E5331">
      <w:pPr>
        <w:spacing w:after="160" w:line="259" w:lineRule="auto"/>
        <w:jc w:val="center"/>
        <w:rPr>
          <w:lang w:eastAsia="en-US"/>
        </w:rPr>
      </w:pPr>
    </w:p>
    <w:sectPr w:rsidR="009E5331" w:rsidRPr="009E5331" w:rsidSect="009E5331">
      <w:footerReference w:type="default" r:id="rId120"/>
      <w:pgSz w:w="11907" w:h="16840" w:code="9"/>
      <w:pgMar w:top="1134" w:right="851" w:bottom="1134" w:left="1701" w:header="567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E50DFD" w14:textId="77777777" w:rsidR="00D90670" w:rsidRDefault="00D90670">
      <w:pPr>
        <w:spacing w:after="0" w:line="240" w:lineRule="auto"/>
      </w:pPr>
      <w:r>
        <w:separator/>
      </w:r>
    </w:p>
  </w:endnote>
  <w:endnote w:type="continuationSeparator" w:id="0">
    <w:p w14:paraId="5BA3DE73" w14:textId="77777777" w:rsidR="00D90670" w:rsidRDefault="00D906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8DB3D0" w14:textId="752F6C06" w:rsidR="00D90670" w:rsidRDefault="00D90670" w:rsidP="00967F1E">
    <w:pPr>
      <w:pBdr>
        <w:top w:val="single" w:sz="24" w:space="1" w:color="000000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ab/>
      <w:t>ПСТ.ОМ.69-40.001.005</w:t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B37F24">
      <w:rPr>
        <w:rFonts w:ascii="Arial" w:eastAsia="Arial" w:hAnsi="Arial" w:cs="Arial"/>
        <w:noProof/>
        <w:color w:val="000000"/>
        <w:sz w:val="18"/>
        <w:szCs w:val="18"/>
      </w:rPr>
      <w:t>9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73795D" w14:textId="1F09D8B4" w:rsidR="00D90670" w:rsidRDefault="00D90670" w:rsidP="00DA0FC4">
    <w:pPr>
      <w:pBdr>
        <w:top w:val="single" w:sz="24" w:space="1" w:color="000000"/>
        <w:left w:val="nil"/>
        <w:bottom w:val="nil"/>
        <w:right w:val="nil"/>
        <w:between w:val="nil"/>
      </w:pBdr>
      <w:tabs>
        <w:tab w:val="center" w:pos="4677"/>
      </w:tabs>
      <w:spacing w:after="0" w:line="240" w:lineRule="auto"/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  <w:t>ПСТ.ОМ.69-40.001.005</w:t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B37F24">
      <w:rPr>
        <w:rFonts w:ascii="Arial" w:eastAsia="Arial" w:hAnsi="Arial" w:cs="Arial"/>
        <w:noProof/>
        <w:color w:val="000000"/>
        <w:sz w:val="18"/>
        <w:szCs w:val="18"/>
      </w:rPr>
      <w:t>12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BB3F93" w14:textId="77777777" w:rsidR="00D90670" w:rsidRDefault="00D90670">
    <w:pPr>
      <w:pBdr>
        <w:top w:val="single" w:sz="24" w:space="1" w:color="000000"/>
        <w:left w:val="nil"/>
        <w:bottom w:val="nil"/>
        <w:right w:val="nil"/>
        <w:between w:val="nil"/>
      </w:pBdr>
      <w:tabs>
        <w:tab w:val="center" w:pos="4677"/>
        <w:tab w:val="right" w:pos="9355"/>
        <w:tab w:val="left" w:pos="5954"/>
      </w:tabs>
      <w:spacing w:after="0" w:line="240" w:lineRule="auto"/>
      <w:jc w:val="center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color w:val="000000"/>
      </w:rPr>
      <w:t>ПСТ.ОМ.70-21.001.005</w:t>
    </w: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end"/>
    </w:r>
  </w:p>
  <w:p w14:paraId="3682EB34" w14:textId="77777777" w:rsidR="00D90670" w:rsidRDefault="00D90670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color w:val="000000"/>
        <w:sz w:val="20"/>
        <w:szCs w:val="2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CD2586" w14:textId="244C5BF0" w:rsidR="00D90670" w:rsidRDefault="00D90670" w:rsidP="00DA0FC4">
    <w:pPr>
      <w:pBdr>
        <w:top w:val="single" w:sz="24" w:space="1" w:color="000000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ab/>
      <w:t>ПСТ.ОМ.69-40.001.005</w:t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B37F24">
      <w:rPr>
        <w:rFonts w:ascii="Arial" w:eastAsia="Arial" w:hAnsi="Arial" w:cs="Arial"/>
        <w:noProof/>
        <w:color w:val="000000"/>
        <w:sz w:val="18"/>
        <w:szCs w:val="18"/>
      </w:rPr>
      <w:t>13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3CF1CB" w14:textId="77777777" w:rsidR="00D90670" w:rsidRDefault="00D90670">
    <w:pPr>
      <w:pBdr>
        <w:top w:val="single" w:sz="24" w:space="1" w:color="000000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rFonts w:ascii="Cambria" w:eastAsia="Cambria" w:hAnsi="Cambria" w:cs="Cambria"/>
        <w:color w:val="000000"/>
      </w:rPr>
    </w:pPr>
    <w:r>
      <w:rPr>
        <w:rFonts w:ascii="Arial" w:eastAsia="Arial" w:hAnsi="Arial" w:cs="Arial"/>
        <w:color w:val="000000"/>
      </w:rPr>
      <w:tab/>
      <w:t xml:space="preserve">       ПСТ.ОМ.70-21.001.005</w:t>
    </w:r>
    <w:r>
      <w:rPr>
        <w:rFonts w:cs="Calibri"/>
        <w:color w:val="000000"/>
      </w:rPr>
      <w:fldChar w:fldCharType="begin"/>
    </w:r>
    <w:r>
      <w:rPr>
        <w:rFonts w:cs="Calibri"/>
        <w:color w:val="000000"/>
      </w:rPr>
      <w:instrText>PAGE</w:instrText>
    </w:r>
    <w:r>
      <w:rPr>
        <w:rFonts w:cs="Calibri"/>
        <w:color w:val="000000"/>
      </w:rPr>
      <w:fldChar w:fldCharType="end"/>
    </w:r>
  </w:p>
  <w:p w14:paraId="3614DEF3" w14:textId="77777777" w:rsidR="00D90670" w:rsidRDefault="00D90670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Cambria" w:eastAsia="Cambria" w:hAnsi="Cambria" w:cs="Cambria"/>
        <w:color w:val="00000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435262" w14:textId="68A19CD8" w:rsidR="00D90670" w:rsidRDefault="00D90670" w:rsidP="00967F1E">
    <w:pPr>
      <w:pBdr>
        <w:top w:val="single" w:sz="24" w:space="1" w:color="000000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ab/>
      <w:t>ПСТ.ОМ.69-40.001.005</w:t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B37F24">
      <w:rPr>
        <w:rFonts w:ascii="Arial" w:eastAsia="Arial" w:hAnsi="Arial" w:cs="Arial"/>
        <w:noProof/>
        <w:color w:val="000000"/>
        <w:sz w:val="18"/>
        <w:szCs w:val="18"/>
      </w:rPr>
      <w:t>21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A76016" w14:textId="77777777" w:rsidR="00D90670" w:rsidRDefault="00D90670">
    <w:pPr>
      <w:pBdr>
        <w:top w:val="single" w:sz="24" w:space="1" w:color="000000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rFonts w:ascii="Cambria" w:eastAsia="Cambria" w:hAnsi="Cambria" w:cs="Cambria"/>
        <w:color w:val="000000"/>
      </w:rPr>
    </w:pPr>
    <w:r>
      <w:rPr>
        <w:rFonts w:ascii="Arial" w:eastAsia="Arial" w:hAnsi="Arial" w:cs="Arial"/>
        <w:color w:val="000000"/>
      </w:rPr>
      <w:tab/>
      <w:t xml:space="preserve">                                                                                         ПСТ.ОМ.70-21.001.005</w:t>
    </w:r>
    <w:r>
      <w:rPr>
        <w:rFonts w:cs="Calibri"/>
        <w:color w:val="000000"/>
      </w:rPr>
      <w:fldChar w:fldCharType="begin"/>
    </w:r>
    <w:r>
      <w:rPr>
        <w:rFonts w:cs="Calibri"/>
        <w:color w:val="000000"/>
      </w:rPr>
      <w:instrText>PAGE</w:instrText>
    </w:r>
    <w:r>
      <w:rPr>
        <w:rFonts w:cs="Calibri"/>
        <w:color w:val="000000"/>
      </w:rPr>
      <w:fldChar w:fldCharType="end"/>
    </w:r>
  </w:p>
  <w:p w14:paraId="3E1E0D2D" w14:textId="77777777" w:rsidR="00D90670" w:rsidRDefault="00D90670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Cambria" w:eastAsia="Cambria" w:hAnsi="Cambria" w:cs="Cambria"/>
        <w:color w:val="000000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94EB65" w14:textId="2251F0A7" w:rsidR="00D90670" w:rsidRDefault="00D90670" w:rsidP="009E5331">
    <w:pPr>
      <w:pBdr>
        <w:top w:val="single" w:sz="24" w:space="1" w:color="000000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ind w:firstLine="3544"/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ПСТ.ОМ.</w:t>
    </w:r>
    <w:r>
      <w:rPr>
        <w:rFonts w:ascii="Arial" w:eastAsia="Arial" w:hAnsi="Arial" w:cs="Arial"/>
        <w:color w:val="000000"/>
        <w:sz w:val="18"/>
        <w:szCs w:val="18"/>
        <w:lang w:val="en-US"/>
      </w:rPr>
      <w:t>69-40</w:t>
    </w:r>
    <w:r>
      <w:rPr>
        <w:rFonts w:ascii="Arial" w:eastAsia="Arial" w:hAnsi="Arial" w:cs="Arial"/>
        <w:color w:val="000000"/>
        <w:sz w:val="18"/>
        <w:szCs w:val="18"/>
      </w:rPr>
      <w:t>.001.004</w:t>
    </w:r>
    <w:r>
      <w:rPr>
        <w:rFonts w:ascii="Arial" w:eastAsia="Arial" w:hAnsi="Arial" w:cs="Arial"/>
        <w:color w:val="000000"/>
        <w:sz w:val="18"/>
        <w:szCs w:val="18"/>
      </w:rPr>
      <w:tab/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B37F24">
      <w:rPr>
        <w:rFonts w:ascii="Arial" w:eastAsia="Arial" w:hAnsi="Arial" w:cs="Arial"/>
        <w:noProof/>
        <w:color w:val="000000"/>
        <w:sz w:val="18"/>
        <w:szCs w:val="18"/>
      </w:rPr>
      <w:t>25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309D97" w14:textId="77777777" w:rsidR="00D90670" w:rsidRDefault="00D90670">
      <w:pPr>
        <w:spacing w:after="0" w:line="240" w:lineRule="auto"/>
      </w:pPr>
      <w:r>
        <w:separator/>
      </w:r>
    </w:p>
  </w:footnote>
  <w:footnote w:type="continuationSeparator" w:id="0">
    <w:p w14:paraId="757209E5" w14:textId="77777777" w:rsidR="00D90670" w:rsidRDefault="00D906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E931E2" w14:textId="3091B60C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ОБОСНОВЫВАЮЩИЕ МАТЕРИАЛЫ К СХЕМЕ ТЕПЛОСНАБЖЕНИЯ Г. ТВЕРИ ДО 2039 Г.</w:t>
    </w:r>
  </w:p>
  <w:p w14:paraId="142B87B7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КНИГА 1. СУЩЕСТВУЮЩЕЕ СОСТОЯНИЕ В СФЕРЕ ПРОИЗВОДСТВА, ПЕРЕДАЧИ И ПОТРЕБЛЕНИЯ ТЕПЛОВОЙ ЭНЕРГИИ ДЛЯ ЦЕЛЕЙ ТЕПЛОСНАБЖЕНИЯ. ПРИЛОЖЕНИЕ 5</w:t>
    </w:r>
  </w:p>
  <w:p w14:paraId="65023E70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DCAFA9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  <w:p w14:paraId="674B997E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  <w:p w14:paraId="5A4C7255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  <w:p w14:paraId="41CB0583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  <w:p w14:paraId="249F5C3E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ОБОСНОВЫВАЮЩИЕ МАТЕРИАЛЫ К СХЕМЕ ТЕПЛОСНАБЖЕНИЯ Г. ТВЕРИ ДО 2039 Г. (АКТУАЛИЗАЦИЯ НА 2022 ГОД)</w:t>
    </w:r>
  </w:p>
  <w:p w14:paraId="10A26E59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КНИГА 1. СУЩЕСТВУЮЩЕЕ СОСТОЯНИЕ В СФЕРЕ ПРОИЗВОДСТВА, ПЕРЕДАЧИ И ПОТРЕБЛЕНИЯ ТЕПЛОВОЙ ЭНЕРГИИ ДЛЯ ЦЕЛЕЙ ТЕПЛОСНАБЖЕНИЯ. ПРИЛОЖЕНИЕ 5</w:t>
    </w:r>
  </w:p>
  <w:p w14:paraId="42700C2C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AE5E92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ОБОСНОВЫВАЮЩИЕ МАТЕРИАЛЫ К СХЕМЕ ТЕПЛОСНАБЖЕНИЯ Г. ТВЕРИ ДО 2039 Г. (АКТУАЛИЗАЦИЯ НА 2022 ГОД)</w:t>
    </w:r>
  </w:p>
  <w:p w14:paraId="586ED424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КНИГА 1. СУЩЕСТВУЮЩЕЕ СОСТОЯНИЕ В СФЕРЕ ПРОИЗВОДСТВА, ПЕРЕДАЧИ И ПОТРЕБЛЕНИЯ ТЕПЛОВОЙ ЭНЕРГИИ ДЛЯ ЦЕЛЕЙ ТЕПЛОСНАБЖЕНИЯ. ПРИЛОЖЕНИЕ 5</w:t>
    </w:r>
  </w:p>
  <w:p w14:paraId="2ECD3F66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2CF337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ОБОСНОВЫВАЮЩИЕ МАТЕРИАЛЫ К СХЕМЕ ТЕПЛОСНАБЖЕНИЯ Г. ТОМСКА ДО 2035 Г. (АКТУАЛИЗАЦИЯ НА 2021 ГОД)</w:t>
    </w:r>
  </w:p>
  <w:p w14:paraId="4A7B33F6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КНИГА 1. СУЩЕСТВУЮЩЕЕ СОСТОЯНИЕ В СФЕРЕ ПРОИЗВОДСТВА, ПЕРЕДАЧИ И ПОТРЕБЛЕНИЯ ТЕПЛОВОЙ ЭНЕРГИИ ДЛЯ ЦЕЛЕЙ ТЕПЛОСНАБЖЕНИЯ. ПРИЛОЖЕНИЕ 5</w:t>
    </w:r>
  </w:p>
  <w:p w14:paraId="738539EF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F2E29B" w14:textId="0587DD62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ОБОСНОВЫВАЮЩИЕ МАТЕРИАЛЫ К СХЕМЕ ТЕПЛОСНАБЖЕНИЯ Г. ТВЕРИ ДО 2039 Г.</w:t>
    </w:r>
  </w:p>
  <w:p w14:paraId="62EC39FC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КНИГА 1. СУЩЕСТВУЮЩЕЕ СОСТОЯНИЕ В СФЕРЕ ПРОИЗВОДСТВА, ПЕРЕДАЧИ И ПОТРЕБЛЕНИЯ ТЕПЛОВОЙ ЭНЕРГИИ ДЛЯ ЦЕЛЕЙ ТЕПЛОСНАБЖЕНИЯ. ПРИЛОЖЕНИЕ 5</w:t>
    </w:r>
  </w:p>
  <w:p w14:paraId="1B79650C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D7E168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ОБОСНОВЫВАЮЩИЕ МАТЕРИАЛЫ К СХЕМЕ ТЕПЛОСНАБЖЕНИЯ Г. ТОМСКА ДО 2035 Г. (АКТУАЛИЗАЦИЯ НА 2021 ГОД)</w:t>
    </w:r>
  </w:p>
  <w:p w14:paraId="72EF025C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Arial" w:eastAsia="Arial" w:hAnsi="Arial" w:cs="Arial"/>
        <w:color w:val="000000"/>
        <w:sz w:val="14"/>
        <w:szCs w:val="14"/>
      </w:rPr>
      <w:t>КНИГА 1. СУЩЕСТВУЮЩЕЕ СОСТОЯНИЕ В СФЕРЕ ПРОИЗВОДСТВА, ПЕРЕДАЧИ И ПОТРЕБЛЕНИЯ ТЕПЛОВОЙ ЭНЕРГИИ ДЛЯ ЦЕЛЕЙ ТЕПЛОСНАБЖЕНИЯ. ПРИЛОЖЕНИЕ 5</w:t>
    </w:r>
  </w:p>
  <w:p w14:paraId="563A6A5F" w14:textId="77777777" w:rsidR="00D90670" w:rsidRDefault="00D9067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rFonts w:ascii="Arial" w:eastAsia="Arial" w:hAnsi="Arial" w:cs="Arial"/>
        <w:color w:val="000000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2BC6159"/>
    <w:multiLevelType w:val="hybridMultilevel"/>
    <w:tmpl w:val="DA1AAE72"/>
    <w:lvl w:ilvl="0" w:tplc="9C6A12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7C1B5956"/>
    <w:multiLevelType w:val="hybridMultilevel"/>
    <w:tmpl w:val="2766E684"/>
    <w:lvl w:ilvl="0" w:tplc="9C6A12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131078" w:nlCheck="1" w:checkStyle="0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4E7A"/>
    <w:rsid w:val="00003A8C"/>
    <w:rsid w:val="00010344"/>
    <w:rsid w:val="00022CB4"/>
    <w:rsid w:val="00024B20"/>
    <w:rsid w:val="000466DE"/>
    <w:rsid w:val="000562E8"/>
    <w:rsid w:val="000A071E"/>
    <w:rsid w:val="000D00A4"/>
    <w:rsid w:val="000E1B4B"/>
    <w:rsid w:val="0010500C"/>
    <w:rsid w:val="00111260"/>
    <w:rsid w:val="001370C3"/>
    <w:rsid w:val="00147C4D"/>
    <w:rsid w:val="00154212"/>
    <w:rsid w:val="001A2689"/>
    <w:rsid w:val="00203F7F"/>
    <w:rsid w:val="00243FA1"/>
    <w:rsid w:val="00267D14"/>
    <w:rsid w:val="00267D15"/>
    <w:rsid w:val="002B1EFD"/>
    <w:rsid w:val="002F083D"/>
    <w:rsid w:val="00321F02"/>
    <w:rsid w:val="00330AE1"/>
    <w:rsid w:val="00372E78"/>
    <w:rsid w:val="00394C6E"/>
    <w:rsid w:val="003960B6"/>
    <w:rsid w:val="003A2099"/>
    <w:rsid w:val="003A56A2"/>
    <w:rsid w:val="003A6215"/>
    <w:rsid w:val="003B3E07"/>
    <w:rsid w:val="003C06EA"/>
    <w:rsid w:val="003E6596"/>
    <w:rsid w:val="0040061B"/>
    <w:rsid w:val="00426B96"/>
    <w:rsid w:val="00453488"/>
    <w:rsid w:val="004640D5"/>
    <w:rsid w:val="00465C0A"/>
    <w:rsid w:val="00480203"/>
    <w:rsid w:val="00480CF4"/>
    <w:rsid w:val="004A5D19"/>
    <w:rsid w:val="004B0A74"/>
    <w:rsid w:val="004B0E05"/>
    <w:rsid w:val="004C4AA4"/>
    <w:rsid w:val="004F48AC"/>
    <w:rsid w:val="004F72E8"/>
    <w:rsid w:val="00504131"/>
    <w:rsid w:val="00531236"/>
    <w:rsid w:val="005800FF"/>
    <w:rsid w:val="005B2CF2"/>
    <w:rsid w:val="005B451C"/>
    <w:rsid w:val="005F0558"/>
    <w:rsid w:val="005F421C"/>
    <w:rsid w:val="00604D5C"/>
    <w:rsid w:val="00613BB4"/>
    <w:rsid w:val="00642CD9"/>
    <w:rsid w:val="00654A1D"/>
    <w:rsid w:val="006611BE"/>
    <w:rsid w:val="006776EC"/>
    <w:rsid w:val="006911B3"/>
    <w:rsid w:val="006929E2"/>
    <w:rsid w:val="006C0601"/>
    <w:rsid w:val="006D5A89"/>
    <w:rsid w:val="006E4E7A"/>
    <w:rsid w:val="00721F6A"/>
    <w:rsid w:val="00742B3F"/>
    <w:rsid w:val="0074308A"/>
    <w:rsid w:val="007B05CD"/>
    <w:rsid w:val="007B1F1F"/>
    <w:rsid w:val="007B26B5"/>
    <w:rsid w:val="007B7E44"/>
    <w:rsid w:val="007D23BE"/>
    <w:rsid w:val="007D4432"/>
    <w:rsid w:val="007F38C9"/>
    <w:rsid w:val="00827556"/>
    <w:rsid w:val="00847211"/>
    <w:rsid w:val="00866DAC"/>
    <w:rsid w:val="008A3BA1"/>
    <w:rsid w:val="008C3F6C"/>
    <w:rsid w:val="008E583C"/>
    <w:rsid w:val="0093557E"/>
    <w:rsid w:val="00967F1E"/>
    <w:rsid w:val="00997902"/>
    <w:rsid w:val="009A6075"/>
    <w:rsid w:val="009C4646"/>
    <w:rsid w:val="009C6C77"/>
    <w:rsid w:val="009D1F98"/>
    <w:rsid w:val="009D6497"/>
    <w:rsid w:val="009E10E7"/>
    <w:rsid w:val="009E5331"/>
    <w:rsid w:val="009F09B3"/>
    <w:rsid w:val="009F6B83"/>
    <w:rsid w:val="00A52D3D"/>
    <w:rsid w:val="00A5610A"/>
    <w:rsid w:val="00A75739"/>
    <w:rsid w:val="00A85890"/>
    <w:rsid w:val="00AC5319"/>
    <w:rsid w:val="00AE7614"/>
    <w:rsid w:val="00B1181C"/>
    <w:rsid w:val="00B22FFE"/>
    <w:rsid w:val="00B26599"/>
    <w:rsid w:val="00B37F24"/>
    <w:rsid w:val="00B75261"/>
    <w:rsid w:val="00BA147E"/>
    <w:rsid w:val="00BA6112"/>
    <w:rsid w:val="00BD6C9F"/>
    <w:rsid w:val="00BE3D7E"/>
    <w:rsid w:val="00BE636C"/>
    <w:rsid w:val="00C02C05"/>
    <w:rsid w:val="00C06B40"/>
    <w:rsid w:val="00C45CAA"/>
    <w:rsid w:val="00C5065D"/>
    <w:rsid w:val="00C525B4"/>
    <w:rsid w:val="00C65547"/>
    <w:rsid w:val="00C90C86"/>
    <w:rsid w:val="00CC498A"/>
    <w:rsid w:val="00CD1C6E"/>
    <w:rsid w:val="00CD2F35"/>
    <w:rsid w:val="00CF119E"/>
    <w:rsid w:val="00D70E9E"/>
    <w:rsid w:val="00D72668"/>
    <w:rsid w:val="00D87628"/>
    <w:rsid w:val="00D90670"/>
    <w:rsid w:val="00DA0FC4"/>
    <w:rsid w:val="00DC09E7"/>
    <w:rsid w:val="00DF0D7D"/>
    <w:rsid w:val="00DF1444"/>
    <w:rsid w:val="00DF64B3"/>
    <w:rsid w:val="00E309C6"/>
    <w:rsid w:val="00E33F0A"/>
    <w:rsid w:val="00E62151"/>
    <w:rsid w:val="00E82A9E"/>
    <w:rsid w:val="00E8444A"/>
    <w:rsid w:val="00E9798B"/>
    <w:rsid w:val="00EF688B"/>
    <w:rsid w:val="00F31BC5"/>
    <w:rsid w:val="00F46E54"/>
    <w:rsid w:val="00F66737"/>
    <w:rsid w:val="00F85756"/>
    <w:rsid w:val="00F90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BEC37B2"/>
  <w15:docId w15:val="{4B31E595-542C-4020-A0C1-EC5C90C88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5B5D"/>
    <w:rPr>
      <w:rFonts w:cs="Times New Roman"/>
    </w:rPr>
  </w:style>
  <w:style w:type="paragraph" w:styleId="1">
    <w:name w:val="heading 1"/>
    <w:basedOn w:val="a"/>
    <w:next w:val="a"/>
    <w:link w:val="10"/>
    <w:uiPriority w:val="9"/>
    <w:qFormat/>
    <w:rsid w:val="005674D7"/>
    <w:pPr>
      <w:keepNext/>
      <w:keepLines/>
      <w:spacing w:after="0"/>
      <w:jc w:val="both"/>
      <w:outlineLvl w:val="0"/>
    </w:pPr>
    <w:rPr>
      <w:rFonts w:ascii="Arial Narrow" w:eastAsiaTheme="majorEastAsia" w:hAnsi="Arial Narrow" w:cstheme="majorBidi"/>
      <w:b/>
      <w:bCs/>
      <w:cap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75DE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220F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3"/>
    <w:next w:val="a0"/>
    <w:link w:val="40"/>
    <w:uiPriority w:val="9"/>
    <w:qFormat/>
    <w:rsid w:val="00F023BA"/>
    <w:pPr>
      <w:tabs>
        <w:tab w:val="num" w:pos="864"/>
      </w:tabs>
      <w:suppressAutoHyphens/>
      <w:spacing w:before="240" w:after="0"/>
      <w:outlineLvl w:val="3"/>
    </w:pPr>
    <w:rPr>
      <w:rFonts w:ascii="Arial" w:eastAsia="Times New Roman" w:hAnsi="Arial" w:cs="Arial"/>
      <w:b w:val="0"/>
      <w:bCs w:val="0"/>
      <w:color w:val="auto"/>
      <w:kern w:val="28"/>
      <w:sz w:val="24"/>
    </w:rPr>
  </w:style>
  <w:style w:type="paragraph" w:styleId="5">
    <w:name w:val="heading 5"/>
    <w:basedOn w:val="4"/>
    <w:next w:val="a0"/>
    <w:link w:val="50"/>
    <w:uiPriority w:val="9"/>
    <w:qFormat/>
    <w:rsid w:val="005674D7"/>
    <w:pPr>
      <w:tabs>
        <w:tab w:val="clear" w:pos="864"/>
        <w:tab w:val="num" w:pos="1008"/>
        <w:tab w:val="left" w:pos="1701"/>
      </w:tabs>
      <w:spacing w:before="0" w:after="240"/>
      <w:ind w:left="1009" w:hanging="1009"/>
      <w:jc w:val="center"/>
      <w:outlineLvl w:val="4"/>
    </w:pPr>
    <w:rPr>
      <w:szCs w:val="26"/>
    </w:rPr>
  </w:style>
  <w:style w:type="paragraph" w:styleId="6">
    <w:name w:val="heading 6"/>
    <w:aliases w:val="H6,Edf Titre 6"/>
    <w:basedOn w:val="5"/>
    <w:next w:val="a0"/>
    <w:link w:val="60"/>
    <w:qFormat/>
    <w:rsid w:val="007220F6"/>
    <w:pPr>
      <w:tabs>
        <w:tab w:val="clear" w:pos="1008"/>
        <w:tab w:val="num" w:pos="1152"/>
      </w:tabs>
      <w:ind w:left="1152" w:hanging="1152"/>
      <w:outlineLvl w:val="5"/>
    </w:pPr>
  </w:style>
  <w:style w:type="paragraph" w:styleId="7">
    <w:name w:val="heading 7"/>
    <w:aliases w:val="H7"/>
    <w:basedOn w:val="6"/>
    <w:next w:val="a0"/>
    <w:link w:val="70"/>
    <w:qFormat/>
    <w:rsid w:val="007220F6"/>
    <w:pPr>
      <w:tabs>
        <w:tab w:val="clear" w:pos="1152"/>
        <w:tab w:val="num" w:pos="1296"/>
      </w:tabs>
      <w:ind w:left="1296" w:hanging="1296"/>
      <w:outlineLvl w:val="6"/>
    </w:pPr>
  </w:style>
  <w:style w:type="paragraph" w:styleId="8">
    <w:name w:val="heading 8"/>
    <w:aliases w:val="H8"/>
    <w:basedOn w:val="7"/>
    <w:next w:val="a0"/>
    <w:link w:val="80"/>
    <w:qFormat/>
    <w:rsid w:val="007220F6"/>
    <w:pPr>
      <w:tabs>
        <w:tab w:val="clear" w:pos="1296"/>
        <w:tab w:val="num" w:pos="1440"/>
      </w:tabs>
      <w:ind w:left="1440" w:hanging="1440"/>
      <w:outlineLvl w:val="7"/>
    </w:pPr>
    <w:rPr>
      <w:i/>
      <w:iCs/>
    </w:rPr>
  </w:style>
  <w:style w:type="paragraph" w:styleId="9">
    <w:name w:val="heading 9"/>
    <w:aliases w:val="H9"/>
    <w:basedOn w:val="8"/>
    <w:next w:val="a0"/>
    <w:link w:val="90"/>
    <w:qFormat/>
    <w:rsid w:val="007220F6"/>
    <w:pPr>
      <w:tabs>
        <w:tab w:val="clear" w:pos="1440"/>
        <w:tab w:val="num" w:pos="1584"/>
      </w:tabs>
      <w:ind w:left="1584" w:hanging="1584"/>
      <w:outlineLvl w:val="8"/>
    </w:pPr>
    <w:rPr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5674D7"/>
    <w:rPr>
      <w:rFonts w:ascii="Arial Narrow" w:eastAsiaTheme="majorEastAsia" w:hAnsi="Arial Narrow" w:cstheme="majorBidi"/>
      <w:b/>
      <w:bCs/>
      <w:caps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975DE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7220F6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0">
    <w:name w:val="Body Text"/>
    <w:basedOn w:val="a"/>
    <w:link w:val="a4"/>
    <w:unhideWhenUsed/>
    <w:rsid w:val="007220F6"/>
    <w:pPr>
      <w:spacing w:after="120"/>
    </w:pPr>
  </w:style>
  <w:style w:type="character" w:customStyle="1" w:styleId="a4">
    <w:name w:val="Основной текст Знак"/>
    <w:basedOn w:val="a1"/>
    <w:link w:val="a0"/>
    <w:rsid w:val="007220F6"/>
    <w:rPr>
      <w:rFonts w:ascii="Times New Roman" w:hAnsi="Times New Roman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rsid w:val="00F023BA"/>
    <w:rPr>
      <w:rFonts w:ascii="Arial" w:eastAsia="Times New Roman" w:hAnsi="Arial" w:cs="Arial"/>
      <w:kern w:val="28"/>
      <w:sz w:val="24"/>
    </w:rPr>
  </w:style>
  <w:style w:type="character" w:customStyle="1" w:styleId="50">
    <w:name w:val="Заголовок 5 Знак"/>
    <w:basedOn w:val="a1"/>
    <w:link w:val="5"/>
    <w:uiPriority w:val="9"/>
    <w:rsid w:val="005674D7"/>
    <w:rPr>
      <w:rFonts w:ascii="Arial" w:eastAsia="Times New Roman" w:hAnsi="Arial" w:cs="Arial"/>
      <w:kern w:val="28"/>
      <w:sz w:val="24"/>
      <w:szCs w:val="26"/>
    </w:rPr>
  </w:style>
  <w:style w:type="character" w:customStyle="1" w:styleId="60">
    <w:name w:val="Заголовок 6 Знак"/>
    <w:aliases w:val="H6 Знак,Edf Titre 6 Знак"/>
    <w:basedOn w:val="a1"/>
    <w:link w:val="6"/>
    <w:rsid w:val="007220F6"/>
    <w:rPr>
      <w:rFonts w:ascii="Times New Roman" w:eastAsia="Times New Roman" w:hAnsi="Times New Roman" w:cs="Arial"/>
      <w:i/>
      <w:kern w:val="28"/>
      <w:sz w:val="24"/>
      <w:szCs w:val="26"/>
    </w:rPr>
  </w:style>
  <w:style w:type="character" w:customStyle="1" w:styleId="70">
    <w:name w:val="Заголовок 7 Знак"/>
    <w:aliases w:val="H7 Знак"/>
    <w:basedOn w:val="a1"/>
    <w:link w:val="7"/>
    <w:rsid w:val="007220F6"/>
    <w:rPr>
      <w:rFonts w:ascii="Times New Roman" w:eastAsia="Times New Roman" w:hAnsi="Times New Roman" w:cs="Arial"/>
      <w:i/>
      <w:kern w:val="28"/>
      <w:sz w:val="24"/>
      <w:szCs w:val="26"/>
    </w:rPr>
  </w:style>
  <w:style w:type="character" w:customStyle="1" w:styleId="80">
    <w:name w:val="Заголовок 8 Знак"/>
    <w:aliases w:val="H8 Знак"/>
    <w:basedOn w:val="a1"/>
    <w:link w:val="8"/>
    <w:rsid w:val="007220F6"/>
    <w:rPr>
      <w:rFonts w:ascii="Times New Roman" w:eastAsia="Times New Roman" w:hAnsi="Times New Roman" w:cs="Arial"/>
      <w:iCs/>
      <w:kern w:val="28"/>
      <w:sz w:val="24"/>
      <w:szCs w:val="26"/>
    </w:rPr>
  </w:style>
  <w:style w:type="character" w:customStyle="1" w:styleId="90">
    <w:name w:val="Заголовок 9 Знак"/>
    <w:aliases w:val="H9 Знак"/>
    <w:basedOn w:val="a1"/>
    <w:link w:val="9"/>
    <w:rsid w:val="007220F6"/>
    <w:rPr>
      <w:rFonts w:ascii="Times New Roman" w:eastAsia="Times New Roman" w:hAnsi="Times New Roman" w:cs="Arial"/>
      <w:iCs/>
      <w:kern w:val="28"/>
      <w:sz w:val="24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Title"/>
    <w:next w:val="a6"/>
    <w:link w:val="a7"/>
    <w:qFormat/>
    <w:rsid w:val="007220F6"/>
    <w:pPr>
      <w:spacing w:before="240" w:after="60" w:line="240" w:lineRule="auto"/>
      <w:jc w:val="center"/>
    </w:pPr>
    <w:rPr>
      <w:rFonts w:ascii="Times New Roman" w:eastAsia="Times New Roman" w:hAnsi="Times New Roman" w:cs="Arial"/>
      <w:b/>
      <w:bCs/>
      <w:kern w:val="28"/>
      <w:sz w:val="32"/>
      <w:szCs w:val="32"/>
    </w:rPr>
  </w:style>
  <w:style w:type="paragraph" w:styleId="a6">
    <w:name w:val="Subtitle"/>
    <w:basedOn w:val="a"/>
    <w:next w:val="a"/>
    <w:link w:val="a8"/>
    <w:pPr>
      <w:pBdr>
        <w:top w:val="nil"/>
        <w:left w:val="nil"/>
        <w:bottom w:val="nil"/>
        <w:right w:val="nil"/>
        <w:between w:val="nil"/>
      </w:pBdr>
      <w:spacing w:before="60" w:after="120" w:line="240" w:lineRule="auto"/>
      <w:jc w:val="center"/>
    </w:pPr>
    <w:rPr>
      <w:rFonts w:ascii="Times New Roman" w:eastAsia="Times New Roman" w:hAnsi="Times New Roman"/>
      <w:b/>
      <w:color w:val="000000"/>
      <w:sz w:val="28"/>
      <w:szCs w:val="28"/>
    </w:rPr>
  </w:style>
  <w:style w:type="character" w:customStyle="1" w:styleId="a8">
    <w:name w:val="Подзаголовок Знак"/>
    <w:basedOn w:val="a1"/>
    <w:link w:val="a6"/>
    <w:rsid w:val="007220F6"/>
    <w:rPr>
      <w:rFonts w:ascii="Times New Roman" w:eastAsiaTheme="majorEastAsia" w:hAnsi="Times New Roman" w:cs="Arial"/>
      <w:b/>
      <w:bCs/>
      <w:spacing w:val="-16"/>
      <w:kern w:val="28"/>
      <w:sz w:val="28"/>
      <w:szCs w:val="28"/>
      <w:lang w:eastAsia="ru-RU"/>
    </w:rPr>
  </w:style>
  <w:style w:type="character" w:customStyle="1" w:styleId="a7">
    <w:name w:val="Заголовок Знак"/>
    <w:basedOn w:val="a1"/>
    <w:link w:val="a5"/>
    <w:rsid w:val="007220F6"/>
    <w:rPr>
      <w:rFonts w:ascii="Times New Roman" w:eastAsia="Times New Roman" w:hAnsi="Times New Roman" w:cs="Arial"/>
      <w:b/>
      <w:bCs/>
      <w:kern w:val="28"/>
      <w:sz w:val="32"/>
      <w:szCs w:val="32"/>
      <w:lang w:eastAsia="ru-RU"/>
    </w:rPr>
  </w:style>
  <w:style w:type="paragraph" w:customStyle="1" w:styleId="a9">
    <w:name w:val="обычный"/>
    <w:basedOn w:val="a"/>
    <w:link w:val="aa"/>
    <w:qFormat/>
    <w:rsid w:val="007220F6"/>
    <w:pPr>
      <w:spacing w:before="120"/>
      <w:ind w:firstLine="709"/>
      <w:jc w:val="both"/>
    </w:pPr>
    <w:rPr>
      <w:rFonts w:ascii="Arial" w:hAnsi="Arial" w:cs="Arial"/>
    </w:rPr>
  </w:style>
  <w:style w:type="character" w:customStyle="1" w:styleId="aa">
    <w:name w:val="обычный Знак"/>
    <w:link w:val="a9"/>
    <w:locked/>
    <w:rsid w:val="007220F6"/>
    <w:rPr>
      <w:rFonts w:ascii="Arial" w:hAnsi="Arial" w:cs="Arial"/>
      <w:sz w:val="24"/>
      <w:szCs w:val="24"/>
    </w:rPr>
  </w:style>
  <w:style w:type="paragraph" w:styleId="11">
    <w:name w:val="toc 1"/>
    <w:basedOn w:val="a0"/>
    <w:next w:val="a0"/>
    <w:uiPriority w:val="39"/>
    <w:qFormat/>
    <w:rsid w:val="006A2B9D"/>
    <w:pPr>
      <w:keepLines/>
      <w:suppressAutoHyphens/>
      <w:spacing w:before="120"/>
      <w:contextualSpacing/>
      <w:jc w:val="both"/>
    </w:pPr>
    <w:rPr>
      <w:rFonts w:ascii="Arial Narrow" w:eastAsia="Times New Roman" w:hAnsi="Arial Narrow"/>
      <w:caps/>
      <w:szCs w:val="20"/>
    </w:rPr>
  </w:style>
  <w:style w:type="paragraph" w:styleId="21">
    <w:name w:val="toc 2"/>
    <w:basedOn w:val="11"/>
    <w:next w:val="a0"/>
    <w:uiPriority w:val="39"/>
    <w:qFormat/>
    <w:rsid w:val="007220F6"/>
    <w:pPr>
      <w:ind w:left="435"/>
    </w:pPr>
  </w:style>
  <w:style w:type="paragraph" w:styleId="31">
    <w:name w:val="toc 3"/>
    <w:basedOn w:val="21"/>
    <w:next w:val="a0"/>
    <w:uiPriority w:val="39"/>
    <w:qFormat/>
    <w:rsid w:val="007220F6"/>
    <w:pPr>
      <w:ind w:left="900"/>
    </w:pPr>
  </w:style>
  <w:style w:type="paragraph" w:styleId="ab">
    <w:name w:val="caption"/>
    <w:basedOn w:val="a"/>
    <w:next w:val="a"/>
    <w:qFormat/>
    <w:rsid w:val="007220F6"/>
    <w:pPr>
      <w:keepLines/>
      <w:suppressAutoHyphens/>
      <w:spacing w:after="120"/>
      <w:jc w:val="both"/>
    </w:pPr>
    <w:rPr>
      <w:rFonts w:eastAsia="Times New Roman"/>
      <w:noProof/>
      <w:szCs w:val="20"/>
    </w:rPr>
  </w:style>
  <w:style w:type="character" w:styleId="ac">
    <w:name w:val="Strong"/>
    <w:qFormat/>
    <w:rsid w:val="007220F6"/>
    <w:rPr>
      <w:b/>
      <w:bCs/>
    </w:rPr>
  </w:style>
  <w:style w:type="paragraph" w:styleId="ad">
    <w:name w:val="No Spacing"/>
    <w:link w:val="ae"/>
    <w:qFormat/>
    <w:rsid w:val="007220F6"/>
    <w:pPr>
      <w:spacing w:after="0" w:line="240" w:lineRule="auto"/>
    </w:pPr>
  </w:style>
  <w:style w:type="character" w:customStyle="1" w:styleId="ae">
    <w:name w:val="Без интервала Знак"/>
    <w:link w:val="ad"/>
    <w:locked/>
    <w:rsid w:val="007220F6"/>
    <w:rPr>
      <w:rFonts w:ascii="Calibri" w:eastAsia="Calibri" w:hAnsi="Calibri"/>
    </w:rPr>
  </w:style>
  <w:style w:type="paragraph" w:styleId="af">
    <w:name w:val="List Paragraph"/>
    <w:aliases w:val="Маркер"/>
    <w:basedOn w:val="a"/>
    <w:link w:val="af0"/>
    <w:uiPriority w:val="1"/>
    <w:qFormat/>
    <w:rsid w:val="007220F6"/>
    <w:pPr>
      <w:ind w:left="720"/>
      <w:contextualSpacing/>
    </w:pPr>
    <w:rPr>
      <w:rFonts w:eastAsia="Times New Roman"/>
    </w:rPr>
  </w:style>
  <w:style w:type="paragraph" w:styleId="af1">
    <w:name w:val="TOC Heading"/>
    <w:basedOn w:val="1"/>
    <w:next w:val="a"/>
    <w:uiPriority w:val="39"/>
    <w:unhideWhenUsed/>
    <w:qFormat/>
    <w:rsid w:val="007220F6"/>
    <w:pPr>
      <w:outlineLvl w:val="9"/>
    </w:pPr>
    <w:rPr>
      <w:rFonts w:ascii="Cambria" w:eastAsia="Times New Roman" w:hAnsi="Cambria" w:cs="Times New Roman"/>
      <w:color w:val="365F91"/>
    </w:rPr>
  </w:style>
  <w:style w:type="paragraph" w:styleId="af2">
    <w:name w:val="Balloon Text"/>
    <w:basedOn w:val="a"/>
    <w:link w:val="af3"/>
    <w:uiPriority w:val="99"/>
    <w:semiHidden/>
    <w:unhideWhenUsed/>
    <w:rsid w:val="008B5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uiPriority w:val="99"/>
    <w:semiHidden/>
    <w:rsid w:val="008B5B5D"/>
    <w:rPr>
      <w:rFonts w:ascii="Tahoma" w:eastAsia="Calibri" w:hAnsi="Tahoma" w:cs="Tahoma"/>
      <w:sz w:val="16"/>
      <w:szCs w:val="16"/>
    </w:rPr>
  </w:style>
  <w:style w:type="paragraph" w:styleId="af4">
    <w:name w:val="header"/>
    <w:basedOn w:val="a"/>
    <w:link w:val="af5"/>
    <w:uiPriority w:val="99"/>
    <w:unhideWhenUsed/>
    <w:rsid w:val="008B5B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1"/>
    <w:link w:val="af4"/>
    <w:uiPriority w:val="99"/>
    <w:rsid w:val="008B5B5D"/>
    <w:rPr>
      <w:rFonts w:ascii="Calibri" w:eastAsia="Calibri" w:hAnsi="Calibri" w:cs="Times New Roman"/>
    </w:rPr>
  </w:style>
  <w:style w:type="paragraph" w:styleId="af6">
    <w:name w:val="footer"/>
    <w:basedOn w:val="a"/>
    <w:link w:val="af7"/>
    <w:uiPriority w:val="99"/>
    <w:unhideWhenUsed/>
    <w:rsid w:val="008B5B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1"/>
    <w:link w:val="af6"/>
    <w:uiPriority w:val="99"/>
    <w:rsid w:val="008B5B5D"/>
    <w:rPr>
      <w:rFonts w:ascii="Calibri" w:eastAsia="Calibri" w:hAnsi="Calibri" w:cs="Times New Roman"/>
    </w:rPr>
  </w:style>
  <w:style w:type="character" w:styleId="af8">
    <w:name w:val="Hyperlink"/>
    <w:basedOn w:val="a1"/>
    <w:uiPriority w:val="99"/>
    <w:unhideWhenUsed/>
    <w:rsid w:val="00175326"/>
    <w:rPr>
      <w:color w:val="0000FF" w:themeColor="hyperlink"/>
      <w:u w:val="single"/>
    </w:rPr>
  </w:style>
  <w:style w:type="paragraph" w:customStyle="1" w:styleId="xl63">
    <w:name w:val="xl63"/>
    <w:basedOn w:val="a"/>
    <w:rsid w:val="00175326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4">
    <w:name w:val="xl64"/>
    <w:basedOn w:val="a"/>
    <w:rsid w:val="00175326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5">
    <w:name w:val="xl65"/>
    <w:basedOn w:val="a"/>
    <w:rsid w:val="0017532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6">
    <w:name w:val="xl66"/>
    <w:basedOn w:val="a"/>
    <w:rsid w:val="0017532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7">
    <w:name w:val="xl67"/>
    <w:basedOn w:val="a"/>
    <w:rsid w:val="0017532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8">
    <w:name w:val="xl68"/>
    <w:basedOn w:val="a"/>
    <w:rsid w:val="0017532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69">
    <w:name w:val="xl69"/>
    <w:basedOn w:val="a"/>
    <w:rsid w:val="0017532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a"/>
    <w:rsid w:val="0017532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1">
    <w:name w:val="xl71"/>
    <w:basedOn w:val="a"/>
    <w:rsid w:val="0017532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a"/>
    <w:rsid w:val="00175326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3">
    <w:name w:val="xl73"/>
    <w:basedOn w:val="a"/>
    <w:rsid w:val="0017532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styleId="41">
    <w:name w:val="toc 4"/>
    <w:basedOn w:val="a"/>
    <w:next w:val="a"/>
    <w:autoRedefine/>
    <w:uiPriority w:val="39"/>
    <w:unhideWhenUsed/>
    <w:rsid w:val="00A2073F"/>
    <w:pPr>
      <w:spacing w:after="100"/>
      <w:ind w:left="660"/>
    </w:pPr>
    <w:rPr>
      <w:rFonts w:asciiTheme="minorHAnsi" w:eastAsiaTheme="minorEastAsia" w:hAnsiTheme="minorHAnsi" w:cstheme="minorBidi"/>
    </w:rPr>
  </w:style>
  <w:style w:type="paragraph" w:styleId="51">
    <w:name w:val="toc 5"/>
    <w:basedOn w:val="a"/>
    <w:next w:val="a"/>
    <w:autoRedefine/>
    <w:uiPriority w:val="39"/>
    <w:unhideWhenUsed/>
    <w:rsid w:val="00A2073F"/>
    <w:pPr>
      <w:spacing w:after="100"/>
      <w:ind w:left="880"/>
    </w:pPr>
    <w:rPr>
      <w:rFonts w:asciiTheme="minorHAnsi" w:eastAsiaTheme="minorEastAsia" w:hAnsiTheme="minorHAnsi" w:cstheme="minorBidi"/>
    </w:rPr>
  </w:style>
  <w:style w:type="paragraph" w:styleId="61">
    <w:name w:val="toc 6"/>
    <w:basedOn w:val="a"/>
    <w:next w:val="a"/>
    <w:autoRedefine/>
    <w:uiPriority w:val="39"/>
    <w:unhideWhenUsed/>
    <w:rsid w:val="00A2073F"/>
    <w:pPr>
      <w:spacing w:after="100"/>
      <w:ind w:left="1100"/>
    </w:pPr>
    <w:rPr>
      <w:rFonts w:asciiTheme="minorHAnsi" w:eastAsiaTheme="minorEastAsia" w:hAnsiTheme="minorHAnsi" w:cstheme="minorBidi"/>
    </w:rPr>
  </w:style>
  <w:style w:type="paragraph" w:styleId="71">
    <w:name w:val="toc 7"/>
    <w:basedOn w:val="a"/>
    <w:next w:val="a"/>
    <w:autoRedefine/>
    <w:uiPriority w:val="39"/>
    <w:unhideWhenUsed/>
    <w:rsid w:val="00A2073F"/>
    <w:pPr>
      <w:spacing w:after="100"/>
      <w:ind w:left="1320"/>
    </w:pPr>
    <w:rPr>
      <w:rFonts w:asciiTheme="minorHAnsi" w:eastAsiaTheme="minorEastAsia" w:hAnsiTheme="minorHAnsi" w:cstheme="minorBidi"/>
    </w:rPr>
  </w:style>
  <w:style w:type="paragraph" w:styleId="81">
    <w:name w:val="toc 8"/>
    <w:basedOn w:val="a"/>
    <w:next w:val="a"/>
    <w:autoRedefine/>
    <w:uiPriority w:val="39"/>
    <w:unhideWhenUsed/>
    <w:rsid w:val="00A2073F"/>
    <w:pPr>
      <w:spacing w:after="100"/>
      <w:ind w:left="1540"/>
    </w:pPr>
    <w:rPr>
      <w:rFonts w:asciiTheme="minorHAnsi" w:eastAsiaTheme="minorEastAsia" w:hAnsiTheme="minorHAnsi" w:cstheme="minorBidi"/>
    </w:rPr>
  </w:style>
  <w:style w:type="paragraph" w:styleId="91">
    <w:name w:val="toc 9"/>
    <w:basedOn w:val="a"/>
    <w:next w:val="a"/>
    <w:autoRedefine/>
    <w:uiPriority w:val="39"/>
    <w:unhideWhenUsed/>
    <w:rsid w:val="00A2073F"/>
    <w:pPr>
      <w:spacing w:after="100"/>
      <w:ind w:left="1760"/>
    </w:pPr>
    <w:rPr>
      <w:rFonts w:asciiTheme="minorHAnsi" w:eastAsiaTheme="minorEastAsia" w:hAnsiTheme="minorHAnsi" w:cstheme="minorBidi"/>
    </w:rPr>
  </w:style>
  <w:style w:type="character" w:styleId="af9">
    <w:name w:val="FollowedHyperlink"/>
    <w:basedOn w:val="a1"/>
    <w:uiPriority w:val="99"/>
    <w:semiHidden/>
    <w:unhideWhenUsed/>
    <w:rsid w:val="00CE78FB"/>
    <w:rPr>
      <w:color w:val="800080"/>
      <w:u w:val="single"/>
    </w:rPr>
  </w:style>
  <w:style w:type="paragraph" w:styleId="afa">
    <w:name w:val="endnote text"/>
    <w:basedOn w:val="a"/>
    <w:link w:val="afb"/>
    <w:uiPriority w:val="99"/>
    <w:semiHidden/>
    <w:unhideWhenUsed/>
    <w:rsid w:val="00410C9D"/>
    <w:pPr>
      <w:spacing w:after="0" w:line="240" w:lineRule="auto"/>
    </w:pPr>
    <w:rPr>
      <w:sz w:val="20"/>
      <w:szCs w:val="20"/>
    </w:rPr>
  </w:style>
  <w:style w:type="character" w:customStyle="1" w:styleId="afb">
    <w:name w:val="Текст концевой сноски Знак"/>
    <w:basedOn w:val="a1"/>
    <w:link w:val="afa"/>
    <w:uiPriority w:val="99"/>
    <w:semiHidden/>
    <w:rsid w:val="00410C9D"/>
    <w:rPr>
      <w:rFonts w:ascii="Calibri" w:eastAsia="Calibri" w:hAnsi="Calibri" w:cs="Times New Roman"/>
      <w:sz w:val="20"/>
      <w:szCs w:val="20"/>
    </w:rPr>
  </w:style>
  <w:style w:type="character" w:styleId="afc">
    <w:name w:val="endnote reference"/>
    <w:basedOn w:val="a1"/>
    <w:uiPriority w:val="99"/>
    <w:semiHidden/>
    <w:unhideWhenUsed/>
    <w:rsid w:val="00410C9D"/>
    <w:rPr>
      <w:vertAlign w:val="superscript"/>
    </w:rPr>
  </w:style>
  <w:style w:type="table" w:styleId="afd">
    <w:name w:val="Table Grid"/>
    <w:basedOn w:val="a2"/>
    <w:uiPriority w:val="59"/>
    <w:rsid w:val="00D607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e">
    <w:name w:val="table of figures"/>
    <w:basedOn w:val="a"/>
    <w:next w:val="a"/>
    <w:uiPriority w:val="99"/>
    <w:unhideWhenUsed/>
    <w:rsid w:val="001941F7"/>
    <w:pPr>
      <w:spacing w:before="120" w:after="120"/>
      <w:jc w:val="both"/>
    </w:pPr>
    <w:rPr>
      <w:rFonts w:ascii="Arial Narrow" w:hAnsi="Arial Narrow"/>
    </w:rPr>
  </w:style>
  <w:style w:type="character" w:styleId="aff">
    <w:name w:val="annotation reference"/>
    <w:basedOn w:val="a1"/>
    <w:uiPriority w:val="99"/>
    <w:semiHidden/>
    <w:unhideWhenUsed/>
    <w:rsid w:val="005E7136"/>
    <w:rPr>
      <w:sz w:val="16"/>
      <w:szCs w:val="16"/>
    </w:rPr>
  </w:style>
  <w:style w:type="paragraph" w:styleId="aff0">
    <w:name w:val="annotation text"/>
    <w:basedOn w:val="a"/>
    <w:link w:val="aff1"/>
    <w:uiPriority w:val="99"/>
    <w:semiHidden/>
    <w:unhideWhenUsed/>
    <w:rsid w:val="005E7136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semiHidden/>
    <w:rsid w:val="005E7136"/>
    <w:rPr>
      <w:rFonts w:ascii="Calibri" w:eastAsia="Calibri" w:hAnsi="Calibri" w:cs="Times New Roman"/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5E7136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5E7136"/>
    <w:rPr>
      <w:rFonts w:ascii="Calibri" w:eastAsia="Calibri" w:hAnsi="Calibri" w:cs="Times New Roman"/>
      <w:b/>
      <w:bCs/>
      <w:sz w:val="20"/>
      <w:szCs w:val="20"/>
    </w:rPr>
  </w:style>
  <w:style w:type="table" w:customStyle="1" w:styleId="aff4">
    <w:basedOn w:val="TableNormal"/>
    <w:tblPr>
      <w:tblStyleRowBandSize w:val="1"/>
      <w:tblStyleColBandSize w:val="1"/>
      <w:tblCellMar>
        <w:top w:w="57" w:type="dxa"/>
        <w:left w:w="57" w:type="dxa"/>
        <w:bottom w:w="57" w:type="dxa"/>
        <w:right w:w="57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numbering" w:customStyle="1" w:styleId="12">
    <w:name w:val="Нет списка1"/>
    <w:next w:val="a3"/>
    <w:uiPriority w:val="99"/>
    <w:semiHidden/>
    <w:unhideWhenUsed/>
    <w:rsid w:val="009E5331"/>
  </w:style>
  <w:style w:type="character" w:customStyle="1" w:styleId="affb">
    <w:name w:val="Основной текст_"/>
    <w:basedOn w:val="a1"/>
    <w:link w:val="72"/>
    <w:rsid w:val="009E5331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72">
    <w:name w:val="Основной текст7"/>
    <w:basedOn w:val="a"/>
    <w:link w:val="affb"/>
    <w:rsid w:val="009E5331"/>
    <w:pPr>
      <w:widowControl w:val="0"/>
      <w:shd w:val="clear" w:color="auto" w:fill="FFFFFF"/>
      <w:spacing w:after="0" w:line="413" w:lineRule="exact"/>
      <w:ind w:hanging="680"/>
      <w:jc w:val="both"/>
    </w:pPr>
    <w:rPr>
      <w:rFonts w:ascii="Arial" w:eastAsia="Arial" w:hAnsi="Arial" w:cs="Arial"/>
      <w:sz w:val="20"/>
      <w:szCs w:val="20"/>
    </w:rPr>
  </w:style>
  <w:style w:type="character" w:customStyle="1" w:styleId="13">
    <w:name w:val="Основной текст1"/>
    <w:basedOn w:val="affb"/>
    <w:rsid w:val="009E5331"/>
    <w:rPr>
      <w:rFonts w:ascii="Arial" w:eastAsia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paragraph" w:customStyle="1" w:styleId="62">
    <w:name w:val="Основной текст6"/>
    <w:basedOn w:val="a"/>
    <w:rsid w:val="009E5331"/>
    <w:pPr>
      <w:widowControl w:val="0"/>
      <w:shd w:val="clear" w:color="auto" w:fill="FFFFFF"/>
      <w:spacing w:before="3840" w:after="0" w:line="240" w:lineRule="atLeast"/>
      <w:ind w:hanging="340"/>
      <w:jc w:val="center"/>
    </w:pPr>
    <w:rPr>
      <w:rFonts w:ascii="Arial" w:eastAsiaTheme="minorHAnsi" w:hAnsi="Arial" w:cs="Arial"/>
      <w:lang w:eastAsia="en-US"/>
    </w:rPr>
  </w:style>
  <w:style w:type="character" w:customStyle="1" w:styleId="82">
    <w:name w:val="Основной текст + 8"/>
    <w:aliases w:val="5 pt,Полужирный"/>
    <w:uiPriority w:val="99"/>
    <w:rsid w:val="009E5331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affc">
    <w:name w:val="Подпись к таблице"/>
    <w:uiPriority w:val="99"/>
    <w:rsid w:val="009E5331"/>
    <w:rPr>
      <w:rFonts w:ascii="Arial" w:hAnsi="Arial" w:cs="Arial"/>
      <w:b w:val="0"/>
      <w:bCs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ArialNarrow">
    <w:name w:val="Основной текст + Arial Narrow"/>
    <w:aliases w:val="11,5 pt65"/>
    <w:uiPriority w:val="99"/>
    <w:rsid w:val="009E5331"/>
    <w:rPr>
      <w:rFonts w:ascii="Arial Narrow" w:hAnsi="Arial Narrow" w:cs="Arial Narrow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table" w:customStyle="1" w:styleId="14">
    <w:name w:val="Сетка таблицы1"/>
    <w:basedOn w:val="a2"/>
    <w:next w:val="afd"/>
    <w:uiPriority w:val="59"/>
    <w:rsid w:val="009E5331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5">
    <w:name w:val="Текст примечания Знак1"/>
    <w:basedOn w:val="a1"/>
    <w:uiPriority w:val="99"/>
    <w:semiHidden/>
    <w:rsid w:val="009E5331"/>
    <w:rPr>
      <w:sz w:val="20"/>
      <w:szCs w:val="20"/>
    </w:rPr>
  </w:style>
  <w:style w:type="paragraph" w:customStyle="1" w:styleId="affd">
    <w:name w:val="Заголовок таблицы"/>
    <w:basedOn w:val="a"/>
    <w:qFormat/>
    <w:rsid w:val="009E5331"/>
    <w:pPr>
      <w:keepNext/>
      <w:spacing w:before="240" w:after="0"/>
    </w:pPr>
    <w:rPr>
      <w:rFonts w:ascii="Arial" w:hAnsi="Arial" w:cs="Arial"/>
      <w:sz w:val="24"/>
      <w:lang w:eastAsia="en-US"/>
    </w:rPr>
  </w:style>
  <w:style w:type="character" w:customStyle="1" w:styleId="af0">
    <w:name w:val="Абзац списка Знак"/>
    <w:aliases w:val="Маркер Знак"/>
    <w:link w:val="af"/>
    <w:uiPriority w:val="1"/>
    <w:locked/>
    <w:rsid w:val="009E5331"/>
    <w:rPr>
      <w:rFonts w:eastAsia="Times New Roman" w:cs="Times New Roman"/>
    </w:rPr>
  </w:style>
  <w:style w:type="character" w:customStyle="1" w:styleId="UnresolvedMention">
    <w:name w:val="Unresolved Mention"/>
    <w:basedOn w:val="a1"/>
    <w:uiPriority w:val="99"/>
    <w:semiHidden/>
    <w:unhideWhenUsed/>
    <w:rsid w:val="009F09B3"/>
    <w:rPr>
      <w:color w:val="605E5C"/>
      <w:shd w:val="clear" w:color="auto" w:fill="E1DFDD"/>
    </w:rPr>
  </w:style>
  <w:style w:type="character" w:customStyle="1" w:styleId="32Arial">
    <w:name w:val="Основной текст (32) + Arial"/>
    <w:aliases w:val="112,5 pt16,Не полужирный7,Не курсив1"/>
    <w:uiPriority w:val="99"/>
    <w:rsid w:val="00453488"/>
    <w:rPr>
      <w:rFonts w:ascii="Arial" w:hAnsi="Arial" w:cs="Arial"/>
      <w:b w:val="0"/>
      <w:bCs w:val="0"/>
      <w:i w:val="0"/>
      <w:iCs w:val="0"/>
      <w:color w:val="000000"/>
      <w:spacing w:val="0"/>
      <w:w w:val="100"/>
      <w:position w:val="0"/>
      <w:sz w:val="23"/>
      <w:szCs w:val="23"/>
      <w:u w:val="none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79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6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3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3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0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6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9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4.xml"/><Relationship Id="rId117" Type="http://schemas.openxmlformats.org/officeDocument/2006/relationships/chart" Target="charts/chart93.xml"/><Relationship Id="rId21" Type="http://schemas.openxmlformats.org/officeDocument/2006/relationships/header" Target="header6.xml"/><Relationship Id="rId42" Type="http://schemas.openxmlformats.org/officeDocument/2006/relationships/chart" Target="charts/chart20.xml"/><Relationship Id="rId47" Type="http://schemas.openxmlformats.org/officeDocument/2006/relationships/chart" Target="charts/chart25.xml"/><Relationship Id="rId63" Type="http://schemas.openxmlformats.org/officeDocument/2006/relationships/chart" Target="charts/chart41.xml"/><Relationship Id="rId68" Type="http://schemas.openxmlformats.org/officeDocument/2006/relationships/chart" Target="charts/chart46.xml"/><Relationship Id="rId84" Type="http://schemas.openxmlformats.org/officeDocument/2006/relationships/chart" Target="charts/chart60.xml"/><Relationship Id="rId89" Type="http://schemas.openxmlformats.org/officeDocument/2006/relationships/chart" Target="charts/chart65.xml"/><Relationship Id="rId112" Type="http://schemas.openxmlformats.org/officeDocument/2006/relationships/chart" Target="charts/chart88.xml"/><Relationship Id="rId16" Type="http://schemas.openxmlformats.org/officeDocument/2006/relationships/footer" Target="footer4.xml"/><Relationship Id="rId107" Type="http://schemas.openxmlformats.org/officeDocument/2006/relationships/chart" Target="charts/chart83.xml"/><Relationship Id="rId11" Type="http://schemas.openxmlformats.org/officeDocument/2006/relationships/footer" Target="footer1.xml"/><Relationship Id="rId32" Type="http://schemas.openxmlformats.org/officeDocument/2006/relationships/chart" Target="charts/chart10.xml"/><Relationship Id="rId37" Type="http://schemas.openxmlformats.org/officeDocument/2006/relationships/chart" Target="charts/chart15.xml"/><Relationship Id="rId53" Type="http://schemas.openxmlformats.org/officeDocument/2006/relationships/chart" Target="charts/chart31.xml"/><Relationship Id="rId58" Type="http://schemas.openxmlformats.org/officeDocument/2006/relationships/chart" Target="charts/chart36.xml"/><Relationship Id="rId74" Type="http://schemas.openxmlformats.org/officeDocument/2006/relationships/image" Target="media/image2.wmf"/><Relationship Id="rId79" Type="http://schemas.openxmlformats.org/officeDocument/2006/relationships/chart" Target="charts/chart55.xml"/><Relationship Id="rId102" Type="http://schemas.openxmlformats.org/officeDocument/2006/relationships/chart" Target="charts/chart78.xml"/><Relationship Id="rId5" Type="http://schemas.openxmlformats.org/officeDocument/2006/relationships/settings" Target="settings.xml"/><Relationship Id="rId90" Type="http://schemas.openxmlformats.org/officeDocument/2006/relationships/chart" Target="charts/chart66.xml"/><Relationship Id="rId95" Type="http://schemas.openxmlformats.org/officeDocument/2006/relationships/chart" Target="charts/chart71.xml"/><Relationship Id="rId22" Type="http://schemas.openxmlformats.org/officeDocument/2006/relationships/footer" Target="footer7.xml"/><Relationship Id="rId27" Type="http://schemas.openxmlformats.org/officeDocument/2006/relationships/chart" Target="charts/chart5.xml"/><Relationship Id="rId43" Type="http://schemas.openxmlformats.org/officeDocument/2006/relationships/chart" Target="charts/chart21.xml"/><Relationship Id="rId48" Type="http://schemas.openxmlformats.org/officeDocument/2006/relationships/chart" Target="charts/chart26.xml"/><Relationship Id="rId64" Type="http://schemas.openxmlformats.org/officeDocument/2006/relationships/chart" Target="charts/chart42.xml"/><Relationship Id="rId69" Type="http://schemas.openxmlformats.org/officeDocument/2006/relationships/chart" Target="charts/chart47.xml"/><Relationship Id="rId113" Type="http://schemas.openxmlformats.org/officeDocument/2006/relationships/chart" Target="charts/chart89.xml"/><Relationship Id="rId118" Type="http://schemas.openxmlformats.org/officeDocument/2006/relationships/chart" Target="charts/chart94.xml"/><Relationship Id="rId80" Type="http://schemas.openxmlformats.org/officeDocument/2006/relationships/chart" Target="charts/chart56.xml"/><Relationship Id="rId85" Type="http://schemas.openxmlformats.org/officeDocument/2006/relationships/chart" Target="charts/chart61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33" Type="http://schemas.openxmlformats.org/officeDocument/2006/relationships/chart" Target="charts/chart11.xml"/><Relationship Id="rId38" Type="http://schemas.openxmlformats.org/officeDocument/2006/relationships/chart" Target="charts/chart16.xml"/><Relationship Id="rId59" Type="http://schemas.openxmlformats.org/officeDocument/2006/relationships/chart" Target="charts/chart37.xml"/><Relationship Id="rId103" Type="http://schemas.openxmlformats.org/officeDocument/2006/relationships/chart" Target="charts/chart79.xml"/><Relationship Id="rId108" Type="http://schemas.openxmlformats.org/officeDocument/2006/relationships/chart" Target="charts/chart84.xml"/><Relationship Id="rId54" Type="http://schemas.openxmlformats.org/officeDocument/2006/relationships/chart" Target="charts/chart32.xml"/><Relationship Id="rId70" Type="http://schemas.openxmlformats.org/officeDocument/2006/relationships/chart" Target="charts/chart48.xml"/><Relationship Id="rId75" Type="http://schemas.openxmlformats.org/officeDocument/2006/relationships/oleObject" Target="embeddings/oleObject1.bin"/><Relationship Id="rId91" Type="http://schemas.openxmlformats.org/officeDocument/2006/relationships/chart" Target="charts/chart67.xml"/><Relationship Id="rId96" Type="http://schemas.openxmlformats.org/officeDocument/2006/relationships/chart" Target="charts/chart7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chart" Target="charts/chart1.xml"/><Relationship Id="rId28" Type="http://schemas.openxmlformats.org/officeDocument/2006/relationships/chart" Target="charts/chart6.xml"/><Relationship Id="rId49" Type="http://schemas.openxmlformats.org/officeDocument/2006/relationships/chart" Target="charts/chart27.xml"/><Relationship Id="rId114" Type="http://schemas.openxmlformats.org/officeDocument/2006/relationships/chart" Target="charts/chart90.xml"/><Relationship Id="rId119" Type="http://schemas.openxmlformats.org/officeDocument/2006/relationships/chart" Target="charts/chart95.xml"/><Relationship Id="rId44" Type="http://schemas.openxmlformats.org/officeDocument/2006/relationships/chart" Target="charts/chart22.xml"/><Relationship Id="rId60" Type="http://schemas.openxmlformats.org/officeDocument/2006/relationships/chart" Target="charts/chart38.xml"/><Relationship Id="rId65" Type="http://schemas.openxmlformats.org/officeDocument/2006/relationships/chart" Target="charts/chart43.xml"/><Relationship Id="rId81" Type="http://schemas.openxmlformats.org/officeDocument/2006/relationships/chart" Target="charts/chart57.xml"/><Relationship Id="rId86" Type="http://schemas.openxmlformats.org/officeDocument/2006/relationships/chart" Target="charts/chart6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footer" Target="footer5.xml"/><Relationship Id="rId39" Type="http://schemas.openxmlformats.org/officeDocument/2006/relationships/chart" Target="charts/chart17.xml"/><Relationship Id="rId109" Type="http://schemas.openxmlformats.org/officeDocument/2006/relationships/chart" Target="charts/chart85.xml"/><Relationship Id="rId34" Type="http://schemas.openxmlformats.org/officeDocument/2006/relationships/chart" Target="charts/chart12.xml"/><Relationship Id="rId50" Type="http://schemas.openxmlformats.org/officeDocument/2006/relationships/chart" Target="charts/chart28.xml"/><Relationship Id="rId55" Type="http://schemas.openxmlformats.org/officeDocument/2006/relationships/chart" Target="charts/chart33.xml"/><Relationship Id="rId76" Type="http://schemas.openxmlformats.org/officeDocument/2006/relationships/chart" Target="charts/chart52.xml"/><Relationship Id="rId97" Type="http://schemas.openxmlformats.org/officeDocument/2006/relationships/chart" Target="charts/chart73.xml"/><Relationship Id="rId104" Type="http://schemas.openxmlformats.org/officeDocument/2006/relationships/chart" Target="charts/chart80.xml"/><Relationship Id="rId120" Type="http://schemas.openxmlformats.org/officeDocument/2006/relationships/footer" Target="footer8.xml"/><Relationship Id="rId7" Type="http://schemas.openxmlformats.org/officeDocument/2006/relationships/footnotes" Target="footnotes.xml"/><Relationship Id="rId71" Type="http://schemas.openxmlformats.org/officeDocument/2006/relationships/chart" Target="charts/chart49.xml"/><Relationship Id="rId92" Type="http://schemas.openxmlformats.org/officeDocument/2006/relationships/chart" Target="charts/chart68.xml"/><Relationship Id="rId2" Type="http://schemas.openxmlformats.org/officeDocument/2006/relationships/customXml" Target="../customXml/item2.xml"/><Relationship Id="rId29" Type="http://schemas.openxmlformats.org/officeDocument/2006/relationships/chart" Target="charts/chart7.xml"/><Relationship Id="rId24" Type="http://schemas.openxmlformats.org/officeDocument/2006/relationships/chart" Target="charts/chart2.xml"/><Relationship Id="rId40" Type="http://schemas.openxmlformats.org/officeDocument/2006/relationships/chart" Target="charts/chart18.xml"/><Relationship Id="rId45" Type="http://schemas.openxmlformats.org/officeDocument/2006/relationships/chart" Target="charts/chart23.xml"/><Relationship Id="rId66" Type="http://schemas.openxmlformats.org/officeDocument/2006/relationships/chart" Target="charts/chart44.xml"/><Relationship Id="rId87" Type="http://schemas.openxmlformats.org/officeDocument/2006/relationships/chart" Target="charts/chart63.xml"/><Relationship Id="rId110" Type="http://schemas.openxmlformats.org/officeDocument/2006/relationships/chart" Target="charts/chart86.xml"/><Relationship Id="rId115" Type="http://schemas.openxmlformats.org/officeDocument/2006/relationships/chart" Target="charts/chart91.xml"/><Relationship Id="rId61" Type="http://schemas.openxmlformats.org/officeDocument/2006/relationships/chart" Target="charts/chart39.xml"/><Relationship Id="rId82" Type="http://schemas.openxmlformats.org/officeDocument/2006/relationships/chart" Target="charts/chart58.xml"/><Relationship Id="rId19" Type="http://schemas.openxmlformats.org/officeDocument/2006/relationships/header" Target="header5.xml"/><Relationship Id="rId14" Type="http://schemas.openxmlformats.org/officeDocument/2006/relationships/footer" Target="footer3.xml"/><Relationship Id="rId30" Type="http://schemas.openxmlformats.org/officeDocument/2006/relationships/chart" Target="charts/chart8.xml"/><Relationship Id="rId35" Type="http://schemas.openxmlformats.org/officeDocument/2006/relationships/chart" Target="charts/chart13.xml"/><Relationship Id="rId56" Type="http://schemas.openxmlformats.org/officeDocument/2006/relationships/chart" Target="charts/chart34.xml"/><Relationship Id="rId77" Type="http://schemas.openxmlformats.org/officeDocument/2006/relationships/chart" Target="charts/chart53.xml"/><Relationship Id="rId100" Type="http://schemas.openxmlformats.org/officeDocument/2006/relationships/chart" Target="charts/chart76.xml"/><Relationship Id="rId105" Type="http://schemas.openxmlformats.org/officeDocument/2006/relationships/chart" Target="charts/chart81.xml"/><Relationship Id="rId8" Type="http://schemas.openxmlformats.org/officeDocument/2006/relationships/endnotes" Target="endnotes.xml"/><Relationship Id="rId51" Type="http://schemas.openxmlformats.org/officeDocument/2006/relationships/chart" Target="charts/chart29.xml"/><Relationship Id="rId72" Type="http://schemas.openxmlformats.org/officeDocument/2006/relationships/chart" Target="charts/chart50.xml"/><Relationship Id="rId93" Type="http://schemas.openxmlformats.org/officeDocument/2006/relationships/chart" Target="charts/chart69.xml"/><Relationship Id="rId98" Type="http://schemas.openxmlformats.org/officeDocument/2006/relationships/chart" Target="charts/chart74.xml"/><Relationship Id="rId121" Type="http://schemas.openxmlformats.org/officeDocument/2006/relationships/fontTable" Target="fontTable.xml"/><Relationship Id="rId3" Type="http://schemas.openxmlformats.org/officeDocument/2006/relationships/numbering" Target="numbering.xml"/><Relationship Id="rId25" Type="http://schemas.openxmlformats.org/officeDocument/2006/relationships/chart" Target="charts/chart3.xml"/><Relationship Id="rId46" Type="http://schemas.openxmlformats.org/officeDocument/2006/relationships/chart" Target="charts/chart24.xml"/><Relationship Id="rId67" Type="http://schemas.openxmlformats.org/officeDocument/2006/relationships/chart" Target="charts/chart45.xml"/><Relationship Id="rId116" Type="http://schemas.openxmlformats.org/officeDocument/2006/relationships/chart" Target="charts/chart92.xml"/><Relationship Id="rId20" Type="http://schemas.openxmlformats.org/officeDocument/2006/relationships/footer" Target="footer6.xml"/><Relationship Id="rId41" Type="http://schemas.openxmlformats.org/officeDocument/2006/relationships/chart" Target="charts/chart19.xml"/><Relationship Id="rId62" Type="http://schemas.openxmlformats.org/officeDocument/2006/relationships/chart" Target="charts/chart40.xml"/><Relationship Id="rId83" Type="http://schemas.openxmlformats.org/officeDocument/2006/relationships/chart" Target="charts/chart59.xml"/><Relationship Id="rId88" Type="http://schemas.openxmlformats.org/officeDocument/2006/relationships/chart" Target="charts/chart64.xml"/><Relationship Id="rId111" Type="http://schemas.openxmlformats.org/officeDocument/2006/relationships/chart" Target="charts/chart87.xml"/><Relationship Id="rId15" Type="http://schemas.openxmlformats.org/officeDocument/2006/relationships/header" Target="header3.xml"/><Relationship Id="rId36" Type="http://schemas.openxmlformats.org/officeDocument/2006/relationships/chart" Target="charts/chart14.xml"/><Relationship Id="rId57" Type="http://schemas.openxmlformats.org/officeDocument/2006/relationships/chart" Target="charts/chart35.xml"/><Relationship Id="rId106" Type="http://schemas.openxmlformats.org/officeDocument/2006/relationships/chart" Target="charts/chart82.xml"/><Relationship Id="rId10" Type="http://schemas.openxmlformats.org/officeDocument/2006/relationships/header" Target="header1.xml"/><Relationship Id="rId31" Type="http://schemas.openxmlformats.org/officeDocument/2006/relationships/chart" Target="charts/chart9.xml"/><Relationship Id="rId52" Type="http://schemas.openxmlformats.org/officeDocument/2006/relationships/chart" Target="charts/chart30.xml"/><Relationship Id="rId73" Type="http://schemas.openxmlformats.org/officeDocument/2006/relationships/chart" Target="charts/chart51.xml"/><Relationship Id="rId78" Type="http://schemas.openxmlformats.org/officeDocument/2006/relationships/chart" Target="charts/chart54.xml"/><Relationship Id="rId94" Type="http://schemas.openxmlformats.org/officeDocument/2006/relationships/chart" Target="charts/chart70.xml"/><Relationship Id="rId99" Type="http://schemas.openxmlformats.org/officeDocument/2006/relationships/chart" Target="charts/chart75.xml"/><Relationship Id="rId101" Type="http://schemas.openxmlformats.org/officeDocument/2006/relationships/chart" Target="charts/chart77.xml"/><Relationship Id="rId1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_____Microsoft_Excel9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_____Microsoft_Excel10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_____Microsoft_Excel11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_____Microsoft_Excel12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4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_____Microsoft_Excel13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5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package" Target="../embeddings/_____Microsoft_Excel14.xlsx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6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package" Target="../embeddings/_____Microsoft_Excel15.xlsx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7.xm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package" Target="../embeddings/_____Microsoft_Excel16.xlsx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8.xml"/><Relationship Id="rId2" Type="http://schemas.microsoft.com/office/2011/relationships/chartColorStyle" Target="colors18.xml"/><Relationship Id="rId1" Type="http://schemas.microsoft.com/office/2011/relationships/chartStyle" Target="style18.xml"/><Relationship Id="rId4" Type="http://schemas.openxmlformats.org/officeDocument/2006/relationships/package" Target="../embeddings/_____Microsoft_Excel17.xlsx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9.xml"/><Relationship Id="rId2" Type="http://schemas.microsoft.com/office/2011/relationships/chartColorStyle" Target="colors19.xml"/><Relationship Id="rId1" Type="http://schemas.microsoft.com/office/2011/relationships/chartStyle" Target="style19.xml"/><Relationship Id="rId4" Type="http://schemas.openxmlformats.org/officeDocument/2006/relationships/package" Target="../embeddings/_____Microsoft_Excel18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_____Microsoft_Excel1.xlsx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0.xml"/><Relationship Id="rId2" Type="http://schemas.microsoft.com/office/2011/relationships/chartColorStyle" Target="colors20.xml"/><Relationship Id="rId1" Type="http://schemas.microsoft.com/office/2011/relationships/chartStyle" Target="style20.xml"/><Relationship Id="rId4" Type="http://schemas.openxmlformats.org/officeDocument/2006/relationships/package" Target="../embeddings/_____Microsoft_Excel19.xlsx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1.xml"/><Relationship Id="rId2" Type="http://schemas.microsoft.com/office/2011/relationships/chartColorStyle" Target="colors21.xml"/><Relationship Id="rId1" Type="http://schemas.microsoft.com/office/2011/relationships/chartStyle" Target="style21.xml"/><Relationship Id="rId4" Type="http://schemas.openxmlformats.org/officeDocument/2006/relationships/package" Target="../embeddings/_____Microsoft_Excel20.xlsx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2.xml"/><Relationship Id="rId2" Type="http://schemas.microsoft.com/office/2011/relationships/chartColorStyle" Target="colors22.xml"/><Relationship Id="rId1" Type="http://schemas.microsoft.com/office/2011/relationships/chartStyle" Target="style22.xml"/><Relationship Id="rId4" Type="http://schemas.openxmlformats.org/officeDocument/2006/relationships/package" Target="../embeddings/_____Microsoft_Excel21.xlsx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3.xml"/><Relationship Id="rId2" Type="http://schemas.microsoft.com/office/2011/relationships/chartColorStyle" Target="colors23.xml"/><Relationship Id="rId1" Type="http://schemas.microsoft.com/office/2011/relationships/chartStyle" Target="style23.xml"/><Relationship Id="rId4" Type="http://schemas.openxmlformats.org/officeDocument/2006/relationships/package" Target="../embeddings/_____Microsoft_Excel22.xlsx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4.xml"/><Relationship Id="rId2" Type="http://schemas.microsoft.com/office/2011/relationships/chartColorStyle" Target="colors24.xml"/><Relationship Id="rId1" Type="http://schemas.microsoft.com/office/2011/relationships/chartStyle" Target="style24.xml"/><Relationship Id="rId4" Type="http://schemas.openxmlformats.org/officeDocument/2006/relationships/package" Target="../embeddings/_____Microsoft_Excel23.xlsx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5.xml"/><Relationship Id="rId2" Type="http://schemas.microsoft.com/office/2011/relationships/chartColorStyle" Target="colors25.xml"/><Relationship Id="rId1" Type="http://schemas.microsoft.com/office/2011/relationships/chartStyle" Target="style25.xml"/><Relationship Id="rId4" Type="http://schemas.openxmlformats.org/officeDocument/2006/relationships/package" Target="../embeddings/_____Microsoft_Excel24.xlsx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6.xml"/><Relationship Id="rId2" Type="http://schemas.microsoft.com/office/2011/relationships/chartColorStyle" Target="colors26.xml"/><Relationship Id="rId1" Type="http://schemas.microsoft.com/office/2011/relationships/chartStyle" Target="style26.xml"/><Relationship Id="rId4" Type="http://schemas.openxmlformats.org/officeDocument/2006/relationships/package" Target="../embeddings/_____Microsoft_Excel25.xlsx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7.xml"/><Relationship Id="rId2" Type="http://schemas.microsoft.com/office/2011/relationships/chartColorStyle" Target="colors27.xml"/><Relationship Id="rId1" Type="http://schemas.microsoft.com/office/2011/relationships/chartStyle" Target="style27.xml"/><Relationship Id="rId4" Type="http://schemas.openxmlformats.org/officeDocument/2006/relationships/package" Target="../embeddings/_____Microsoft_Excel26.xlsx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8.xml"/><Relationship Id="rId2" Type="http://schemas.microsoft.com/office/2011/relationships/chartColorStyle" Target="colors28.xml"/><Relationship Id="rId1" Type="http://schemas.microsoft.com/office/2011/relationships/chartStyle" Target="style28.xml"/><Relationship Id="rId4" Type="http://schemas.openxmlformats.org/officeDocument/2006/relationships/package" Target="../embeddings/_____Microsoft_Excel27.xlsx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9.xml"/><Relationship Id="rId2" Type="http://schemas.microsoft.com/office/2011/relationships/chartColorStyle" Target="colors29.xml"/><Relationship Id="rId1" Type="http://schemas.microsoft.com/office/2011/relationships/chartStyle" Target="style29.xml"/><Relationship Id="rId4" Type="http://schemas.openxmlformats.org/officeDocument/2006/relationships/package" Target="../embeddings/_____Microsoft_Excel28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_____Microsoft_Excel2.xlsx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0.xml"/><Relationship Id="rId2" Type="http://schemas.microsoft.com/office/2011/relationships/chartColorStyle" Target="colors30.xml"/><Relationship Id="rId1" Type="http://schemas.microsoft.com/office/2011/relationships/chartStyle" Target="style30.xml"/><Relationship Id="rId4" Type="http://schemas.openxmlformats.org/officeDocument/2006/relationships/package" Target="../embeddings/_____Microsoft_Excel29.xlsx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1.xml"/><Relationship Id="rId2" Type="http://schemas.microsoft.com/office/2011/relationships/chartColorStyle" Target="colors31.xml"/><Relationship Id="rId1" Type="http://schemas.microsoft.com/office/2011/relationships/chartStyle" Target="style31.xml"/><Relationship Id="rId4" Type="http://schemas.openxmlformats.org/officeDocument/2006/relationships/package" Target="../embeddings/_____Microsoft_Excel30.xlsx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2.xml"/><Relationship Id="rId2" Type="http://schemas.microsoft.com/office/2011/relationships/chartColorStyle" Target="colors32.xml"/><Relationship Id="rId1" Type="http://schemas.microsoft.com/office/2011/relationships/chartStyle" Target="style32.xml"/><Relationship Id="rId4" Type="http://schemas.openxmlformats.org/officeDocument/2006/relationships/package" Target="../embeddings/_____Microsoft_Excel31.xlsx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3.xml"/><Relationship Id="rId2" Type="http://schemas.microsoft.com/office/2011/relationships/chartColorStyle" Target="colors33.xml"/><Relationship Id="rId1" Type="http://schemas.microsoft.com/office/2011/relationships/chartStyle" Target="style33.xml"/><Relationship Id="rId4" Type="http://schemas.openxmlformats.org/officeDocument/2006/relationships/package" Target="../embeddings/_____Microsoft_Excel32.xlsx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4.xml"/><Relationship Id="rId2" Type="http://schemas.microsoft.com/office/2011/relationships/chartColorStyle" Target="colors34.xml"/><Relationship Id="rId1" Type="http://schemas.microsoft.com/office/2011/relationships/chartStyle" Target="style34.xml"/><Relationship Id="rId4" Type="http://schemas.openxmlformats.org/officeDocument/2006/relationships/package" Target="../embeddings/_____Microsoft_Excel33.xlsx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5.xml"/><Relationship Id="rId2" Type="http://schemas.microsoft.com/office/2011/relationships/chartColorStyle" Target="colors35.xml"/><Relationship Id="rId1" Type="http://schemas.microsoft.com/office/2011/relationships/chartStyle" Target="style35.xml"/><Relationship Id="rId4" Type="http://schemas.openxmlformats.org/officeDocument/2006/relationships/package" Target="../embeddings/_____Microsoft_Excel34.xlsx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6.xml"/><Relationship Id="rId2" Type="http://schemas.microsoft.com/office/2011/relationships/chartColorStyle" Target="colors36.xml"/><Relationship Id="rId1" Type="http://schemas.microsoft.com/office/2011/relationships/chartStyle" Target="style36.xml"/><Relationship Id="rId4" Type="http://schemas.openxmlformats.org/officeDocument/2006/relationships/package" Target="../embeddings/_____Microsoft_Excel35.xlsx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7.xml"/><Relationship Id="rId2" Type="http://schemas.microsoft.com/office/2011/relationships/chartColorStyle" Target="colors37.xml"/><Relationship Id="rId1" Type="http://schemas.microsoft.com/office/2011/relationships/chartStyle" Target="style37.xml"/><Relationship Id="rId4" Type="http://schemas.openxmlformats.org/officeDocument/2006/relationships/package" Target="../embeddings/_____Microsoft_Excel36.xlsx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8.xml"/><Relationship Id="rId2" Type="http://schemas.microsoft.com/office/2011/relationships/chartColorStyle" Target="colors38.xml"/><Relationship Id="rId1" Type="http://schemas.microsoft.com/office/2011/relationships/chartStyle" Target="style38.xml"/><Relationship Id="rId4" Type="http://schemas.openxmlformats.org/officeDocument/2006/relationships/package" Target="../embeddings/_____Microsoft_Excel37.xlsx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9.xml"/><Relationship Id="rId2" Type="http://schemas.microsoft.com/office/2011/relationships/chartColorStyle" Target="colors39.xml"/><Relationship Id="rId1" Type="http://schemas.microsoft.com/office/2011/relationships/chartStyle" Target="style39.xml"/><Relationship Id="rId4" Type="http://schemas.openxmlformats.org/officeDocument/2006/relationships/package" Target="../embeddings/_____Microsoft_Excel38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_____Microsoft_Excel3.xlsx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0.xml"/><Relationship Id="rId2" Type="http://schemas.microsoft.com/office/2011/relationships/chartColorStyle" Target="colors40.xml"/><Relationship Id="rId1" Type="http://schemas.microsoft.com/office/2011/relationships/chartStyle" Target="style40.xml"/><Relationship Id="rId4" Type="http://schemas.openxmlformats.org/officeDocument/2006/relationships/package" Target="../embeddings/_____Microsoft_Excel39.xlsx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1.xml"/><Relationship Id="rId2" Type="http://schemas.microsoft.com/office/2011/relationships/chartColorStyle" Target="colors41.xml"/><Relationship Id="rId1" Type="http://schemas.microsoft.com/office/2011/relationships/chartStyle" Target="style41.xml"/><Relationship Id="rId4" Type="http://schemas.openxmlformats.org/officeDocument/2006/relationships/package" Target="../embeddings/_____Microsoft_Excel40.xlsx"/></Relationships>
</file>

<file path=word/charts/_rels/chart4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2.xml"/><Relationship Id="rId2" Type="http://schemas.microsoft.com/office/2011/relationships/chartColorStyle" Target="colors42.xml"/><Relationship Id="rId1" Type="http://schemas.microsoft.com/office/2011/relationships/chartStyle" Target="style42.xml"/><Relationship Id="rId4" Type="http://schemas.openxmlformats.org/officeDocument/2006/relationships/package" Target="../embeddings/_____Microsoft_Excel41.xlsx"/></Relationships>
</file>

<file path=word/charts/_rels/chart4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3.xml"/><Relationship Id="rId2" Type="http://schemas.microsoft.com/office/2011/relationships/chartColorStyle" Target="colors43.xml"/><Relationship Id="rId1" Type="http://schemas.microsoft.com/office/2011/relationships/chartStyle" Target="style43.xml"/><Relationship Id="rId4" Type="http://schemas.openxmlformats.org/officeDocument/2006/relationships/package" Target="../embeddings/_____Microsoft_Excel42.xlsx"/></Relationships>
</file>

<file path=word/charts/_rels/chart4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4.xml"/><Relationship Id="rId2" Type="http://schemas.microsoft.com/office/2011/relationships/chartColorStyle" Target="colors44.xml"/><Relationship Id="rId1" Type="http://schemas.microsoft.com/office/2011/relationships/chartStyle" Target="style44.xml"/><Relationship Id="rId4" Type="http://schemas.openxmlformats.org/officeDocument/2006/relationships/package" Target="../embeddings/_____Microsoft_Excel43.xlsx"/></Relationships>
</file>

<file path=word/charts/_rels/chart4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5.xml"/><Relationship Id="rId2" Type="http://schemas.microsoft.com/office/2011/relationships/chartColorStyle" Target="colors45.xml"/><Relationship Id="rId1" Type="http://schemas.microsoft.com/office/2011/relationships/chartStyle" Target="style45.xml"/><Relationship Id="rId4" Type="http://schemas.openxmlformats.org/officeDocument/2006/relationships/package" Target="../embeddings/_____Microsoft_Excel44.xlsx"/></Relationships>
</file>

<file path=word/charts/_rels/chart4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6.xml"/><Relationship Id="rId2" Type="http://schemas.microsoft.com/office/2011/relationships/chartColorStyle" Target="colors46.xml"/><Relationship Id="rId1" Type="http://schemas.microsoft.com/office/2011/relationships/chartStyle" Target="style46.xml"/><Relationship Id="rId4" Type="http://schemas.openxmlformats.org/officeDocument/2006/relationships/package" Target="../embeddings/_____Microsoft_Excel45.xlsx"/></Relationships>
</file>

<file path=word/charts/_rels/chart4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7.xml"/><Relationship Id="rId2" Type="http://schemas.microsoft.com/office/2011/relationships/chartColorStyle" Target="colors47.xml"/><Relationship Id="rId1" Type="http://schemas.microsoft.com/office/2011/relationships/chartStyle" Target="style47.xml"/><Relationship Id="rId4" Type="http://schemas.openxmlformats.org/officeDocument/2006/relationships/package" Target="../embeddings/_____Microsoft_Excel46.xlsx"/></Relationships>
</file>

<file path=word/charts/_rels/chart4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8.xml"/><Relationship Id="rId2" Type="http://schemas.microsoft.com/office/2011/relationships/chartColorStyle" Target="colors48.xml"/><Relationship Id="rId1" Type="http://schemas.microsoft.com/office/2011/relationships/chartStyle" Target="style48.xml"/><Relationship Id="rId4" Type="http://schemas.openxmlformats.org/officeDocument/2006/relationships/package" Target="../embeddings/_____Microsoft_Excel47.xlsx"/></Relationships>
</file>

<file path=word/charts/_rels/chart4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9.xml"/><Relationship Id="rId2" Type="http://schemas.microsoft.com/office/2011/relationships/chartColorStyle" Target="colors49.xml"/><Relationship Id="rId1" Type="http://schemas.microsoft.com/office/2011/relationships/chartStyle" Target="style49.xml"/><Relationship Id="rId4" Type="http://schemas.openxmlformats.org/officeDocument/2006/relationships/package" Target="../embeddings/_____Microsoft_Excel48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_____Microsoft_Excel4.xlsx"/></Relationships>
</file>

<file path=word/charts/_rels/chart5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0.xml"/><Relationship Id="rId2" Type="http://schemas.microsoft.com/office/2011/relationships/chartColorStyle" Target="colors50.xml"/><Relationship Id="rId1" Type="http://schemas.microsoft.com/office/2011/relationships/chartStyle" Target="style50.xml"/><Relationship Id="rId4" Type="http://schemas.openxmlformats.org/officeDocument/2006/relationships/package" Target="../embeddings/_____Microsoft_Excel49.xlsx"/></Relationships>
</file>

<file path=word/charts/_rels/chart5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1.xml"/><Relationship Id="rId2" Type="http://schemas.microsoft.com/office/2011/relationships/chartColorStyle" Target="colors51.xml"/><Relationship Id="rId1" Type="http://schemas.microsoft.com/office/2011/relationships/chartStyle" Target="style51.xml"/><Relationship Id="rId4" Type="http://schemas.openxmlformats.org/officeDocument/2006/relationships/package" Target="../embeddings/_____Microsoft_Excel50.xlsx"/></Relationships>
</file>

<file path=word/charts/_rels/chart5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52.xml"/><Relationship Id="rId1" Type="http://schemas.microsoft.com/office/2011/relationships/chartStyle" Target="style52.xml"/></Relationships>
</file>

<file path=word/charts/_rels/chart5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53.xml"/><Relationship Id="rId1" Type="http://schemas.microsoft.com/office/2011/relationships/chartStyle" Target="style53.xml"/></Relationships>
</file>

<file path=word/charts/_rels/chart5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54.xml"/><Relationship Id="rId1" Type="http://schemas.microsoft.com/office/2011/relationships/chartStyle" Target="style54.xml"/></Relationships>
</file>

<file path=word/charts/_rels/chart5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55.xml"/><Relationship Id="rId1" Type="http://schemas.microsoft.com/office/2011/relationships/chartStyle" Target="style55.xml"/></Relationships>
</file>

<file path=word/charts/_rels/chart5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56.xml"/><Relationship Id="rId1" Type="http://schemas.microsoft.com/office/2011/relationships/chartStyle" Target="style56.xml"/></Relationships>
</file>

<file path=word/charts/_rels/chart5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57.xml"/><Relationship Id="rId1" Type="http://schemas.microsoft.com/office/2011/relationships/chartStyle" Target="style57.xml"/></Relationships>
</file>

<file path=word/charts/_rels/chart5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58.xml"/><Relationship Id="rId1" Type="http://schemas.microsoft.com/office/2011/relationships/chartStyle" Target="style58.xml"/></Relationships>
</file>

<file path=word/charts/_rels/chart5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59.xml"/><Relationship Id="rId1" Type="http://schemas.microsoft.com/office/2011/relationships/chartStyle" Target="style59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_____Microsoft_Excel5.xlsx"/></Relationships>
</file>

<file path=word/charts/_rels/chart6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0.xml"/><Relationship Id="rId1" Type="http://schemas.microsoft.com/office/2011/relationships/chartStyle" Target="style60.xml"/></Relationships>
</file>

<file path=word/charts/_rels/chart6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1.xml"/><Relationship Id="rId1" Type="http://schemas.microsoft.com/office/2011/relationships/chartStyle" Target="style61.xml"/></Relationships>
</file>

<file path=word/charts/_rels/chart6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2.xml"/><Relationship Id="rId1" Type="http://schemas.microsoft.com/office/2011/relationships/chartStyle" Target="style62.xml"/></Relationships>
</file>

<file path=word/charts/_rels/chart6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3.xml"/><Relationship Id="rId1" Type="http://schemas.microsoft.com/office/2011/relationships/chartStyle" Target="style63.xml"/></Relationships>
</file>

<file path=word/charts/_rels/chart6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4.xml"/><Relationship Id="rId1" Type="http://schemas.microsoft.com/office/2011/relationships/chartStyle" Target="style64.xml"/></Relationships>
</file>

<file path=word/charts/_rels/chart6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5.xml"/><Relationship Id="rId1" Type="http://schemas.microsoft.com/office/2011/relationships/chartStyle" Target="style65.xml"/></Relationships>
</file>

<file path=word/charts/_rels/chart6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6.xml"/><Relationship Id="rId1" Type="http://schemas.microsoft.com/office/2011/relationships/chartStyle" Target="style66.xml"/></Relationships>
</file>

<file path=word/charts/_rels/chart6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7.xml"/><Relationship Id="rId1" Type="http://schemas.microsoft.com/office/2011/relationships/chartStyle" Target="style67.xml"/></Relationships>
</file>

<file path=word/charts/_rels/chart6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8.xml"/><Relationship Id="rId1" Type="http://schemas.microsoft.com/office/2011/relationships/chartStyle" Target="style68.xml"/></Relationships>
</file>

<file path=word/charts/_rels/chart6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69.xml"/><Relationship Id="rId1" Type="http://schemas.microsoft.com/office/2011/relationships/chartStyle" Target="style69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_____Microsoft_Excel6.xlsx"/></Relationships>
</file>

<file path=word/charts/_rels/chart7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70.xml"/><Relationship Id="rId1" Type="http://schemas.microsoft.com/office/2011/relationships/chartStyle" Target="style70.xml"/></Relationships>
</file>

<file path=word/charts/_rels/chart7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71.xml"/><Relationship Id="rId1" Type="http://schemas.microsoft.com/office/2011/relationships/chartStyle" Target="style71.xml"/></Relationships>
</file>

<file path=word/charts/_rels/chart7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72.xml"/><Relationship Id="rId1" Type="http://schemas.microsoft.com/office/2011/relationships/chartStyle" Target="style72.xml"/></Relationships>
</file>

<file path=word/charts/_rels/chart7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ownloads\STsT_raschetnaya_nagruzka.xlsx" TargetMode="External"/><Relationship Id="rId2" Type="http://schemas.microsoft.com/office/2011/relationships/chartColorStyle" Target="colors73.xml"/><Relationship Id="rId1" Type="http://schemas.microsoft.com/office/2011/relationships/chartStyle" Target="style73.xml"/></Relationships>
</file>

<file path=word/charts/_rels/chart74.xml.rels><?xml version="1.0" encoding="UTF-8" standalone="yes"?>
<Relationships xmlns="http://schemas.openxmlformats.org/package/2006/relationships"><Relationship Id="rId3" Type="http://schemas.openxmlformats.org/officeDocument/2006/relationships/oleObject" Target="file:///F:\&#1057;&#1093;&#1077;&#1084;&#1099;%20&#1090;&#1077;&#1087;&#1083;&#1086;&#1089;&#1085;&#1072;&#1073;&#1078;&#1077;&#1085;&#1080;&#1103;\&#1058;&#1074;&#1077;&#1088;&#1100;\&#1048;&#1089;&#1093;&#1086;&#1076;&#1085;&#1099;&#1077;%20&#1076;&#1072;&#1085;&#1085;&#1099;&#1077;\&#1048;&#1089;&#1093;&#1086;&#1076;&#1085;&#1099;&#1077;%20&#1076;&#1072;&#1085;&#1085;&#1099;&#1077;\&#1054;&#1090;%20&#1058;&#1057;&#1054;\43_&#1054;&#1054;&#1054;%20&#1058;&#1077;&#1087;&#1083;&#1086;&#1089;&#1077;&#1090;&#1100;.xlsx" TargetMode="External"/><Relationship Id="rId2" Type="http://schemas.microsoft.com/office/2011/relationships/chartColorStyle" Target="colors74.xml"/><Relationship Id="rId1" Type="http://schemas.microsoft.com/office/2011/relationships/chartStyle" Target="style74.xml"/></Relationships>
</file>

<file path=word/charts/_rels/chart75.xml.rels><?xml version="1.0" encoding="UTF-8" standalone="yes"?>
<Relationships xmlns="http://schemas.openxmlformats.org/package/2006/relationships"><Relationship Id="rId3" Type="http://schemas.openxmlformats.org/officeDocument/2006/relationships/oleObject" Target="file:///F:\&#1057;&#1093;&#1077;&#1084;&#1099;%20&#1090;&#1077;&#1087;&#1083;&#1086;&#1089;&#1085;&#1072;&#1073;&#1078;&#1077;&#1085;&#1080;&#1103;\&#1058;&#1074;&#1077;&#1088;&#1100;\&#1048;&#1089;&#1093;&#1086;&#1076;&#1085;&#1099;&#1077;%20&#1076;&#1072;&#1085;&#1085;&#1099;&#1077;\&#1048;&#1089;&#1093;&#1086;&#1076;&#1085;&#1099;&#1077;%20&#1076;&#1072;&#1085;&#1085;&#1099;&#1077;\&#1054;&#1090;%20&#1058;&#1057;&#1054;\43_&#1054;&#1054;&#1054;%20&#1058;&#1077;&#1087;&#1083;&#1086;&#1089;&#1077;&#1090;&#1100;.xlsx" TargetMode="External"/><Relationship Id="rId2" Type="http://schemas.microsoft.com/office/2011/relationships/chartColorStyle" Target="colors75.xml"/><Relationship Id="rId1" Type="http://schemas.microsoft.com/office/2011/relationships/chartStyle" Target="style75.xml"/></Relationships>
</file>

<file path=word/charts/_rels/chart7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&#1060;&#1072;&#1082;&#1090;&#1080;&#1095;&#1077;&#1089;&#1082;&#1080;&#1077;%20&#1090;&#1077;&#1084;&#1087;&#1077;&#1088;&#1072;&#1090;&#1091;&#1088;&#1085;&#1099;&#1077;%20&#1088;&#1077;&#1078;&#1080;&#1084;&#1099;.xlsx" TargetMode="External"/><Relationship Id="rId2" Type="http://schemas.microsoft.com/office/2011/relationships/chartColorStyle" Target="colors76.xml"/><Relationship Id="rId1" Type="http://schemas.microsoft.com/office/2011/relationships/chartStyle" Target="style76.xml"/></Relationships>
</file>

<file path=word/charts/_rels/chart7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&#1060;&#1072;&#1082;&#1090;&#1080;&#1095;&#1077;&#1089;&#1082;&#1080;&#1077;%20&#1090;&#1077;&#1084;&#1087;&#1077;&#1088;&#1072;&#1090;&#1091;&#1088;&#1085;&#1099;&#1077;%20&#1088;&#1077;&#1078;&#1080;&#1084;&#1099;.xlsx" TargetMode="External"/><Relationship Id="rId2" Type="http://schemas.microsoft.com/office/2011/relationships/chartColorStyle" Target="colors77.xml"/><Relationship Id="rId1" Type="http://schemas.microsoft.com/office/2011/relationships/chartStyle" Target="style77.xml"/></Relationships>
</file>

<file path=word/charts/_rels/chart7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&#1060;&#1072;&#1082;&#1090;&#1080;&#1095;&#1077;&#1089;&#1082;&#1080;&#1077;%20&#1090;&#1077;&#1084;&#1087;&#1077;&#1088;&#1072;&#1090;&#1091;&#1088;&#1085;&#1099;&#1077;%20&#1088;&#1077;&#1078;&#1080;&#1084;&#1099;.xlsx" TargetMode="External"/><Relationship Id="rId2" Type="http://schemas.microsoft.com/office/2011/relationships/chartColorStyle" Target="colors78.xml"/><Relationship Id="rId1" Type="http://schemas.microsoft.com/office/2011/relationships/chartStyle" Target="style78.xml"/></Relationships>
</file>

<file path=word/charts/_rels/chart7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&#1060;&#1072;&#1082;&#1090;&#1080;&#1095;&#1077;&#1089;&#1082;&#1080;&#1077;%20&#1090;&#1077;&#1084;&#1087;&#1077;&#1088;&#1072;&#1090;&#1091;&#1088;&#1085;&#1099;&#1077;%20&#1088;&#1077;&#1078;&#1080;&#1084;&#1099;.xlsx" TargetMode="External"/><Relationship Id="rId2" Type="http://schemas.microsoft.com/office/2011/relationships/chartColorStyle" Target="colors79.xml"/><Relationship Id="rId1" Type="http://schemas.microsoft.com/office/2011/relationships/chartStyle" Target="style79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_____Microsoft_Excel7.xlsx"/></Relationships>
</file>

<file path=word/charts/_rels/chart8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&#1060;&#1072;&#1082;&#1090;&#1080;&#1095;&#1077;&#1089;&#1082;&#1080;&#1077;%20&#1090;&#1077;&#1084;&#1087;&#1077;&#1088;&#1072;&#1090;&#1091;&#1088;&#1085;&#1099;&#1077;%20&#1088;&#1077;&#1078;&#1080;&#1084;&#1099;.xlsx" TargetMode="External"/><Relationship Id="rId2" Type="http://schemas.microsoft.com/office/2011/relationships/chartColorStyle" Target="colors80.xml"/><Relationship Id="rId1" Type="http://schemas.microsoft.com/office/2011/relationships/chartStyle" Target="style80.xml"/></Relationships>
</file>

<file path=word/charts/_rels/chart8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&#1060;&#1072;&#1082;&#1090;&#1080;&#1095;&#1077;&#1089;&#1082;&#1080;&#1077;%20&#1090;&#1077;&#1084;&#1087;&#1077;&#1088;&#1072;&#1090;&#1091;&#1088;&#1085;&#1099;&#1077;%20&#1088;&#1077;&#1078;&#1080;&#1084;&#1099;.xlsx" TargetMode="External"/><Relationship Id="rId2" Type="http://schemas.microsoft.com/office/2011/relationships/chartColorStyle" Target="colors81.xml"/><Relationship Id="rId1" Type="http://schemas.microsoft.com/office/2011/relationships/chartStyle" Target="style81.xml"/></Relationships>
</file>

<file path=word/charts/_rels/chart8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&#1060;&#1072;&#1082;&#1090;&#1080;&#1095;&#1077;&#1089;&#1082;&#1080;&#1077;%20&#1090;&#1077;&#1084;&#1087;&#1077;&#1088;&#1072;&#1090;&#1091;&#1088;&#1085;&#1099;&#1077;%20&#1088;&#1077;&#1078;&#1080;&#1084;&#1099;.xlsx" TargetMode="External"/><Relationship Id="rId2" Type="http://schemas.microsoft.com/office/2011/relationships/chartColorStyle" Target="colors82.xml"/><Relationship Id="rId1" Type="http://schemas.microsoft.com/office/2011/relationships/chartStyle" Target="style82.xml"/></Relationships>
</file>

<file path=word/charts/_rels/chart8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83.xml"/><Relationship Id="rId1" Type="http://schemas.microsoft.com/office/2011/relationships/chartStyle" Target="style83.xml"/></Relationships>
</file>

<file path=word/charts/_rels/chart8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84.xml"/><Relationship Id="rId1" Type="http://schemas.microsoft.com/office/2011/relationships/chartStyle" Target="style84.xml"/></Relationships>
</file>

<file path=word/charts/_rels/chart8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85.xml"/><Relationship Id="rId1" Type="http://schemas.microsoft.com/office/2011/relationships/chartStyle" Target="style85.xml"/></Relationships>
</file>

<file path=word/charts/_rels/chart8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86.xml"/><Relationship Id="rId1" Type="http://schemas.microsoft.com/office/2011/relationships/chartStyle" Target="style86.xml"/></Relationships>
</file>

<file path=word/charts/_rels/chart8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87.xml"/><Relationship Id="rId1" Type="http://schemas.microsoft.com/office/2011/relationships/chartStyle" Target="style87.xml"/></Relationships>
</file>

<file path=word/charts/_rels/chart8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88.xml"/><Relationship Id="rId1" Type="http://schemas.microsoft.com/office/2011/relationships/chartStyle" Target="style88.xml"/></Relationships>
</file>

<file path=word/charts/_rels/chart8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89.xml"/><Relationship Id="rId1" Type="http://schemas.microsoft.com/office/2011/relationships/chartStyle" Target="style89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_____Microsoft_Excel8.xlsx"/></Relationships>
</file>

<file path=word/charts/_rels/chart9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90.xml"/><Relationship Id="rId1" Type="http://schemas.microsoft.com/office/2011/relationships/chartStyle" Target="style90.xml"/></Relationships>
</file>

<file path=word/charts/_rels/chart9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91.xml"/><Relationship Id="rId1" Type="http://schemas.microsoft.com/office/2011/relationships/chartStyle" Target="style91.xml"/></Relationships>
</file>

<file path=word/charts/_rels/chart9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92.xml"/><Relationship Id="rId1" Type="http://schemas.microsoft.com/office/2011/relationships/chartStyle" Target="style92.xml"/></Relationships>
</file>

<file path=word/charts/_rels/chart9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93.xml"/><Relationship Id="rId1" Type="http://schemas.microsoft.com/office/2011/relationships/chartStyle" Target="style93.xml"/></Relationships>
</file>

<file path=word/charts/_rels/chart9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94.xml"/><Relationship Id="rId1" Type="http://schemas.microsoft.com/office/2011/relationships/chartStyle" Target="style94.xml"/></Relationships>
</file>

<file path=word/charts/_rels/chart9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1055;&#1050;\Desktop\&#1056;&#1072;&#1073;&#1086;&#1090;&#1072;\&#1058;&#1055;&#1059;\2025\&#1053;&#1086;&#1074;&#1072;&#1103;%20&#1089;&#1093;&#1077;&#1084;&#1072;%202025\&#1055;&#1088;&#1080;&#1083;&#1086;&#1078;&#1077;&#1085;&#1080;&#1077;%205%20&#1050;&#1083;&#1080;&#1084;&#1072;&#1090;&#1086;&#1083;&#1086;&#1075;&#1080;&#1103;\Fakticheskie_temperaturnye_rezhimy_kotelnykh.xlsx" TargetMode="External"/><Relationship Id="rId2" Type="http://schemas.microsoft.com/office/2011/relationships/chartColorStyle" Target="colors95.xml"/><Relationship Id="rId1" Type="http://schemas.microsoft.com/office/2011/relationships/chartStyle" Target="style9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Отклонения средней температуры ОЗП от СП131.13330.2020, °С</a:t>
            </a:r>
            <a:endParaRPr lang="ru-RU" sz="1200">
              <a:effectLst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8.9035126703227344E-2"/>
          <c:y val="0.17880177844818099"/>
          <c:w val="0.86981301776155628"/>
          <c:h val="0.72276496969786974"/>
        </c:manualLayout>
      </c:layout>
      <c:lineChart>
        <c:grouping val="standard"/>
        <c:varyColors val="0"/>
        <c:ser>
          <c:idx val="0"/>
          <c:order val="0"/>
          <c:tx>
            <c:v>Факт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5"/>
              <c:layout>
                <c:manualLayout>
                  <c:x val="-3.6686606166727406E-2"/>
                  <c:y val="-4.48312087341078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CA1-488D-819E-E5736271551F}"/>
                </c:ext>
              </c:extLst>
            </c:dLbl>
            <c:dLbl>
              <c:idx val="6"/>
              <c:layout>
                <c:manualLayout>
                  <c:x val="-1.4110233141049002E-2"/>
                  <c:y val="-2.68987252404647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CA1-488D-819E-E5736271551F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5">
                        <a:lumMod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1.1-1.12'!$C$35:$J$35</c:f>
              <c:numCache>
                <c:formatCode>#,##0.0</c:formatCode>
                <c:ptCount val="8"/>
                <c:pt idx="0">
                  <c:v>1.1499999999999999</c:v>
                </c:pt>
                <c:pt idx="1">
                  <c:v>-7.0000000000000007E-2</c:v>
                </c:pt>
                <c:pt idx="2">
                  <c:v>2.8</c:v>
                </c:pt>
                <c:pt idx="3">
                  <c:v>4</c:v>
                </c:pt>
                <c:pt idx="4">
                  <c:v>0.13</c:v>
                </c:pt>
                <c:pt idx="5">
                  <c:v>1.3</c:v>
                </c:pt>
                <c:pt idx="6">
                  <c:v>1.1880140021269057</c:v>
                </c:pt>
                <c:pt idx="7">
                  <c:v>-0.4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3CA1-488D-819E-E5736271551F}"/>
            </c:ext>
          </c:extLst>
        </c:ser>
        <c:ser>
          <c:idx val="1"/>
          <c:order val="1"/>
          <c:tx>
            <c:strRef>
              <c:f>'Рис. 1.1-1.12'!$B$32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3864559538517601E-2"/>
                  <c:y val="-3.58649669872864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CA1-488D-819E-E5736271551F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CA1-488D-819E-E5736271551F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CA1-488D-819E-E5736271551F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CA1-488D-819E-E5736271551F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CA1-488D-819E-E5736271551F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CA1-488D-819E-E5736271551F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CA1-488D-819E-E5736271551F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CA1-488D-819E-E5736271551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1.1-1.12'!$C$36:$J$36</c:f>
              <c:numCache>
                <c:formatCode>#,##0.0</c:formatCode>
                <c:ptCount val="8"/>
                <c:pt idx="0">
                  <c:v>-2.6</c:v>
                </c:pt>
                <c:pt idx="1">
                  <c:v>-2.6</c:v>
                </c:pt>
                <c:pt idx="2">
                  <c:v>-2.6</c:v>
                </c:pt>
                <c:pt idx="3">
                  <c:v>-2.6</c:v>
                </c:pt>
                <c:pt idx="4">
                  <c:v>-2.6</c:v>
                </c:pt>
                <c:pt idx="5">
                  <c:v>-2.6</c:v>
                </c:pt>
                <c:pt idx="6">
                  <c:v>-2.6</c:v>
                </c:pt>
                <c:pt idx="7">
                  <c:v>-2.6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3CA1-488D-819E-E573627155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2772748512242149"/>
          <c:y val="0.26427118784156689"/>
          <c:w val="0.30742264925737955"/>
          <c:h val="0.13862064387471795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Градусосутки ноября, °С∙сут.</a:t>
            </a:r>
            <a:endParaRPr lang="ru-RU" sz="1200">
              <a:effectLst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0.13141846115048444"/>
          <c:w val="0.83125218722659677"/>
          <c:h val="0.76118237452957138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1.1-1.12'!$B$17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5599164173824878E-2"/>
                  <c:y val="-3.81279859416812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D37-477A-9584-8BD8A0AFD5E4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D37-477A-9584-8BD8A0AFD5E4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D37-477A-9584-8BD8A0AFD5E4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D37-477A-9584-8BD8A0AFD5E4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D37-477A-9584-8BD8A0AFD5E4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D37-477A-9584-8BD8A0AFD5E4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D37-477A-9584-8BD8A0AFD5E4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2D37-477A-9584-8BD8A0AFD5E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1.1-1.12'!$C$26:$J$26</c:f>
              <c:numCache>
                <c:formatCode>0.0</c:formatCode>
                <c:ptCount val="8"/>
                <c:pt idx="0">
                  <c:v>642</c:v>
                </c:pt>
                <c:pt idx="1">
                  <c:v>642</c:v>
                </c:pt>
                <c:pt idx="2">
                  <c:v>642</c:v>
                </c:pt>
                <c:pt idx="3">
                  <c:v>642</c:v>
                </c:pt>
                <c:pt idx="4">
                  <c:v>642</c:v>
                </c:pt>
                <c:pt idx="5">
                  <c:v>642</c:v>
                </c:pt>
                <c:pt idx="6">
                  <c:v>642</c:v>
                </c:pt>
                <c:pt idx="7">
                  <c:v>642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2D37-477A-9584-8BD8A0AFD5E4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3"/>
              <c:layout>
                <c:manualLayout>
                  <c:x val="-3.8919414921677463E-2"/>
                  <c:y val="3.81279859416811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2D37-477A-9584-8BD8A0AFD5E4}"/>
                </c:ext>
              </c:extLst>
            </c:dLbl>
            <c:dLbl>
              <c:idx val="5"/>
              <c:layout>
                <c:manualLayout>
                  <c:x val="-3.8919414921677518E-2"/>
                  <c:y val="-4.04558091958213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2D37-477A-9584-8BD8A0AFD5E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1.1-1.12'!$C$25:$J$25</c:f>
              <c:numCache>
                <c:formatCode>0.0</c:formatCode>
                <c:ptCount val="8"/>
                <c:pt idx="0">
                  <c:v>603.70000000000005</c:v>
                </c:pt>
                <c:pt idx="1">
                  <c:v>622.9</c:v>
                </c:pt>
                <c:pt idx="2">
                  <c:v>567</c:v>
                </c:pt>
                <c:pt idx="3">
                  <c:v>542.6</c:v>
                </c:pt>
                <c:pt idx="4">
                  <c:v>552.9</c:v>
                </c:pt>
                <c:pt idx="5">
                  <c:v>641.29999999999995</c:v>
                </c:pt>
                <c:pt idx="6">
                  <c:v>618</c:v>
                </c:pt>
                <c:pt idx="7">
                  <c:v>575.6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2D37-477A-9584-8BD8A0AFD5E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  <c:min val="5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 w="25400">
          <a:noFill/>
        </a:ln>
        <a:effectLst/>
      </c:spPr>
    </c:plotArea>
    <c:legend>
      <c:legendPos val="b"/>
      <c:layout>
        <c:manualLayout>
          <c:xMode val="edge"/>
          <c:yMode val="edge"/>
          <c:x val="0.31721490215203785"/>
          <c:y val="0.78839167949274769"/>
          <c:w val="0.51290798075656019"/>
          <c:h val="6.75692625053455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Градусосутки декабря, °С∙сут.</a:t>
            </a:r>
            <a:endParaRPr lang="ru-RU" sz="1200">
              <a:effectLst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0.10789628230150325"/>
          <c:w val="0.83125218722659677"/>
          <c:h val="0.78470424501199787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1.1-1.12'!$B$32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5599164173824878E-2"/>
                  <c:y val="-4.272786982317095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926-4E0C-93F7-E05B26E34B7B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926-4E0C-93F7-E05B26E34B7B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926-4E0C-93F7-E05B26E34B7B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926-4E0C-93F7-E05B26E34B7B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B926-4E0C-93F7-E05B26E34B7B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B926-4E0C-93F7-E05B26E34B7B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B926-4E0C-93F7-E05B26E34B7B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926-4E0C-93F7-E05B26E34B7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1.1-1.12'!$C$29:$J$29</c:f>
              <c:numCache>
                <c:formatCode>0.0</c:formatCode>
                <c:ptCount val="8"/>
                <c:pt idx="0">
                  <c:v>806</c:v>
                </c:pt>
                <c:pt idx="1">
                  <c:v>806</c:v>
                </c:pt>
                <c:pt idx="2">
                  <c:v>806</c:v>
                </c:pt>
                <c:pt idx="3">
                  <c:v>806</c:v>
                </c:pt>
                <c:pt idx="4">
                  <c:v>806</c:v>
                </c:pt>
                <c:pt idx="5">
                  <c:v>806</c:v>
                </c:pt>
                <c:pt idx="6">
                  <c:v>806</c:v>
                </c:pt>
                <c:pt idx="7">
                  <c:v>806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B926-4E0C-93F7-E05B26E34B7B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2"/>
              <c:layout>
                <c:manualLayout>
                  <c:x val="-4.1699373130368658E-2"/>
                  <c:y val="4.49164959898764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B926-4E0C-93F7-E05B26E34B7B}"/>
                </c:ext>
              </c:extLst>
            </c:dLbl>
            <c:dLbl>
              <c:idx val="5"/>
              <c:layout>
                <c:manualLayout>
                  <c:x val="-9.1738620886811048E-2"/>
                  <c:y val="3.7980328731707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B926-4E0C-93F7-E05B26E34B7B}"/>
                </c:ext>
              </c:extLst>
            </c:dLbl>
            <c:dLbl>
              <c:idx val="6"/>
              <c:layout>
                <c:manualLayout>
                  <c:x val="-7.7838829843354732E-2"/>
                  <c:y val="5.6970493097561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B926-4E0C-93F7-E05B26E34B7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1.1-1.12'!$C$28:$J$28</c:f>
              <c:numCache>
                <c:formatCode>0.0</c:formatCode>
                <c:ptCount val="8"/>
                <c:pt idx="0">
                  <c:v>646.9</c:v>
                </c:pt>
                <c:pt idx="1">
                  <c:v>823.5</c:v>
                </c:pt>
                <c:pt idx="2">
                  <c:v>597.5</c:v>
                </c:pt>
                <c:pt idx="3">
                  <c:v>752.7</c:v>
                </c:pt>
                <c:pt idx="4">
                  <c:v>886.6</c:v>
                </c:pt>
                <c:pt idx="5">
                  <c:v>781.3</c:v>
                </c:pt>
                <c:pt idx="6">
                  <c:v>796.3</c:v>
                </c:pt>
                <c:pt idx="7">
                  <c:v>705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B926-4E0C-93F7-E05B26E34B7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  <c:min val="6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 w="25400">
          <a:noFill/>
        </a:ln>
        <a:effectLst/>
      </c:spPr>
    </c:plotArea>
    <c:legend>
      <c:legendPos val="r"/>
      <c:layout>
        <c:manualLayout>
          <c:xMode val="edge"/>
          <c:yMode val="edge"/>
          <c:x val="0.57816914141319065"/>
          <c:y val="0.67354870341240536"/>
          <c:w val="0.30726878080664316"/>
          <c:h val="0.1561517229310815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2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Градусосутки ОЗП, °С∙сут.</a:t>
            </a:r>
            <a:endParaRPr lang="ru-RU" sz="1200">
              <a:effectLst/>
            </a:endParaRPr>
          </a:p>
        </c:rich>
      </c:tx>
      <c:layout>
        <c:manualLayout>
          <c:xMode val="edge"/>
          <c:yMode val="edge"/>
          <c:x val="0.29634026163127947"/>
          <c:y val="1.382563730381928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200" b="0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0.12466261453324866"/>
          <c:w val="0.83125218722659677"/>
          <c:h val="0.76793794792706138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1.1-1.12'!$B$32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2A7-4DCC-AE5B-D28F47E1E6A6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2A7-4DCC-AE5B-D28F47E1E6A6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2A7-4DCC-AE5B-D28F47E1E6A6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2A7-4DCC-AE5B-D28F47E1E6A6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2A7-4DCC-AE5B-D28F47E1E6A6}"/>
                </c:ext>
              </c:extLst>
            </c:dLbl>
            <c:dLbl>
              <c:idx val="5"/>
              <c:layout>
                <c:manualLayout>
                  <c:x val="-4.7259289547751146E-2"/>
                  <c:y val="-4.11008556745071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2A7-4DCC-AE5B-D28F47E1E6A6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2A7-4DCC-AE5B-D28F47E1E6A6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2A7-4DCC-AE5B-D28F47E1E6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1.1-1.12'!$C$32:$J$32</c:f>
              <c:numCache>
                <c:formatCode>0.0</c:formatCode>
                <c:ptCount val="8"/>
                <c:pt idx="0">
                  <c:v>4791.2</c:v>
                </c:pt>
                <c:pt idx="1">
                  <c:v>4791.2</c:v>
                </c:pt>
                <c:pt idx="2">
                  <c:v>4791.2</c:v>
                </c:pt>
                <c:pt idx="3">
                  <c:v>4791.2</c:v>
                </c:pt>
                <c:pt idx="4">
                  <c:v>4791.2</c:v>
                </c:pt>
                <c:pt idx="5">
                  <c:v>4791.2</c:v>
                </c:pt>
                <c:pt idx="6">
                  <c:v>4791.2</c:v>
                </c:pt>
                <c:pt idx="7">
                  <c:v>4791.2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42A7-4DCC-AE5B-D28F47E1E6A6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2819205965133634E-2"/>
                  <c:y val="-5.02343791577309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42A7-4DCC-AE5B-D28F47E1E6A6}"/>
                </c:ext>
              </c:extLst>
            </c:dLbl>
            <c:dLbl>
              <c:idx val="1"/>
              <c:layout>
                <c:manualLayout>
                  <c:x val="5.5599164173824878E-3"/>
                  <c:y val="3.7594121382563729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42A7-4DCC-AE5B-D28F47E1E6A6}"/>
                </c:ext>
              </c:extLst>
            </c:dLbl>
            <c:dLbl>
              <c:idx val="3"/>
              <c:layout>
                <c:manualLayout>
                  <c:x val="-6.9498955217281097E-2"/>
                  <c:y val="3.73281320874535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42A7-4DCC-AE5B-D28F47E1E6A6}"/>
                </c:ext>
              </c:extLst>
            </c:dLbl>
            <c:dLbl>
              <c:idx val="7"/>
              <c:layout>
                <c:manualLayout>
                  <c:x val="-8.6178704469428657E-2"/>
                  <c:y val="5.06940034473373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42A7-4DCC-AE5B-D28F47E1E6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1.1-1.12'!$C$31:$J$31</c:f>
              <c:numCache>
                <c:formatCode>0.0</c:formatCode>
                <c:ptCount val="8"/>
                <c:pt idx="0">
                  <c:v>4610.1000000000004</c:v>
                </c:pt>
                <c:pt idx="1">
                  <c:v>4711.3999999999996</c:v>
                </c:pt>
                <c:pt idx="2">
                  <c:v>4239.1000000000004</c:v>
                </c:pt>
                <c:pt idx="3">
                  <c:v>4009.8</c:v>
                </c:pt>
                <c:pt idx="4">
                  <c:v>5020.3999999999996</c:v>
                </c:pt>
                <c:pt idx="5">
                  <c:v>4706.6000000000004</c:v>
                </c:pt>
                <c:pt idx="6">
                  <c:v>4420.8167095001772</c:v>
                </c:pt>
                <c:pt idx="7">
                  <c:v>2654.9997404523538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42A7-4DCC-AE5B-D28F47E1E6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  <c:min val="35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 w="25400">
          <a:noFill/>
        </a:ln>
        <a:effectLst/>
      </c:spPr>
    </c:plotArea>
    <c:legend>
      <c:legendPos val="b"/>
      <c:layout>
        <c:manualLayout>
          <c:xMode val="edge"/>
          <c:yMode val="edge"/>
          <c:x val="0.15597732604794573"/>
          <c:y val="0.75597967885330664"/>
          <c:w val="0.28059695472051327"/>
          <c:h val="0.1062018065180544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708125280071697E-2"/>
          <c:y val="4.9818840579710144E-2"/>
          <c:w val="0.86213090551181104"/>
          <c:h val="0.80536664398431679"/>
        </c:manualLayout>
      </c:layout>
      <c:lineChart>
        <c:grouping val="standard"/>
        <c:varyColors val="0"/>
        <c:ser>
          <c:idx val="0"/>
          <c:order val="0"/>
          <c:tx>
            <c:strRef>
              <c:f>'Рис.1.13-21'!$C$2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'Рис.1.13-21'!$C$4:$C$34</c:f>
              <c:numCache>
                <c:formatCode>General</c:formatCode>
                <c:ptCount val="31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-18.100000000000001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717-4735-ADA5-8F256E87D9CE}"/>
            </c:ext>
          </c:extLst>
        </c:ser>
        <c:ser>
          <c:idx val="1"/>
          <c:order val="1"/>
          <c:tx>
            <c:strRef>
              <c:f>'Рис.1.13-21'!$D$2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'Рис.1.13-21'!$D$4:$D$34</c:f>
              <c:numCache>
                <c:formatCode>General</c:formatCode>
                <c:ptCount val="31"/>
                <c:pt idx="0">
                  <c:v>2.2000000000000002</c:v>
                </c:pt>
                <c:pt idx="1">
                  <c:v>-1.1000000000000001</c:v>
                </c:pt>
                <c:pt idx="2">
                  <c:v>-2</c:v>
                </c:pt>
                <c:pt idx="3">
                  <c:v>-3.8</c:v>
                </c:pt>
                <c:pt idx="4">
                  <c:v>-10.1</c:v>
                </c:pt>
                <c:pt idx="5">
                  <c:v>-23.9</c:v>
                </c:pt>
                <c:pt idx="6">
                  <c:v>-24.4</c:v>
                </c:pt>
                <c:pt idx="7">
                  <c:v>-22.1</c:v>
                </c:pt>
                <c:pt idx="8">
                  <c:v>-19.3</c:v>
                </c:pt>
                <c:pt idx="9">
                  <c:v>-12.2</c:v>
                </c:pt>
                <c:pt idx="10">
                  <c:v>-8.8000000000000007</c:v>
                </c:pt>
                <c:pt idx="11">
                  <c:v>-7.5</c:v>
                </c:pt>
                <c:pt idx="12">
                  <c:v>-5.7</c:v>
                </c:pt>
                <c:pt idx="13">
                  <c:v>-2.6</c:v>
                </c:pt>
                <c:pt idx="14">
                  <c:v>-1.4</c:v>
                </c:pt>
                <c:pt idx="15">
                  <c:v>-2.4</c:v>
                </c:pt>
                <c:pt idx="16">
                  <c:v>-1.5</c:v>
                </c:pt>
                <c:pt idx="17">
                  <c:v>1.1000000000000001</c:v>
                </c:pt>
                <c:pt idx="18">
                  <c:v>2.5</c:v>
                </c:pt>
                <c:pt idx="19">
                  <c:v>2.7</c:v>
                </c:pt>
                <c:pt idx="20">
                  <c:v>0.8</c:v>
                </c:pt>
                <c:pt idx="21">
                  <c:v>-5.9</c:v>
                </c:pt>
                <c:pt idx="22">
                  <c:v>-3.6</c:v>
                </c:pt>
                <c:pt idx="23">
                  <c:v>-2.1</c:v>
                </c:pt>
                <c:pt idx="24">
                  <c:v>-2.2999999999999998</c:v>
                </c:pt>
                <c:pt idx="25">
                  <c:v>-1.5</c:v>
                </c:pt>
                <c:pt idx="26">
                  <c:v>-1</c:v>
                </c:pt>
                <c:pt idx="27">
                  <c:v>-5.0999999999999996</c:v>
                </c:pt>
                <c:pt idx="28">
                  <c:v>-3.9</c:v>
                </c:pt>
                <c:pt idx="29">
                  <c:v>-1.9</c:v>
                </c:pt>
                <c:pt idx="30">
                  <c:v>0.1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717-4735-ADA5-8F256E87D9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4723215"/>
        <c:axId val="294715727"/>
      </c:lineChart>
      <c:catAx>
        <c:axId val="2947232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День месяца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15727"/>
        <c:crossesAt val="-35"/>
        <c:auto val="1"/>
        <c:lblAlgn val="ctr"/>
        <c:lblOffset val="100"/>
        <c:noMultiLvlLbl val="0"/>
      </c:catAx>
      <c:valAx>
        <c:axId val="2947157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 sz="900"/>
                  <a:t>Температура</a:t>
                </a:r>
                <a:r>
                  <a:rPr lang="ru-RU" sz="900" baseline="0"/>
                  <a:t> воздуха, </a:t>
                </a:r>
                <a:r>
                  <a:rPr lang="ru-RU" sz="900" baseline="0">
                    <a:latin typeface="Verdana" panose="020B0604030504040204" pitchFamily="34" charset="0"/>
                    <a:ea typeface="Verdana" panose="020B0604030504040204" pitchFamily="34" charset="0"/>
                  </a:rPr>
                  <a:t>°С</a:t>
                </a:r>
                <a:endParaRPr lang="ru-RU" sz="900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23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43343095832533"/>
          <c:y val="0.71309090779413442"/>
          <c:w val="0.12099699438876381"/>
          <c:h val="0.13127183176177051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708125280071697E-2"/>
          <c:y val="4.9818840579710144E-2"/>
          <c:w val="0.86213090551181104"/>
          <c:h val="0.80536664398431679"/>
        </c:manualLayout>
      </c:layout>
      <c:lineChart>
        <c:grouping val="standard"/>
        <c:varyColors val="0"/>
        <c:ser>
          <c:idx val="0"/>
          <c:order val="0"/>
          <c:tx>
            <c:strRef>
              <c:f>'Рис.1.13-21'!$C$2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'Рис.1.13-21'!$B$38:$B$66</c:f>
              <c:numCache>
                <c:formatCode>General</c:formatCode>
                <c:ptCount val="29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</c:numCache>
            </c:numRef>
          </c:cat>
          <c:val>
            <c:numRef>
              <c:f>'Рис.1.13-21'!$C$38:$C$66</c:f>
              <c:numCache>
                <c:formatCode>General</c:formatCode>
                <c:ptCount val="29"/>
                <c:pt idx="0">
                  <c:v>0.5</c:v>
                </c:pt>
                <c:pt idx="1">
                  <c:v>-1</c:v>
                </c:pt>
                <c:pt idx="2">
                  <c:v>-4.8</c:v>
                </c:pt>
                <c:pt idx="3">
                  <c:v>-0.8</c:v>
                </c:pt>
                <c:pt idx="4">
                  <c:v>-2.7</c:v>
                </c:pt>
                <c:pt idx="5">
                  <c:v>-3.8</c:v>
                </c:pt>
                <c:pt idx="6">
                  <c:v>-7.3</c:v>
                </c:pt>
                <c:pt idx="7">
                  <c:v>-15.6</c:v>
                </c:pt>
                <c:pt idx="8">
                  <c:v>-15.8</c:v>
                </c:pt>
                <c:pt idx="9">
                  <c:v>-18.399999999999999</c:v>
                </c:pt>
                <c:pt idx="10">
                  <c:v>-11.8</c:v>
                </c:pt>
                <c:pt idx="11">
                  <c:v>-4.9000000000000004</c:v>
                </c:pt>
                <c:pt idx="12">
                  <c:v>-9.1999999999999993</c:v>
                </c:pt>
                <c:pt idx="13">
                  <c:v>-13.3</c:v>
                </c:pt>
                <c:pt idx="14">
                  <c:v>-11.6</c:v>
                </c:pt>
                <c:pt idx="15">
                  <c:v>-10.1</c:v>
                </c:pt>
                <c:pt idx="16">
                  <c:v>-3.3</c:v>
                </c:pt>
                <c:pt idx="17">
                  <c:v>-1.9</c:v>
                </c:pt>
                <c:pt idx="18">
                  <c:v>-9</c:v>
                </c:pt>
                <c:pt idx="19">
                  <c:v>-12.2</c:v>
                </c:pt>
                <c:pt idx="20">
                  <c:v>-8.4</c:v>
                </c:pt>
                <c:pt idx="21">
                  <c:v>-3.2</c:v>
                </c:pt>
                <c:pt idx="22">
                  <c:v>-0.4</c:v>
                </c:pt>
                <c:pt idx="23">
                  <c:v>1.7</c:v>
                </c:pt>
                <c:pt idx="24">
                  <c:v>1.5</c:v>
                </c:pt>
                <c:pt idx="25">
                  <c:v>-0.2</c:v>
                </c:pt>
                <c:pt idx="26">
                  <c:v>0.3</c:v>
                </c:pt>
                <c:pt idx="27">
                  <c:v>0.3</c:v>
                </c:pt>
                <c:pt idx="28">
                  <c:v>1.5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4AAA-49BC-9368-29F9F61D5C83}"/>
            </c:ext>
          </c:extLst>
        </c:ser>
        <c:ser>
          <c:idx val="1"/>
          <c:order val="1"/>
          <c:tx>
            <c:strRef>
              <c:f>'Рис.1.13-21'!$D$2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'Рис.1.13-21'!$B$38:$B$66</c:f>
              <c:numCache>
                <c:formatCode>General</c:formatCode>
                <c:ptCount val="29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</c:numCache>
            </c:numRef>
          </c:cat>
          <c:val>
            <c:numRef>
              <c:f>'Рис.1.13-21'!$D$38:$D$66</c:f>
              <c:numCache>
                <c:formatCode>General</c:formatCode>
                <c:ptCount val="29"/>
                <c:pt idx="0">
                  <c:v>-0.4</c:v>
                </c:pt>
                <c:pt idx="1">
                  <c:v>-1.9</c:v>
                </c:pt>
                <c:pt idx="2">
                  <c:v>-0.6</c:v>
                </c:pt>
                <c:pt idx="3">
                  <c:v>-2.6</c:v>
                </c:pt>
                <c:pt idx="4">
                  <c:v>-3.2</c:v>
                </c:pt>
                <c:pt idx="5">
                  <c:v>-6.5</c:v>
                </c:pt>
                <c:pt idx="6">
                  <c:v>-6.8</c:v>
                </c:pt>
                <c:pt idx="7">
                  <c:v>-4.3</c:v>
                </c:pt>
                <c:pt idx="8">
                  <c:v>-1.3</c:v>
                </c:pt>
                <c:pt idx="9">
                  <c:v>-3.5</c:v>
                </c:pt>
                <c:pt idx="10">
                  <c:v>-2.1</c:v>
                </c:pt>
                <c:pt idx="11">
                  <c:v>-4</c:v>
                </c:pt>
                <c:pt idx="12">
                  <c:v>-2.1</c:v>
                </c:pt>
                <c:pt idx="13">
                  <c:v>0.4</c:v>
                </c:pt>
                <c:pt idx="14">
                  <c:v>-3.3</c:v>
                </c:pt>
                <c:pt idx="15">
                  <c:v>-5.2</c:v>
                </c:pt>
                <c:pt idx="16">
                  <c:v>-7.2</c:v>
                </c:pt>
                <c:pt idx="17">
                  <c:v>-8</c:v>
                </c:pt>
                <c:pt idx="18">
                  <c:v>-6.8</c:v>
                </c:pt>
                <c:pt idx="19">
                  <c:v>-8.1999999999999993</c:v>
                </c:pt>
                <c:pt idx="20">
                  <c:v>-15</c:v>
                </c:pt>
                <c:pt idx="21">
                  <c:v>-14.7</c:v>
                </c:pt>
                <c:pt idx="22">
                  <c:v>-12.7</c:v>
                </c:pt>
                <c:pt idx="23">
                  <c:v>-6.4</c:v>
                </c:pt>
                <c:pt idx="24">
                  <c:v>-1.9</c:v>
                </c:pt>
                <c:pt idx="25">
                  <c:v>-0.1</c:v>
                </c:pt>
                <c:pt idx="26">
                  <c:v>-4.7</c:v>
                </c:pt>
                <c:pt idx="27">
                  <c:v>-5.0999999999999996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4AAA-49BC-9368-29F9F61D5C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4723215"/>
        <c:axId val="294715727"/>
      </c:lineChart>
      <c:catAx>
        <c:axId val="2947232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День месяца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15727"/>
        <c:crossesAt val="-35"/>
        <c:auto val="1"/>
        <c:lblAlgn val="ctr"/>
        <c:lblOffset val="100"/>
        <c:noMultiLvlLbl val="0"/>
      </c:catAx>
      <c:valAx>
        <c:axId val="2947157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 sz="900"/>
                  <a:t>Температура</a:t>
                </a:r>
                <a:r>
                  <a:rPr lang="ru-RU" sz="900" baseline="0"/>
                  <a:t> воздуха, </a:t>
                </a:r>
                <a:r>
                  <a:rPr lang="ru-RU" sz="900" baseline="0">
                    <a:latin typeface="Verdana" panose="020B0604030504040204" pitchFamily="34" charset="0"/>
                    <a:ea typeface="Verdana" panose="020B0604030504040204" pitchFamily="34" charset="0"/>
                  </a:rPr>
                  <a:t>°С</a:t>
                </a:r>
                <a:endParaRPr lang="ru-RU" sz="900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23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7237066157731749"/>
          <c:y val="0.6719386928485791"/>
          <c:w val="0.12099699438876381"/>
          <c:h val="0.13127183176177051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708125280071697E-2"/>
          <c:y val="4.9818840579710144E-2"/>
          <c:w val="0.86213090551181104"/>
          <c:h val="0.80536664398431679"/>
        </c:manualLayout>
      </c:layout>
      <c:lineChart>
        <c:grouping val="standard"/>
        <c:varyColors val="0"/>
        <c:ser>
          <c:idx val="0"/>
          <c:order val="0"/>
          <c:tx>
            <c:strRef>
              <c:f>'Рис.1.13-21'!$C$2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'Рис.1.13-21'!$C$70:$C$100</c:f>
              <c:numCache>
                <c:formatCode>General</c:formatCode>
                <c:ptCount val="31"/>
                <c:pt idx="0">
                  <c:v>1.9</c:v>
                </c:pt>
                <c:pt idx="1">
                  <c:v>1.9</c:v>
                </c:pt>
                <c:pt idx="2">
                  <c:v>0.9</c:v>
                </c:pt>
                <c:pt idx="3">
                  <c:v>-2.2000000000000002</c:v>
                </c:pt>
                <c:pt idx="4">
                  <c:v>-3.3</c:v>
                </c:pt>
                <c:pt idx="5">
                  <c:v>-5.8</c:v>
                </c:pt>
                <c:pt idx="6">
                  <c:v>-5.8</c:v>
                </c:pt>
                <c:pt idx="7">
                  <c:v>-3</c:v>
                </c:pt>
                <c:pt idx="8">
                  <c:v>-2.8</c:v>
                </c:pt>
                <c:pt idx="9">
                  <c:v>-4.3</c:v>
                </c:pt>
                <c:pt idx="10">
                  <c:v>-1.3</c:v>
                </c:pt>
                <c:pt idx="11">
                  <c:v>0.9</c:v>
                </c:pt>
                <c:pt idx="12">
                  <c:v>-1</c:v>
                </c:pt>
                <c:pt idx="13">
                  <c:v>0.4</c:v>
                </c:pt>
                <c:pt idx="14">
                  <c:v>3.1</c:v>
                </c:pt>
                <c:pt idx="15">
                  <c:v>3.6</c:v>
                </c:pt>
                <c:pt idx="16">
                  <c:v>2.5</c:v>
                </c:pt>
                <c:pt idx="17">
                  <c:v>2.6</c:v>
                </c:pt>
                <c:pt idx="18">
                  <c:v>1.1000000000000001</c:v>
                </c:pt>
                <c:pt idx="19">
                  <c:v>2</c:v>
                </c:pt>
                <c:pt idx="20">
                  <c:v>2.9</c:v>
                </c:pt>
                <c:pt idx="21">
                  <c:v>5.0999999999999996</c:v>
                </c:pt>
                <c:pt idx="22">
                  <c:v>4.4000000000000004</c:v>
                </c:pt>
                <c:pt idx="23">
                  <c:v>1.5</c:v>
                </c:pt>
                <c:pt idx="24">
                  <c:v>3.1</c:v>
                </c:pt>
                <c:pt idx="25">
                  <c:v>2.2999999999999998</c:v>
                </c:pt>
                <c:pt idx="26">
                  <c:v>2.8</c:v>
                </c:pt>
                <c:pt idx="27">
                  <c:v>3.8</c:v>
                </c:pt>
                <c:pt idx="28">
                  <c:v>6</c:v>
                </c:pt>
                <c:pt idx="29">
                  <c:v>7.8</c:v>
                </c:pt>
                <c:pt idx="30">
                  <c:v>7.2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166-4722-8D95-54A73280FFD0}"/>
            </c:ext>
          </c:extLst>
        </c:ser>
        <c:ser>
          <c:idx val="1"/>
          <c:order val="1"/>
          <c:tx>
            <c:strRef>
              <c:f>'Рис.1.13-21'!$D$2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'Рис.1.13-21'!$D$70:$D$100</c:f>
              <c:numCache>
                <c:formatCode>General</c:formatCode>
                <c:ptCount val="31"/>
                <c:pt idx="0">
                  <c:v>-5.2</c:v>
                </c:pt>
                <c:pt idx="1">
                  <c:v>-3.3</c:v>
                </c:pt>
                <c:pt idx="2">
                  <c:v>-0.1</c:v>
                </c:pt>
                <c:pt idx="3">
                  <c:v>-1.3</c:v>
                </c:pt>
                <c:pt idx="4">
                  <c:v>-2.2999999999999998</c:v>
                </c:pt>
                <c:pt idx="5">
                  <c:v>-3.1</c:v>
                </c:pt>
                <c:pt idx="6">
                  <c:v>-3.4</c:v>
                </c:pt>
                <c:pt idx="7">
                  <c:v>-7.3</c:v>
                </c:pt>
                <c:pt idx="8">
                  <c:v>-2.2999999999999998</c:v>
                </c:pt>
                <c:pt idx="9">
                  <c:v>-7</c:v>
                </c:pt>
                <c:pt idx="10">
                  <c:v>-9.5</c:v>
                </c:pt>
                <c:pt idx="11">
                  <c:v>-1.1000000000000001</c:v>
                </c:pt>
                <c:pt idx="12">
                  <c:v>-4.5</c:v>
                </c:pt>
                <c:pt idx="13">
                  <c:v>0.8</c:v>
                </c:pt>
                <c:pt idx="14">
                  <c:v>4.9000000000000004</c:v>
                </c:pt>
                <c:pt idx="15">
                  <c:v>2.2000000000000002</c:v>
                </c:pt>
                <c:pt idx="16">
                  <c:v>0.4</c:v>
                </c:pt>
                <c:pt idx="17">
                  <c:v>-2.7</c:v>
                </c:pt>
                <c:pt idx="18">
                  <c:v>-0.8</c:v>
                </c:pt>
                <c:pt idx="19">
                  <c:v>2.6</c:v>
                </c:pt>
                <c:pt idx="20">
                  <c:v>4.7</c:v>
                </c:pt>
                <c:pt idx="21">
                  <c:v>2.7</c:v>
                </c:pt>
                <c:pt idx="22">
                  <c:v>5.7</c:v>
                </c:pt>
                <c:pt idx="23">
                  <c:v>6.7</c:v>
                </c:pt>
                <c:pt idx="24">
                  <c:v>6.3</c:v>
                </c:pt>
                <c:pt idx="25">
                  <c:v>2.9</c:v>
                </c:pt>
                <c:pt idx="26">
                  <c:v>4.5999999999999996</c:v>
                </c:pt>
                <c:pt idx="27">
                  <c:v>5.5</c:v>
                </c:pt>
                <c:pt idx="28">
                  <c:v>5.3</c:v>
                </c:pt>
                <c:pt idx="29">
                  <c:v>0.9</c:v>
                </c:pt>
                <c:pt idx="30">
                  <c:v>0.1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B166-4722-8D95-54A73280FF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4723215"/>
        <c:axId val="294715727"/>
      </c:lineChart>
      <c:catAx>
        <c:axId val="2947232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День месяца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15727"/>
        <c:crossesAt val="-35"/>
        <c:auto val="1"/>
        <c:lblAlgn val="ctr"/>
        <c:lblOffset val="100"/>
        <c:noMultiLvlLbl val="0"/>
      </c:catAx>
      <c:valAx>
        <c:axId val="2947157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 sz="900"/>
                  <a:t>Температура</a:t>
                </a:r>
                <a:r>
                  <a:rPr lang="ru-RU" sz="900" baseline="0"/>
                  <a:t> воздуха, </a:t>
                </a:r>
                <a:r>
                  <a:rPr lang="ru-RU" sz="900" baseline="0">
                    <a:latin typeface="Verdana" panose="020B0604030504040204" pitchFamily="34" charset="0"/>
                    <a:ea typeface="Verdana" panose="020B0604030504040204" pitchFamily="34" charset="0"/>
                  </a:rPr>
                  <a:t>°С</a:t>
                </a:r>
                <a:endParaRPr lang="ru-RU" sz="900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23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7237066157731749"/>
          <c:y val="0.6719386928485791"/>
          <c:w val="0.12099699438876381"/>
          <c:h val="0.13127183176177051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708125280071697E-2"/>
          <c:y val="4.9818840579710144E-2"/>
          <c:w val="0.86213090551181104"/>
          <c:h val="0.80536664398431679"/>
        </c:manualLayout>
      </c:layout>
      <c:lineChart>
        <c:grouping val="standard"/>
        <c:varyColors val="0"/>
        <c:ser>
          <c:idx val="0"/>
          <c:order val="0"/>
          <c:tx>
            <c:strRef>
              <c:f>'Рис.1.13-21'!$C$2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'Рис.1.13-21'!$C$104:$C$133</c:f>
              <c:numCache>
                <c:formatCode>General</c:formatCode>
                <c:ptCount val="30"/>
                <c:pt idx="0">
                  <c:v>14.3</c:v>
                </c:pt>
                <c:pt idx="1">
                  <c:v>15</c:v>
                </c:pt>
                <c:pt idx="2">
                  <c:v>12.6</c:v>
                </c:pt>
                <c:pt idx="3">
                  <c:v>0.9</c:v>
                </c:pt>
                <c:pt idx="4">
                  <c:v>-0.3</c:v>
                </c:pt>
                <c:pt idx="5">
                  <c:v>4.5</c:v>
                </c:pt>
                <c:pt idx="6">
                  <c:v>9.3000000000000007</c:v>
                </c:pt>
                <c:pt idx="7">
                  <c:v>11.8</c:v>
                </c:pt>
                <c:pt idx="8">
                  <c:v>11.6</c:v>
                </c:pt>
                <c:pt idx="9">
                  <c:v>12.9</c:v>
                </c:pt>
                <c:pt idx="10">
                  <c:v>13.5</c:v>
                </c:pt>
                <c:pt idx="11">
                  <c:v>10.6</c:v>
                </c:pt>
                <c:pt idx="12">
                  <c:v>8.1</c:v>
                </c:pt>
                <c:pt idx="13">
                  <c:v>8.5</c:v>
                </c:pt>
                <c:pt idx="14">
                  <c:v>6</c:v>
                </c:pt>
                <c:pt idx="15">
                  <c:v>7.5</c:v>
                </c:pt>
                <c:pt idx="16">
                  <c:v>8.3000000000000007</c:v>
                </c:pt>
                <c:pt idx="17">
                  <c:v>6.8</c:v>
                </c:pt>
                <c:pt idx="18">
                  <c:v>6.7</c:v>
                </c:pt>
                <c:pt idx="19">
                  <c:v>6.3</c:v>
                </c:pt>
                <c:pt idx="20">
                  <c:v>7.8</c:v>
                </c:pt>
                <c:pt idx="21">
                  <c:v>13.7</c:v>
                </c:pt>
                <c:pt idx="22">
                  <c:v>7.4</c:v>
                </c:pt>
                <c:pt idx="23">
                  <c:v>6.1</c:v>
                </c:pt>
                <c:pt idx="24">
                  <c:v>10.6</c:v>
                </c:pt>
                <c:pt idx="25">
                  <c:v>13.3</c:v>
                </c:pt>
                <c:pt idx="26">
                  <c:v>10.4</c:v>
                </c:pt>
                <c:pt idx="27">
                  <c:v>9.6999999999999993</c:v>
                </c:pt>
                <c:pt idx="28">
                  <c:v>12.6</c:v>
                </c:pt>
                <c:pt idx="29">
                  <c:v>16.600000000000001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FD5-4F03-B59C-17E3FC8AE0A6}"/>
            </c:ext>
          </c:extLst>
        </c:ser>
        <c:ser>
          <c:idx val="1"/>
          <c:order val="1"/>
          <c:tx>
            <c:strRef>
              <c:f>'Рис.1.13-21'!$D$2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'Рис.1.13-21'!$D$104:$D$133</c:f>
              <c:numCache>
                <c:formatCode>General</c:formatCode>
                <c:ptCount val="30"/>
                <c:pt idx="0">
                  <c:v>2.5</c:v>
                </c:pt>
                <c:pt idx="1">
                  <c:v>5.6</c:v>
                </c:pt>
                <c:pt idx="2">
                  <c:v>2</c:v>
                </c:pt>
                <c:pt idx="3">
                  <c:v>5.3</c:v>
                </c:pt>
                <c:pt idx="4">
                  <c:v>4.4000000000000004</c:v>
                </c:pt>
                <c:pt idx="5">
                  <c:v>6.3</c:v>
                </c:pt>
                <c:pt idx="6">
                  <c:v>5.3</c:v>
                </c:pt>
                <c:pt idx="7">
                  <c:v>5.5</c:v>
                </c:pt>
                <c:pt idx="8">
                  <c:v>6.9</c:v>
                </c:pt>
                <c:pt idx="9">
                  <c:v>9.1999999999999993</c:v>
                </c:pt>
                <c:pt idx="10">
                  <c:v>8.6</c:v>
                </c:pt>
                <c:pt idx="11">
                  <c:v>8.9</c:v>
                </c:pt>
                <c:pt idx="12">
                  <c:v>10.3</c:v>
                </c:pt>
                <c:pt idx="13">
                  <c:v>4.5999999999999996</c:v>
                </c:pt>
                <c:pt idx="14">
                  <c:v>3.9</c:v>
                </c:pt>
                <c:pt idx="15">
                  <c:v>6.9</c:v>
                </c:pt>
                <c:pt idx="16">
                  <c:v>9.6999999999999993</c:v>
                </c:pt>
                <c:pt idx="17">
                  <c:v>9.1</c:v>
                </c:pt>
                <c:pt idx="18">
                  <c:v>10.4</c:v>
                </c:pt>
                <c:pt idx="19">
                  <c:v>9.1999999999999993</c:v>
                </c:pt>
                <c:pt idx="20">
                  <c:v>10</c:v>
                </c:pt>
                <c:pt idx="21">
                  <c:v>9.6999999999999993</c:v>
                </c:pt>
                <c:pt idx="22">
                  <c:v>12.9</c:v>
                </c:pt>
                <c:pt idx="23">
                  <c:v>14</c:v>
                </c:pt>
                <c:pt idx="24">
                  <c:v>14.7</c:v>
                </c:pt>
                <c:pt idx="25">
                  <c:v>11.8</c:v>
                </c:pt>
                <c:pt idx="26">
                  <c:v>13</c:v>
                </c:pt>
                <c:pt idx="27">
                  <c:v>8.1</c:v>
                </c:pt>
                <c:pt idx="28">
                  <c:v>7.9</c:v>
                </c:pt>
                <c:pt idx="29">
                  <c:v>7.4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FD5-4F03-B59C-17E3FC8AE0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4723215"/>
        <c:axId val="294715727"/>
      </c:lineChart>
      <c:catAx>
        <c:axId val="2947232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День месяца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15727"/>
        <c:crossesAt val="-35"/>
        <c:auto val="1"/>
        <c:lblAlgn val="ctr"/>
        <c:lblOffset val="100"/>
        <c:noMultiLvlLbl val="0"/>
      </c:catAx>
      <c:valAx>
        <c:axId val="2947157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 sz="900"/>
                  <a:t>Температура</a:t>
                </a:r>
                <a:r>
                  <a:rPr lang="ru-RU" sz="900" baseline="0"/>
                  <a:t> воздуха, </a:t>
                </a:r>
                <a:r>
                  <a:rPr lang="ru-RU" sz="900" baseline="0">
                    <a:latin typeface="Verdana" panose="020B0604030504040204" pitchFamily="34" charset="0"/>
                    <a:ea typeface="Verdana" panose="020B0604030504040204" pitchFamily="34" charset="0"/>
                  </a:rPr>
                  <a:t>°С</a:t>
                </a:r>
                <a:endParaRPr lang="ru-RU" sz="900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23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7237066157731749"/>
          <c:y val="0.6719386928485791"/>
          <c:w val="0.12099699438876381"/>
          <c:h val="0.13127183176177051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708125280071697E-2"/>
          <c:y val="4.9818840579710144E-2"/>
          <c:w val="0.86213090551181104"/>
          <c:h val="0.80536664398431679"/>
        </c:manualLayout>
      </c:layout>
      <c:lineChart>
        <c:grouping val="standard"/>
        <c:varyColors val="0"/>
        <c:ser>
          <c:idx val="0"/>
          <c:order val="0"/>
          <c:tx>
            <c:strRef>
              <c:f>'Рис.1.13-21'!$C$2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'Рис.1.13-21'!$C$138:$C$168</c:f>
              <c:numCache>
                <c:formatCode>General</c:formatCode>
                <c:ptCount val="31"/>
                <c:pt idx="0">
                  <c:v>14.8</c:v>
                </c:pt>
                <c:pt idx="1">
                  <c:v>8.3000000000000007</c:v>
                </c:pt>
                <c:pt idx="2">
                  <c:v>4.9000000000000004</c:v>
                </c:pt>
                <c:pt idx="3">
                  <c:v>5.8</c:v>
                </c:pt>
                <c:pt idx="4">
                  <c:v>8.5</c:v>
                </c:pt>
                <c:pt idx="5">
                  <c:v>5</c:v>
                </c:pt>
                <c:pt idx="6">
                  <c:v>3.5</c:v>
                </c:pt>
                <c:pt idx="7">
                  <c:v>0.8</c:v>
                </c:pt>
                <c:pt idx="8">
                  <c:v>2.4</c:v>
                </c:pt>
                <c:pt idx="9">
                  <c:v>6.5</c:v>
                </c:pt>
                <c:pt idx="10">
                  <c:v>6.7</c:v>
                </c:pt>
                <c:pt idx="11">
                  <c:v>3.9</c:v>
                </c:pt>
                <c:pt idx="12">
                  <c:v>6.8</c:v>
                </c:pt>
                <c:pt idx="13">
                  <c:v>9.3000000000000007</c:v>
                </c:pt>
                <c:pt idx="14">
                  <c:v>10.9</c:v>
                </c:pt>
                <c:pt idx="15">
                  <c:v>13.8</c:v>
                </c:pt>
                <c:pt idx="16">
                  <c:v>16.600000000000001</c:v>
                </c:pt>
                <c:pt idx="17">
                  <c:v>14.7</c:v>
                </c:pt>
                <c:pt idx="18">
                  <c:v>14.9</c:v>
                </c:pt>
                <c:pt idx="19">
                  <c:v>17.7</c:v>
                </c:pt>
                <c:pt idx="20">
                  <c:v>18</c:v>
                </c:pt>
                <c:pt idx="21">
                  <c:v>15.7</c:v>
                </c:pt>
                <c:pt idx="22">
                  <c:v>15</c:v>
                </c:pt>
                <c:pt idx="23">
                  <c:v>16.100000000000001</c:v>
                </c:pt>
                <c:pt idx="24">
                  <c:v>17.7</c:v>
                </c:pt>
                <c:pt idx="25">
                  <c:v>16.5</c:v>
                </c:pt>
                <c:pt idx="26">
                  <c:v>16.899999999999999</c:v>
                </c:pt>
                <c:pt idx="27">
                  <c:v>19.399999999999999</c:v>
                </c:pt>
                <c:pt idx="28">
                  <c:v>21.7</c:v>
                </c:pt>
                <c:pt idx="29">
                  <c:v>22</c:v>
                </c:pt>
                <c:pt idx="30">
                  <c:v>21.8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9CD-4FFA-A2FE-937A61740A6D}"/>
            </c:ext>
          </c:extLst>
        </c:ser>
        <c:ser>
          <c:idx val="1"/>
          <c:order val="1"/>
          <c:tx>
            <c:strRef>
              <c:f>'Рис.1.13-21'!$D$2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'Рис.1.13-21'!$D$138:$D$168</c:f>
              <c:numCache>
                <c:formatCode>General</c:formatCode>
                <c:ptCount val="31"/>
                <c:pt idx="0">
                  <c:v>6.3</c:v>
                </c:pt>
                <c:pt idx="1">
                  <c:v>8.3000000000000007</c:v>
                </c:pt>
                <c:pt idx="2">
                  <c:v>10.5</c:v>
                </c:pt>
                <c:pt idx="3">
                  <c:v>6.8</c:v>
                </c:pt>
                <c:pt idx="4">
                  <c:v>3.9</c:v>
                </c:pt>
                <c:pt idx="5">
                  <c:v>1.6</c:v>
                </c:pt>
                <c:pt idx="6">
                  <c:v>3.8</c:v>
                </c:pt>
                <c:pt idx="7">
                  <c:v>5.6</c:v>
                </c:pt>
                <c:pt idx="8">
                  <c:v>8.6999999999999993</c:v>
                </c:pt>
                <c:pt idx="9">
                  <c:v>12.8</c:v>
                </c:pt>
                <c:pt idx="10">
                  <c:v>14.3</c:v>
                </c:pt>
                <c:pt idx="11">
                  <c:v>15.3</c:v>
                </c:pt>
                <c:pt idx="12">
                  <c:v>16.3</c:v>
                </c:pt>
                <c:pt idx="13">
                  <c:v>13</c:v>
                </c:pt>
                <c:pt idx="14">
                  <c:v>12.5</c:v>
                </c:pt>
                <c:pt idx="15">
                  <c:v>14.8</c:v>
                </c:pt>
                <c:pt idx="16">
                  <c:v>17.899999999999999</c:v>
                </c:pt>
                <c:pt idx="17">
                  <c:v>14.7</c:v>
                </c:pt>
                <c:pt idx="18">
                  <c:v>12.4</c:v>
                </c:pt>
                <c:pt idx="19">
                  <c:v>11.5</c:v>
                </c:pt>
                <c:pt idx="20">
                  <c:v>11.9</c:v>
                </c:pt>
                <c:pt idx="21">
                  <c:v>12.8</c:v>
                </c:pt>
                <c:pt idx="22">
                  <c:v>16.7</c:v>
                </c:pt>
                <c:pt idx="23">
                  <c:v>15.6</c:v>
                </c:pt>
                <c:pt idx="24">
                  <c:v>17.3</c:v>
                </c:pt>
                <c:pt idx="25">
                  <c:v>18.2</c:v>
                </c:pt>
                <c:pt idx="26">
                  <c:v>14.7</c:v>
                </c:pt>
                <c:pt idx="27">
                  <c:v>12.3</c:v>
                </c:pt>
                <c:pt idx="28">
                  <c:v>14.4</c:v>
                </c:pt>
                <c:pt idx="29">
                  <c:v>14.4</c:v>
                </c:pt>
                <c:pt idx="30">
                  <c:v>12.2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9CD-4FFA-A2FE-937A61740A6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4723215"/>
        <c:axId val="294715727"/>
      </c:lineChart>
      <c:catAx>
        <c:axId val="2947232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День месяца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15727"/>
        <c:crossesAt val="-35"/>
        <c:auto val="1"/>
        <c:lblAlgn val="ctr"/>
        <c:lblOffset val="100"/>
        <c:noMultiLvlLbl val="0"/>
      </c:catAx>
      <c:valAx>
        <c:axId val="2947157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 sz="900"/>
                  <a:t>Температура</a:t>
                </a:r>
                <a:r>
                  <a:rPr lang="ru-RU" sz="900" baseline="0"/>
                  <a:t> воздуха, </a:t>
                </a:r>
                <a:r>
                  <a:rPr lang="ru-RU" sz="900" baseline="0">
                    <a:latin typeface="Verdana" panose="020B0604030504040204" pitchFamily="34" charset="0"/>
                    <a:ea typeface="Verdana" panose="020B0604030504040204" pitchFamily="34" charset="0"/>
                  </a:rPr>
                  <a:t>°С</a:t>
                </a:r>
                <a:endParaRPr lang="ru-RU" sz="900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23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7237066157731749"/>
          <c:y val="0.6719386928485791"/>
          <c:w val="0.12099699438876381"/>
          <c:h val="0.13127183176177051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708125280071697E-2"/>
          <c:y val="4.9818840579710144E-2"/>
          <c:w val="0.86213090551181104"/>
          <c:h val="0.80536664398431679"/>
        </c:manualLayout>
      </c:layout>
      <c:lineChart>
        <c:grouping val="standard"/>
        <c:varyColors val="0"/>
        <c:ser>
          <c:idx val="0"/>
          <c:order val="0"/>
          <c:tx>
            <c:strRef>
              <c:f>'Рис.1.13-21'!$C$2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'Рис.1.13-21'!$C$172:$C$201</c:f>
              <c:numCache>
                <c:formatCode>General</c:formatCode>
                <c:ptCount val="30"/>
                <c:pt idx="0">
                  <c:v>20.3</c:v>
                </c:pt>
                <c:pt idx="1">
                  <c:v>20.2</c:v>
                </c:pt>
                <c:pt idx="2">
                  <c:v>18.7</c:v>
                </c:pt>
                <c:pt idx="3">
                  <c:v>17.100000000000001</c:v>
                </c:pt>
                <c:pt idx="4">
                  <c:v>14.3</c:v>
                </c:pt>
                <c:pt idx="5">
                  <c:v>14.2</c:v>
                </c:pt>
                <c:pt idx="6">
                  <c:v>15.4</c:v>
                </c:pt>
                <c:pt idx="7">
                  <c:v>15.7</c:v>
                </c:pt>
                <c:pt idx="8">
                  <c:v>16.7</c:v>
                </c:pt>
                <c:pt idx="9">
                  <c:v>19.7</c:v>
                </c:pt>
                <c:pt idx="10">
                  <c:v>19.399999999999999</c:v>
                </c:pt>
                <c:pt idx="11">
                  <c:v>18.899999999999999</c:v>
                </c:pt>
                <c:pt idx="12">
                  <c:v>19.600000000000001</c:v>
                </c:pt>
                <c:pt idx="13">
                  <c:v>17.7</c:v>
                </c:pt>
                <c:pt idx="14">
                  <c:v>18.8</c:v>
                </c:pt>
                <c:pt idx="15">
                  <c:v>16.100000000000001</c:v>
                </c:pt>
                <c:pt idx="16">
                  <c:v>15.8</c:v>
                </c:pt>
                <c:pt idx="17">
                  <c:v>16</c:v>
                </c:pt>
                <c:pt idx="18">
                  <c:v>14.1</c:v>
                </c:pt>
                <c:pt idx="19">
                  <c:v>14.1</c:v>
                </c:pt>
                <c:pt idx="20">
                  <c:v>13.6</c:v>
                </c:pt>
                <c:pt idx="21">
                  <c:v>8.9</c:v>
                </c:pt>
                <c:pt idx="22">
                  <c:v>6.3</c:v>
                </c:pt>
                <c:pt idx="23">
                  <c:v>10.8</c:v>
                </c:pt>
                <c:pt idx="24">
                  <c:v>16.3</c:v>
                </c:pt>
                <c:pt idx="25">
                  <c:v>18.8</c:v>
                </c:pt>
                <c:pt idx="26">
                  <c:v>15.8</c:v>
                </c:pt>
                <c:pt idx="27">
                  <c:v>17.5</c:v>
                </c:pt>
                <c:pt idx="28">
                  <c:v>12.6</c:v>
                </c:pt>
                <c:pt idx="29">
                  <c:v>8.4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BE3-4B27-8E0C-6631F52CE028}"/>
            </c:ext>
          </c:extLst>
        </c:ser>
        <c:ser>
          <c:idx val="1"/>
          <c:order val="1"/>
          <c:tx>
            <c:strRef>
              <c:f>'Рис.1.13-21'!$D$2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'Рис.1.13-21'!$D$172:$D$201</c:f>
              <c:numCache>
                <c:formatCode>General</c:formatCode>
                <c:ptCount val="30"/>
                <c:pt idx="0">
                  <c:v>20.7</c:v>
                </c:pt>
                <c:pt idx="1">
                  <c:v>16.2</c:v>
                </c:pt>
                <c:pt idx="2">
                  <c:v>16.899999999999999</c:v>
                </c:pt>
                <c:pt idx="3">
                  <c:v>16.399999999999999</c:v>
                </c:pt>
                <c:pt idx="4">
                  <c:v>15.2</c:v>
                </c:pt>
                <c:pt idx="5">
                  <c:v>15.9</c:v>
                </c:pt>
                <c:pt idx="6">
                  <c:v>11.6</c:v>
                </c:pt>
                <c:pt idx="7">
                  <c:v>12.1</c:v>
                </c:pt>
                <c:pt idx="8">
                  <c:v>11.3</c:v>
                </c:pt>
                <c:pt idx="9">
                  <c:v>12.1</c:v>
                </c:pt>
                <c:pt idx="10">
                  <c:v>14.3</c:v>
                </c:pt>
                <c:pt idx="11">
                  <c:v>13.2</c:v>
                </c:pt>
                <c:pt idx="12">
                  <c:v>13.4</c:v>
                </c:pt>
                <c:pt idx="13">
                  <c:v>13.9</c:v>
                </c:pt>
                <c:pt idx="14">
                  <c:v>12.4</c:v>
                </c:pt>
                <c:pt idx="15">
                  <c:v>11</c:v>
                </c:pt>
                <c:pt idx="16">
                  <c:v>10.3</c:v>
                </c:pt>
                <c:pt idx="17">
                  <c:v>12.3</c:v>
                </c:pt>
                <c:pt idx="18">
                  <c:v>11.6</c:v>
                </c:pt>
                <c:pt idx="19">
                  <c:v>17.399999999999999</c:v>
                </c:pt>
                <c:pt idx="20">
                  <c:v>17.5</c:v>
                </c:pt>
                <c:pt idx="21">
                  <c:v>16.2</c:v>
                </c:pt>
                <c:pt idx="22">
                  <c:v>17.399999999999999</c:v>
                </c:pt>
                <c:pt idx="23">
                  <c:v>17.399999999999999</c:v>
                </c:pt>
                <c:pt idx="24">
                  <c:v>13</c:v>
                </c:pt>
                <c:pt idx="25">
                  <c:v>8.8000000000000007</c:v>
                </c:pt>
                <c:pt idx="26">
                  <c:v>10.199999999999999</c:v>
                </c:pt>
                <c:pt idx="27">
                  <c:v>14</c:v>
                </c:pt>
                <c:pt idx="28">
                  <c:v>15.2</c:v>
                </c:pt>
                <c:pt idx="29">
                  <c:v>15.9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3BE3-4B27-8E0C-6631F52CE0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4723215"/>
        <c:axId val="294715727"/>
      </c:lineChart>
      <c:catAx>
        <c:axId val="2947232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День месяца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15727"/>
        <c:crossesAt val="-35"/>
        <c:auto val="1"/>
        <c:lblAlgn val="ctr"/>
        <c:lblOffset val="100"/>
        <c:noMultiLvlLbl val="0"/>
      </c:catAx>
      <c:valAx>
        <c:axId val="2947157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 sz="900"/>
                  <a:t>Температура</a:t>
                </a:r>
                <a:r>
                  <a:rPr lang="ru-RU" sz="900" baseline="0"/>
                  <a:t> воздуха, </a:t>
                </a:r>
                <a:r>
                  <a:rPr lang="ru-RU" sz="900" baseline="0">
                    <a:latin typeface="Verdana" panose="020B0604030504040204" pitchFamily="34" charset="0"/>
                    <a:ea typeface="Verdana" panose="020B0604030504040204" pitchFamily="34" charset="0"/>
                  </a:rPr>
                  <a:t>°С</a:t>
                </a:r>
                <a:endParaRPr lang="ru-RU" sz="900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23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1271899249168604"/>
          <c:y val="0.68428437186092494"/>
          <c:w val="0.12099699438876381"/>
          <c:h val="0.13127183176177051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708125280071697E-2"/>
          <c:y val="4.9818840579710144E-2"/>
          <c:w val="0.86213090551181104"/>
          <c:h val="0.80536664398431679"/>
        </c:manualLayout>
      </c:layout>
      <c:lineChart>
        <c:grouping val="standard"/>
        <c:varyColors val="0"/>
        <c:ser>
          <c:idx val="0"/>
          <c:order val="0"/>
          <c:tx>
            <c:strRef>
              <c:f>'Рис.1.13-21'!$C$2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'Рис.1.13-21'!$C$206:$C$236</c:f>
              <c:numCache>
                <c:formatCode>General</c:formatCode>
                <c:ptCount val="31"/>
                <c:pt idx="0">
                  <c:v>9.8000000000000007</c:v>
                </c:pt>
                <c:pt idx="1">
                  <c:v>12.4</c:v>
                </c:pt>
                <c:pt idx="2">
                  <c:v>11.2</c:v>
                </c:pt>
                <c:pt idx="3">
                  <c:v>10</c:v>
                </c:pt>
                <c:pt idx="4">
                  <c:v>8.9</c:v>
                </c:pt>
                <c:pt idx="5">
                  <c:v>5.3</c:v>
                </c:pt>
                <c:pt idx="6">
                  <c:v>8.9</c:v>
                </c:pt>
                <c:pt idx="7">
                  <c:v>8</c:v>
                </c:pt>
                <c:pt idx="8">
                  <c:v>4.3</c:v>
                </c:pt>
                <c:pt idx="9">
                  <c:v>5.6</c:v>
                </c:pt>
                <c:pt idx="10">
                  <c:v>10.9</c:v>
                </c:pt>
                <c:pt idx="11">
                  <c:v>10</c:v>
                </c:pt>
                <c:pt idx="12">
                  <c:v>6</c:v>
                </c:pt>
                <c:pt idx="13">
                  <c:v>2.2999999999999998</c:v>
                </c:pt>
                <c:pt idx="14">
                  <c:v>3.8</c:v>
                </c:pt>
                <c:pt idx="15">
                  <c:v>4.0999999999999996</c:v>
                </c:pt>
                <c:pt idx="16">
                  <c:v>2.9</c:v>
                </c:pt>
                <c:pt idx="17">
                  <c:v>5.2</c:v>
                </c:pt>
                <c:pt idx="18">
                  <c:v>4</c:v>
                </c:pt>
                <c:pt idx="19">
                  <c:v>4.0999999999999996</c:v>
                </c:pt>
                <c:pt idx="20">
                  <c:v>5.2</c:v>
                </c:pt>
                <c:pt idx="21">
                  <c:v>9.4</c:v>
                </c:pt>
                <c:pt idx="22">
                  <c:v>9.4</c:v>
                </c:pt>
                <c:pt idx="23">
                  <c:v>7</c:v>
                </c:pt>
                <c:pt idx="24">
                  <c:v>4.7</c:v>
                </c:pt>
                <c:pt idx="25">
                  <c:v>4.3</c:v>
                </c:pt>
                <c:pt idx="26">
                  <c:v>6.2</c:v>
                </c:pt>
                <c:pt idx="27">
                  <c:v>6.4</c:v>
                </c:pt>
                <c:pt idx="28">
                  <c:v>4.5999999999999996</c:v>
                </c:pt>
                <c:pt idx="29">
                  <c:v>2.5</c:v>
                </c:pt>
                <c:pt idx="30">
                  <c:v>2.7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059-420D-B7F3-CE3D718EA448}"/>
            </c:ext>
          </c:extLst>
        </c:ser>
        <c:ser>
          <c:idx val="1"/>
          <c:order val="1"/>
          <c:tx>
            <c:strRef>
              <c:f>'Рис.1.13-21'!$D$2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'Рис.1.13-21'!$D$206:$D$236</c:f>
              <c:numCache>
                <c:formatCode>General</c:formatCode>
                <c:ptCount val="31"/>
                <c:pt idx="0">
                  <c:v>13.4</c:v>
                </c:pt>
                <c:pt idx="1">
                  <c:v>10.7</c:v>
                </c:pt>
                <c:pt idx="2">
                  <c:v>11.4</c:v>
                </c:pt>
                <c:pt idx="3">
                  <c:v>13.9</c:v>
                </c:pt>
                <c:pt idx="4">
                  <c:v>10.6</c:v>
                </c:pt>
                <c:pt idx="5">
                  <c:v>8</c:v>
                </c:pt>
                <c:pt idx="6">
                  <c:v>3.6</c:v>
                </c:pt>
                <c:pt idx="7">
                  <c:v>2.9</c:v>
                </c:pt>
                <c:pt idx="8">
                  <c:v>2.6</c:v>
                </c:pt>
                <c:pt idx="9">
                  <c:v>1.3</c:v>
                </c:pt>
                <c:pt idx="10">
                  <c:v>3.1</c:v>
                </c:pt>
                <c:pt idx="11">
                  <c:v>9.4</c:v>
                </c:pt>
                <c:pt idx="12">
                  <c:v>8.9</c:v>
                </c:pt>
                <c:pt idx="13">
                  <c:v>9.5</c:v>
                </c:pt>
                <c:pt idx="14">
                  <c:v>11.8</c:v>
                </c:pt>
                <c:pt idx="15">
                  <c:v>5.7</c:v>
                </c:pt>
                <c:pt idx="16">
                  <c:v>2</c:v>
                </c:pt>
                <c:pt idx="17">
                  <c:v>3.4</c:v>
                </c:pt>
                <c:pt idx="18">
                  <c:v>2.1</c:v>
                </c:pt>
                <c:pt idx="19">
                  <c:v>1.2</c:v>
                </c:pt>
                <c:pt idx="20">
                  <c:v>0.3</c:v>
                </c:pt>
                <c:pt idx="21">
                  <c:v>0.2</c:v>
                </c:pt>
                <c:pt idx="22">
                  <c:v>2.2999999999999998</c:v>
                </c:pt>
                <c:pt idx="23">
                  <c:v>0.7</c:v>
                </c:pt>
                <c:pt idx="24">
                  <c:v>-1</c:v>
                </c:pt>
                <c:pt idx="25">
                  <c:v>-2.5</c:v>
                </c:pt>
                <c:pt idx="26">
                  <c:v>-2</c:v>
                </c:pt>
                <c:pt idx="27">
                  <c:v>-1.2</c:v>
                </c:pt>
                <c:pt idx="28">
                  <c:v>-0.4</c:v>
                </c:pt>
                <c:pt idx="29">
                  <c:v>-0.1</c:v>
                </c:pt>
                <c:pt idx="30">
                  <c:v>4.5999999999999996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059-420D-B7F3-CE3D718EA44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4723215"/>
        <c:axId val="294715727"/>
      </c:lineChart>
      <c:catAx>
        <c:axId val="2947232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День месяца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15727"/>
        <c:crossesAt val="-35"/>
        <c:auto val="1"/>
        <c:lblAlgn val="ctr"/>
        <c:lblOffset val="100"/>
        <c:noMultiLvlLbl val="0"/>
      </c:catAx>
      <c:valAx>
        <c:axId val="2947157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 sz="900"/>
                  <a:t>Температура</a:t>
                </a:r>
                <a:r>
                  <a:rPr lang="ru-RU" sz="900" baseline="0"/>
                  <a:t> воздуха, </a:t>
                </a:r>
                <a:r>
                  <a:rPr lang="ru-RU" sz="900" baseline="0">
                    <a:latin typeface="Verdana" panose="020B0604030504040204" pitchFamily="34" charset="0"/>
                    <a:ea typeface="Verdana" panose="020B0604030504040204" pitchFamily="34" charset="0"/>
                  </a:rPr>
                  <a:t>°С</a:t>
                </a:r>
                <a:endParaRPr lang="ru-RU" sz="900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23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1596040516706099"/>
          <c:y val="0.68839959819837349"/>
          <c:w val="0.12099699438876381"/>
          <c:h val="0.13127183176177051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Отклонение ГСОП от СП 131.13330.2020, %</a:t>
            </a:r>
            <a:endParaRPr lang="ru-RU" sz="1200">
              <a:effectLst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2.777777777777803E-3"/>
                  <c:y val="4.61697730793779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0B5-49F1-BE0C-AB2587564037}"/>
                </c:ext>
              </c:extLst>
            </c:dLbl>
            <c:spPr>
              <a:solidFill>
                <a:schemeClr val="bg1"/>
              </a:solidFill>
              <a:ln>
                <a:solidFill>
                  <a:schemeClr val="tx1">
                    <a:lumMod val="50000"/>
                    <a:lumOff val="50000"/>
                  </a:schemeClr>
                </a:solidFill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1.1-1.12'!$C$37:$J$37</c:f>
              <c:numCache>
                <c:formatCode>0%</c:formatCode>
                <c:ptCount val="8"/>
                <c:pt idx="0">
                  <c:v>-3.7798463850392275E-2</c:v>
                </c:pt>
                <c:pt idx="1">
                  <c:v>-1.6655535147770951E-2</c:v>
                </c:pt>
                <c:pt idx="2">
                  <c:v>-0.11523209216897634</c:v>
                </c:pt>
                <c:pt idx="3">
                  <c:v>-0.16309066622140583</c:v>
                </c:pt>
                <c:pt idx="4">
                  <c:v>4.7837702454499878E-2</c:v>
                </c:pt>
                <c:pt idx="5">
                  <c:v>-1.7657371848388601E-2</c:v>
                </c:pt>
                <c:pt idx="6">
                  <c:v>-7.7304911191313788E-2</c:v>
                </c:pt>
                <c:pt idx="7">
                  <c:v>-0.4458591291425209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0B5-49F1-BE0C-AB258756403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535743551"/>
        <c:axId val="535734815"/>
      </c:barChart>
      <c:catAx>
        <c:axId val="535743551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5734815"/>
        <c:crossesAt val="-50"/>
        <c:auto val="1"/>
        <c:lblAlgn val="ctr"/>
        <c:lblOffset val="100"/>
        <c:noMultiLvlLbl val="0"/>
      </c:catAx>
      <c:valAx>
        <c:axId val="53573481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574355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708125280071697E-2"/>
          <c:y val="4.9818840579710144E-2"/>
          <c:w val="0.86213090551181104"/>
          <c:h val="0.80536664398431679"/>
        </c:manualLayout>
      </c:layout>
      <c:lineChart>
        <c:grouping val="standard"/>
        <c:varyColors val="0"/>
        <c:ser>
          <c:idx val="0"/>
          <c:order val="0"/>
          <c:tx>
            <c:strRef>
              <c:f>'Рис.1.13-21'!$C$2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'Рис.1.13-21'!$C$240:$C$269</c:f>
              <c:numCache>
                <c:formatCode>General</c:formatCode>
                <c:ptCount val="30"/>
                <c:pt idx="0">
                  <c:v>2.2999999999999998</c:v>
                </c:pt>
                <c:pt idx="1">
                  <c:v>-0.5</c:v>
                </c:pt>
                <c:pt idx="2">
                  <c:v>0.2</c:v>
                </c:pt>
                <c:pt idx="3">
                  <c:v>-0.8</c:v>
                </c:pt>
                <c:pt idx="4">
                  <c:v>-1</c:v>
                </c:pt>
                <c:pt idx="5">
                  <c:v>0.5</c:v>
                </c:pt>
                <c:pt idx="6">
                  <c:v>5</c:v>
                </c:pt>
                <c:pt idx="7">
                  <c:v>4.5999999999999996</c:v>
                </c:pt>
                <c:pt idx="8">
                  <c:v>5.3</c:v>
                </c:pt>
                <c:pt idx="9">
                  <c:v>2.2000000000000002</c:v>
                </c:pt>
                <c:pt idx="10">
                  <c:v>-1.5</c:v>
                </c:pt>
                <c:pt idx="11">
                  <c:v>-0.2</c:v>
                </c:pt>
                <c:pt idx="12">
                  <c:v>0.6</c:v>
                </c:pt>
                <c:pt idx="13">
                  <c:v>-0.6</c:v>
                </c:pt>
                <c:pt idx="14">
                  <c:v>-0.1</c:v>
                </c:pt>
                <c:pt idx="15">
                  <c:v>3.7</c:v>
                </c:pt>
                <c:pt idx="16">
                  <c:v>7</c:v>
                </c:pt>
                <c:pt idx="17">
                  <c:v>3.9</c:v>
                </c:pt>
                <c:pt idx="18">
                  <c:v>3</c:v>
                </c:pt>
                <c:pt idx="19">
                  <c:v>2</c:v>
                </c:pt>
                <c:pt idx="20">
                  <c:v>4.2</c:v>
                </c:pt>
                <c:pt idx="21">
                  <c:v>-0.6</c:v>
                </c:pt>
                <c:pt idx="22">
                  <c:v>-0.8</c:v>
                </c:pt>
                <c:pt idx="23">
                  <c:v>-2.8</c:v>
                </c:pt>
                <c:pt idx="24">
                  <c:v>-4.0999999999999996</c:v>
                </c:pt>
                <c:pt idx="25">
                  <c:v>-0.1</c:v>
                </c:pt>
                <c:pt idx="26">
                  <c:v>-4.4000000000000004</c:v>
                </c:pt>
                <c:pt idx="27">
                  <c:v>-3</c:v>
                </c:pt>
                <c:pt idx="28">
                  <c:v>-0.2</c:v>
                </c:pt>
                <c:pt idx="29">
                  <c:v>0.6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E53-4223-956F-6B3533D1C76C}"/>
            </c:ext>
          </c:extLst>
        </c:ser>
        <c:ser>
          <c:idx val="1"/>
          <c:order val="1"/>
          <c:tx>
            <c:strRef>
              <c:f>'Рис.1.13-21'!$D$2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'Рис.1.13-21'!$D$240:$D$269</c:f>
              <c:numCache>
                <c:formatCode>General</c:formatCode>
                <c:ptCount val="30"/>
                <c:pt idx="0">
                  <c:v>10.7</c:v>
                </c:pt>
                <c:pt idx="1">
                  <c:v>5.7</c:v>
                </c:pt>
                <c:pt idx="2">
                  <c:v>1</c:v>
                </c:pt>
                <c:pt idx="3">
                  <c:v>2.4</c:v>
                </c:pt>
                <c:pt idx="4">
                  <c:v>9.1999999999999993</c:v>
                </c:pt>
                <c:pt idx="5">
                  <c:v>7.5</c:v>
                </c:pt>
                <c:pt idx="6">
                  <c:v>7.9</c:v>
                </c:pt>
                <c:pt idx="7">
                  <c:v>7.6</c:v>
                </c:pt>
                <c:pt idx="8">
                  <c:v>5.4</c:v>
                </c:pt>
                <c:pt idx="9">
                  <c:v>5.6</c:v>
                </c:pt>
                <c:pt idx="10">
                  <c:v>5.7</c:v>
                </c:pt>
                <c:pt idx="11">
                  <c:v>2.7</c:v>
                </c:pt>
                <c:pt idx="12">
                  <c:v>3.8</c:v>
                </c:pt>
                <c:pt idx="13">
                  <c:v>1</c:v>
                </c:pt>
                <c:pt idx="14">
                  <c:v>-0.3</c:v>
                </c:pt>
                <c:pt idx="15">
                  <c:v>-1.4</c:v>
                </c:pt>
                <c:pt idx="16">
                  <c:v>-5.7</c:v>
                </c:pt>
                <c:pt idx="17">
                  <c:v>-9.8000000000000007</c:v>
                </c:pt>
                <c:pt idx="18">
                  <c:v>-5.9</c:v>
                </c:pt>
                <c:pt idx="19">
                  <c:v>-6.9</c:v>
                </c:pt>
                <c:pt idx="20">
                  <c:v>-8.6999999999999993</c:v>
                </c:pt>
                <c:pt idx="21">
                  <c:v>-7.9</c:v>
                </c:pt>
                <c:pt idx="22">
                  <c:v>-8.6999999999999993</c:v>
                </c:pt>
                <c:pt idx="23">
                  <c:v>-8.4</c:v>
                </c:pt>
                <c:pt idx="24">
                  <c:v>-8.5</c:v>
                </c:pt>
                <c:pt idx="25">
                  <c:v>-6.1</c:v>
                </c:pt>
                <c:pt idx="26">
                  <c:v>-4.3</c:v>
                </c:pt>
                <c:pt idx="27">
                  <c:v>-3.2</c:v>
                </c:pt>
                <c:pt idx="28">
                  <c:v>-5.4</c:v>
                </c:pt>
                <c:pt idx="29">
                  <c:v>-3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3E53-4223-956F-6B3533D1C7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4723215"/>
        <c:axId val="294715727"/>
      </c:lineChart>
      <c:catAx>
        <c:axId val="2947232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День месяца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15727"/>
        <c:crossesAt val="-35"/>
        <c:auto val="1"/>
        <c:lblAlgn val="ctr"/>
        <c:lblOffset val="100"/>
        <c:noMultiLvlLbl val="0"/>
      </c:catAx>
      <c:valAx>
        <c:axId val="2947157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 sz="900"/>
                  <a:t>Температура</a:t>
                </a:r>
                <a:r>
                  <a:rPr lang="ru-RU" sz="900" baseline="0"/>
                  <a:t> воздуха, </a:t>
                </a:r>
                <a:r>
                  <a:rPr lang="ru-RU" sz="900" baseline="0">
                    <a:latin typeface="Verdana" panose="020B0604030504040204" pitchFamily="34" charset="0"/>
                    <a:ea typeface="Verdana" panose="020B0604030504040204" pitchFamily="34" charset="0"/>
                  </a:rPr>
                  <a:t>°С</a:t>
                </a:r>
                <a:endParaRPr lang="ru-RU" sz="900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23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1271899249168604"/>
          <c:y val="0.68428437186092494"/>
          <c:w val="0.12099699438876381"/>
          <c:h val="0.13127183176177051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708125280071697E-2"/>
          <c:y val="4.9818840579710144E-2"/>
          <c:w val="0.86213090551181104"/>
          <c:h val="0.80536664398431679"/>
        </c:manualLayout>
      </c:layout>
      <c:lineChart>
        <c:grouping val="standard"/>
        <c:varyColors val="0"/>
        <c:ser>
          <c:idx val="0"/>
          <c:order val="0"/>
          <c:tx>
            <c:strRef>
              <c:f>'Рис.1.13-21'!$C$2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val>
            <c:numRef>
              <c:f>'Рис.1.13-21'!$C$274:$C$304</c:f>
              <c:numCache>
                <c:formatCode>General</c:formatCode>
                <c:ptCount val="31"/>
                <c:pt idx="0">
                  <c:v>1.5</c:v>
                </c:pt>
                <c:pt idx="1">
                  <c:v>0.4</c:v>
                </c:pt>
                <c:pt idx="2">
                  <c:v>1</c:v>
                </c:pt>
                <c:pt idx="3">
                  <c:v>-1.1000000000000001</c:v>
                </c:pt>
                <c:pt idx="4">
                  <c:v>-4.9000000000000004</c:v>
                </c:pt>
                <c:pt idx="5">
                  <c:v>-5.2</c:v>
                </c:pt>
                <c:pt idx="6">
                  <c:v>-3.8</c:v>
                </c:pt>
                <c:pt idx="7">
                  <c:v>-1.8</c:v>
                </c:pt>
                <c:pt idx="8">
                  <c:v>-2.4</c:v>
                </c:pt>
                <c:pt idx="9">
                  <c:v>-4</c:v>
                </c:pt>
                <c:pt idx="10">
                  <c:v>-3.5</c:v>
                </c:pt>
                <c:pt idx="11">
                  <c:v>-3</c:v>
                </c:pt>
                <c:pt idx="12">
                  <c:v>-7.2</c:v>
                </c:pt>
                <c:pt idx="13">
                  <c:v>-6.6</c:v>
                </c:pt>
                <c:pt idx="14">
                  <c:v>-3.3</c:v>
                </c:pt>
                <c:pt idx="15">
                  <c:v>-2.5</c:v>
                </c:pt>
                <c:pt idx="16">
                  <c:v>-2.8</c:v>
                </c:pt>
                <c:pt idx="17">
                  <c:v>-11.3</c:v>
                </c:pt>
                <c:pt idx="18">
                  <c:v>-13.4</c:v>
                </c:pt>
                <c:pt idx="19">
                  <c:v>0.9</c:v>
                </c:pt>
                <c:pt idx="20">
                  <c:v>0.3</c:v>
                </c:pt>
                <c:pt idx="21">
                  <c:v>-2.7</c:v>
                </c:pt>
                <c:pt idx="22">
                  <c:v>-4.3</c:v>
                </c:pt>
                <c:pt idx="23">
                  <c:v>-4.2</c:v>
                </c:pt>
                <c:pt idx="24">
                  <c:v>-2</c:v>
                </c:pt>
                <c:pt idx="25">
                  <c:v>0.4</c:v>
                </c:pt>
                <c:pt idx="26">
                  <c:v>1</c:v>
                </c:pt>
                <c:pt idx="27">
                  <c:v>-0.2</c:v>
                </c:pt>
                <c:pt idx="28">
                  <c:v>0</c:v>
                </c:pt>
                <c:pt idx="29">
                  <c:v>0.7</c:v>
                </c:pt>
                <c:pt idx="30">
                  <c:v>-1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9AC-4ABC-A402-AF2924395117}"/>
            </c:ext>
          </c:extLst>
        </c:ser>
        <c:ser>
          <c:idx val="1"/>
          <c:order val="1"/>
          <c:tx>
            <c:strRef>
              <c:f>'Рис.1.13-21'!$D$2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val>
            <c:numRef>
              <c:f>'Рис.1.13-21'!$D$274:$D$304</c:f>
              <c:numCache>
                <c:formatCode>General</c:formatCode>
                <c:ptCount val="31"/>
                <c:pt idx="0">
                  <c:v>-5</c:v>
                </c:pt>
                <c:pt idx="1">
                  <c:v>-6</c:v>
                </c:pt>
                <c:pt idx="2">
                  <c:v>-6</c:v>
                </c:pt>
                <c:pt idx="3">
                  <c:v>-9</c:v>
                </c:pt>
                <c:pt idx="4">
                  <c:v>-12.1</c:v>
                </c:pt>
                <c:pt idx="5">
                  <c:v>-15.6</c:v>
                </c:pt>
                <c:pt idx="6">
                  <c:v>-13.5</c:v>
                </c:pt>
                <c:pt idx="7">
                  <c:v>-13.5</c:v>
                </c:pt>
                <c:pt idx="8">
                  <c:v>-14.4</c:v>
                </c:pt>
                <c:pt idx="9">
                  <c:v>-13.5</c:v>
                </c:pt>
                <c:pt idx="10">
                  <c:v>-8.4</c:v>
                </c:pt>
                <c:pt idx="11">
                  <c:v>-6.1</c:v>
                </c:pt>
                <c:pt idx="12">
                  <c:v>-9</c:v>
                </c:pt>
                <c:pt idx="13">
                  <c:v>-10.4</c:v>
                </c:pt>
                <c:pt idx="14">
                  <c:v>-9.8000000000000007</c:v>
                </c:pt>
                <c:pt idx="15">
                  <c:v>-6.5</c:v>
                </c:pt>
                <c:pt idx="16">
                  <c:v>-1.7</c:v>
                </c:pt>
                <c:pt idx="17">
                  <c:v>0.4</c:v>
                </c:pt>
                <c:pt idx="18">
                  <c:v>2.1</c:v>
                </c:pt>
                <c:pt idx="19">
                  <c:v>1.8</c:v>
                </c:pt>
                <c:pt idx="20">
                  <c:v>-0.3</c:v>
                </c:pt>
                <c:pt idx="21">
                  <c:v>0.1</c:v>
                </c:pt>
                <c:pt idx="22">
                  <c:v>0.3</c:v>
                </c:pt>
                <c:pt idx="23">
                  <c:v>-1.9</c:v>
                </c:pt>
                <c:pt idx="24">
                  <c:v>-2.5</c:v>
                </c:pt>
                <c:pt idx="25">
                  <c:v>-2.2999999999999998</c:v>
                </c:pt>
                <c:pt idx="26">
                  <c:v>-3.1</c:v>
                </c:pt>
                <c:pt idx="27">
                  <c:v>-3.4</c:v>
                </c:pt>
                <c:pt idx="28">
                  <c:v>-3.5</c:v>
                </c:pt>
                <c:pt idx="29">
                  <c:v>1</c:v>
                </c:pt>
                <c:pt idx="30">
                  <c:v>-4.5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9AC-4ABC-A402-AF292439511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4723215"/>
        <c:axId val="294715727"/>
      </c:lineChart>
      <c:catAx>
        <c:axId val="2947232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День месяца</a:t>
                </a: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15727"/>
        <c:crossesAt val="-40"/>
        <c:auto val="1"/>
        <c:lblAlgn val="ctr"/>
        <c:lblOffset val="100"/>
        <c:noMultiLvlLbl val="0"/>
      </c:catAx>
      <c:valAx>
        <c:axId val="2947157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 sz="900"/>
                  <a:t>Температура</a:t>
                </a:r>
                <a:r>
                  <a:rPr lang="ru-RU" sz="900" baseline="0"/>
                  <a:t> воздуха, </a:t>
                </a:r>
                <a:r>
                  <a:rPr lang="ru-RU" sz="900" baseline="0">
                    <a:latin typeface="Verdana" panose="020B0604030504040204" pitchFamily="34" charset="0"/>
                    <a:ea typeface="Verdana" panose="020B0604030504040204" pitchFamily="34" charset="0"/>
                  </a:rPr>
                  <a:t>°С</a:t>
                </a:r>
                <a:endParaRPr lang="ru-RU" sz="900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2947232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8286896830203914"/>
          <c:y val="0.58551893976215941"/>
          <c:w val="0.12099699438876381"/>
          <c:h val="0.13127183176177051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2017 году, час.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'2017'!$B$40:$B$51</c:f>
              <c:strCache>
                <c:ptCount val="12"/>
                <c:pt idx="0">
                  <c:v>более +20</c:v>
                </c:pt>
                <c:pt idx="1">
                  <c:v>+15… 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'2017'!$P$40:$P$51</c:f>
              <c:numCache>
                <c:formatCode>General</c:formatCode>
                <c:ptCount val="12"/>
                <c:pt idx="0">
                  <c:v>336</c:v>
                </c:pt>
                <c:pt idx="1">
                  <c:v>1464</c:v>
                </c:pt>
                <c:pt idx="2">
                  <c:v>1248</c:v>
                </c:pt>
                <c:pt idx="3">
                  <c:v>1176</c:v>
                </c:pt>
                <c:pt idx="4">
                  <c:v>2160</c:v>
                </c:pt>
                <c:pt idx="5">
                  <c:v>1656</c:v>
                </c:pt>
                <c:pt idx="6">
                  <c:v>408</c:v>
                </c:pt>
                <c:pt idx="7">
                  <c:v>72</c:v>
                </c:pt>
                <c:pt idx="8">
                  <c:v>120</c:v>
                </c:pt>
                <c:pt idx="9">
                  <c:v>48</c:v>
                </c:pt>
                <c:pt idx="10">
                  <c:v>24</c:v>
                </c:pt>
                <c:pt idx="11">
                  <c:v>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FB7-4E8A-BC5A-E6FD36CD9DE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2017 году, </a:t>
            </a:r>
            <a:r>
              <a:rPr lang="ru-RU" baseline="0"/>
              <a:t>%</a:t>
            </a:r>
            <a:endParaRPr lang="ru-RU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'2017'!$B$40:$B$51</c:f>
              <c:strCache>
                <c:ptCount val="12"/>
                <c:pt idx="0">
                  <c:v>более +20</c:v>
                </c:pt>
                <c:pt idx="1">
                  <c:v>+15… 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'2017'!$Q$40:$Q$51</c:f>
              <c:numCache>
                <c:formatCode>0.0</c:formatCode>
                <c:ptCount val="12"/>
                <c:pt idx="0">
                  <c:v>3.8356164383561642</c:v>
                </c:pt>
                <c:pt idx="1">
                  <c:v>16.712328767123289</c:v>
                </c:pt>
                <c:pt idx="2">
                  <c:v>14.246575342465754</c:v>
                </c:pt>
                <c:pt idx="3">
                  <c:v>13.424657534246576</c:v>
                </c:pt>
                <c:pt idx="4">
                  <c:v>24.657534246575342</c:v>
                </c:pt>
                <c:pt idx="5">
                  <c:v>18.904109589041095</c:v>
                </c:pt>
                <c:pt idx="6">
                  <c:v>4.6575342465753424</c:v>
                </c:pt>
                <c:pt idx="7">
                  <c:v>0.82191780821917804</c:v>
                </c:pt>
                <c:pt idx="8">
                  <c:v>1.3698630136986301</c:v>
                </c:pt>
                <c:pt idx="9">
                  <c:v>0.54794520547945202</c:v>
                </c:pt>
                <c:pt idx="10">
                  <c:v>0.27397260273972601</c:v>
                </c:pt>
                <c:pt idx="11">
                  <c:v>0.54794520547945202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FC3-4E7B-8E73-12A1F60A61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2018 году, час.</a:t>
            </a:r>
          </a:p>
        </c:rich>
      </c:tx>
      <c:layout>
        <c:manualLayout>
          <c:xMode val="edge"/>
          <c:yMode val="edge"/>
          <c:x val="0.10023892234058977"/>
          <c:y val="1.479915248633044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'2017'!$B$40:$B$51</c:f>
              <c:strCache>
                <c:ptCount val="12"/>
                <c:pt idx="0">
                  <c:v>более +20</c:v>
                </c:pt>
                <c:pt idx="1">
                  <c:v>+15… 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'2018'!$P$39:$P$50</c:f>
              <c:numCache>
                <c:formatCode>General</c:formatCode>
                <c:ptCount val="12"/>
                <c:pt idx="0">
                  <c:v>696</c:v>
                </c:pt>
                <c:pt idx="1">
                  <c:v>1920</c:v>
                </c:pt>
                <c:pt idx="2">
                  <c:v>1128</c:v>
                </c:pt>
                <c:pt idx="3">
                  <c:v>888</c:v>
                </c:pt>
                <c:pt idx="4">
                  <c:v>1032</c:v>
                </c:pt>
                <c:pt idx="5">
                  <c:v>1272</c:v>
                </c:pt>
                <c:pt idx="6">
                  <c:v>1056</c:v>
                </c:pt>
                <c:pt idx="7">
                  <c:v>600</c:v>
                </c:pt>
                <c:pt idx="8">
                  <c:v>144</c:v>
                </c:pt>
                <c:pt idx="9">
                  <c:v>24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8AB-45D0-98D5-48E397E4EF6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2018 году, %</a:t>
            </a:r>
          </a:p>
        </c:rich>
      </c:tx>
      <c:layout>
        <c:manualLayout>
          <c:xMode val="edge"/>
          <c:yMode val="edge"/>
          <c:x val="0.10759186351706036"/>
          <c:y val="3.699788121582611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cat>
            <c:strRef>
              <c:f>'2018'!$B$39:$B$50</c:f>
              <c:strCache>
                <c:ptCount val="12"/>
                <c:pt idx="0">
                  <c:v>более +20</c:v>
                </c:pt>
                <c:pt idx="1">
                  <c:v>+15… 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'2018'!$Q$39:$Q$50</c:f>
              <c:numCache>
                <c:formatCode>0.0</c:formatCode>
                <c:ptCount val="12"/>
                <c:pt idx="0">
                  <c:v>7.9452054794520546</c:v>
                </c:pt>
                <c:pt idx="1">
                  <c:v>21.917808219178081</c:v>
                </c:pt>
                <c:pt idx="2">
                  <c:v>12.876712328767123</c:v>
                </c:pt>
                <c:pt idx="3">
                  <c:v>10.136986301369863</c:v>
                </c:pt>
                <c:pt idx="4">
                  <c:v>11.780821917808218</c:v>
                </c:pt>
                <c:pt idx="5">
                  <c:v>14.520547945205479</c:v>
                </c:pt>
                <c:pt idx="6">
                  <c:v>12.054794520547945</c:v>
                </c:pt>
                <c:pt idx="7">
                  <c:v>6.8493150684931505</c:v>
                </c:pt>
                <c:pt idx="8">
                  <c:v>1.6438356164383561</c:v>
                </c:pt>
                <c:pt idx="9">
                  <c:v>0.27397260273972601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81C-44C4-B645-D0184FA9897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2019 году, час.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'2017'!$B$40:$B$51</c:f>
              <c:strCache>
                <c:ptCount val="12"/>
                <c:pt idx="0">
                  <c:v>более +20</c:v>
                </c:pt>
                <c:pt idx="1">
                  <c:v>+15… 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'2019'!$P$38:$P$49</c:f>
              <c:numCache>
                <c:formatCode>General</c:formatCode>
                <c:ptCount val="12"/>
                <c:pt idx="0">
                  <c:v>360</c:v>
                </c:pt>
                <c:pt idx="1">
                  <c:v>1728</c:v>
                </c:pt>
                <c:pt idx="2">
                  <c:v>1512</c:v>
                </c:pt>
                <c:pt idx="3">
                  <c:v>1152</c:v>
                </c:pt>
                <c:pt idx="4">
                  <c:v>2016</c:v>
                </c:pt>
                <c:pt idx="5">
                  <c:v>1248</c:v>
                </c:pt>
                <c:pt idx="6">
                  <c:v>552</c:v>
                </c:pt>
                <c:pt idx="7">
                  <c:v>120</c:v>
                </c:pt>
                <c:pt idx="8">
                  <c:v>72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538-4E11-A0D3-245CD39104E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2019 году, %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'2019'!$B$38:$B$49</c:f>
              <c:strCache>
                <c:ptCount val="12"/>
                <c:pt idx="0">
                  <c:v>более +20</c:v>
                </c:pt>
                <c:pt idx="1">
                  <c:v>+15… 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'2019'!$Q$38:$Q$49</c:f>
              <c:numCache>
                <c:formatCode>0.0</c:formatCode>
                <c:ptCount val="12"/>
                <c:pt idx="0">
                  <c:v>4.1095890410958908</c:v>
                </c:pt>
                <c:pt idx="1">
                  <c:v>19.726027397260275</c:v>
                </c:pt>
                <c:pt idx="2">
                  <c:v>17.260273972602739</c:v>
                </c:pt>
                <c:pt idx="3">
                  <c:v>13.150684931506849</c:v>
                </c:pt>
                <c:pt idx="4">
                  <c:v>23.013698630136986</c:v>
                </c:pt>
                <c:pt idx="5">
                  <c:v>14.246575342465754</c:v>
                </c:pt>
                <c:pt idx="6">
                  <c:v>6.3013698630136989</c:v>
                </c:pt>
                <c:pt idx="7">
                  <c:v>1.3698630136986301</c:v>
                </c:pt>
                <c:pt idx="8">
                  <c:v>0.82191780821917804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D73-4A0C-885C-EDAF978E42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2020 году, час.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1533889146209663E-2"/>
          <c:y val="0.16807314366023512"/>
          <c:w val="0.86794561525397562"/>
          <c:h val="0.70470987954767772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'2020'!$B$38:$B$49</c:f>
              <c:strCache>
                <c:ptCount val="12"/>
                <c:pt idx="0">
                  <c:v>более
+20</c:v>
                </c:pt>
                <c:pt idx="1">
                  <c:v>+15…
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'2020'!$P$38:$P$49</c:f>
              <c:numCache>
                <c:formatCode>General</c:formatCode>
                <c:ptCount val="12"/>
                <c:pt idx="0">
                  <c:v>552</c:v>
                </c:pt>
                <c:pt idx="1">
                  <c:v>1440</c:v>
                </c:pt>
                <c:pt idx="2">
                  <c:v>1632</c:v>
                </c:pt>
                <c:pt idx="3">
                  <c:v>1248</c:v>
                </c:pt>
                <c:pt idx="4">
                  <c:v>2160</c:v>
                </c:pt>
                <c:pt idx="5">
                  <c:v>1368</c:v>
                </c:pt>
                <c:pt idx="6">
                  <c:v>336</c:v>
                </c:pt>
                <c:pt idx="7">
                  <c:v>48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786-4B33-BDAE-FEE04096C16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2020 году, %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1533889146209663E-2"/>
          <c:y val="0.12892140113807143"/>
          <c:w val="0.86794561525397562"/>
          <c:h val="0.7438614789790754"/>
        </c:manualLayout>
      </c:layout>
      <c:barChart>
        <c:barDir val="col"/>
        <c:grouping val="clustered"/>
        <c:varyColors val="0"/>
        <c:ser>
          <c:idx val="1"/>
          <c:order val="0"/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'2020'!$B$38:$B$49</c:f>
              <c:strCache>
                <c:ptCount val="12"/>
                <c:pt idx="0">
                  <c:v>более
+20</c:v>
                </c:pt>
                <c:pt idx="1">
                  <c:v>+15…
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'2020'!$Q$38:$Q$49</c:f>
              <c:numCache>
                <c:formatCode>0.0</c:formatCode>
                <c:ptCount val="12"/>
                <c:pt idx="0">
                  <c:v>6.2841530054644812</c:v>
                </c:pt>
                <c:pt idx="1">
                  <c:v>16.393442622950818</c:v>
                </c:pt>
                <c:pt idx="2">
                  <c:v>18.579234972677597</c:v>
                </c:pt>
                <c:pt idx="3">
                  <c:v>14.207650273224044</c:v>
                </c:pt>
                <c:pt idx="4">
                  <c:v>24.590163934426229</c:v>
                </c:pt>
                <c:pt idx="5">
                  <c:v>15.573770491803279</c:v>
                </c:pt>
                <c:pt idx="6">
                  <c:v>3.8251366120218577</c:v>
                </c:pt>
                <c:pt idx="7">
                  <c:v>0.54644808743169404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6F6-48D4-8CE5-C1F0524367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latin typeface="Arial" panose="020B0604020202020204" pitchFamily="34" charset="0"/>
                <a:cs typeface="Arial" panose="020B0604020202020204" pitchFamily="34" charset="0"/>
              </a:rPr>
              <a:t>Градусосутки</a:t>
            </a:r>
            <a:r>
              <a:rPr lang="ru-RU" sz="1200" b="1" baseline="0">
                <a:latin typeface="Arial" panose="020B0604020202020204" pitchFamily="34" charset="0"/>
                <a:cs typeface="Arial" panose="020B0604020202020204" pitchFamily="34" charset="0"/>
              </a:rPr>
              <a:t> января, </a:t>
            </a:r>
            <a:r>
              <a:rPr lang="ru-RU" sz="1200" b="1" baseline="0">
                <a:latin typeface="Arial" panose="020B0604020202020204" pitchFamily="34" charset="0"/>
                <a:ea typeface="Verdana" panose="020B0604030504040204" pitchFamily="34" charset="0"/>
                <a:cs typeface="Arial" panose="020B0604020202020204" pitchFamily="34" charset="0"/>
              </a:rPr>
              <a:t>°С∙сут.</a:t>
            </a:r>
            <a:endParaRPr lang="ru-RU" sz="1200" b="1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24966476330735343"/>
          <c:y val="1.274745452404149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0.10616488313829617"/>
          <c:w val="0.83125218722659677"/>
          <c:h val="0.78643563773407132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1.1-1.12'!$B$5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01E-4D1F-A5DE-576BCDCC1A09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01E-4D1F-A5DE-576BCDCC1A09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01E-4D1F-A5DE-576BCDCC1A09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01E-4D1F-A5DE-576BCDCC1A09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01E-4D1F-A5DE-576BCDCC1A09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01E-4D1F-A5DE-576BCDCC1A09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01E-4D1F-A5DE-576BCDCC1A09}"/>
                </c:ext>
              </c:extLst>
            </c:dLbl>
            <c:dLbl>
              <c:idx val="7"/>
              <c:layout>
                <c:manualLayout>
                  <c:x val="-5.0039247756442591E-2"/>
                  <c:y val="-3.60752661748189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601E-4D1F-A5DE-576BCDCC1A0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1.1-1.12'!$C$5:$J$5</c:f>
              <c:numCache>
                <c:formatCode>0.0</c:formatCode>
                <c:ptCount val="8"/>
                <c:pt idx="0">
                  <c:v>892.8</c:v>
                </c:pt>
                <c:pt idx="1">
                  <c:v>892.8</c:v>
                </c:pt>
                <c:pt idx="2">
                  <c:v>892.8</c:v>
                </c:pt>
                <c:pt idx="3">
                  <c:v>892.8</c:v>
                </c:pt>
                <c:pt idx="4">
                  <c:v>892.8</c:v>
                </c:pt>
                <c:pt idx="5">
                  <c:v>892.8</c:v>
                </c:pt>
                <c:pt idx="6">
                  <c:v>892.8</c:v>
                </c:pt>
                <c:pt idx="7">
                  <c:v>892.8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601E-4D1F-A5DE-576BCDCC1A09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4"/>
              <c:layout>
                <c:manualLayout>
                  <c:x val="-3.3359498504294927E-2"/>
                  <c:y val="-4.6235872119587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601E-4D1F-A5DE-576BCDCC1A09}"/>
                </c:ext>
              </c:extLst>
            </c:dLbl>
            <c:dLbl>
              <c:idx val="5"/>
              <c:layout>
                <c:manualLayout>
                  <c:x val="-2.5019623878221195E-2"/>
                  <c:y val="-3.69886976956696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601E-4D1F-A5DE-576BCDCC1A09}"/>
                </c:ext>
              </c:extLst>
            </c:dLbl>
            <c:dLbl>
              <c:idx val="6"/>
              <c:layout>
                <c:manualLayout>
                  <c:x val="-1.1119832834764976E-2"/>
                  <c:y val="2.72087079291602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601E-4D1F-A5DE-576BCDCC1A0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1.1-1.12'!$C$4:$J$4</c:f>
              <c:numCache>
                <c:formatCode>0.0</c:formatCode>
                <c:ptCount val="8"/>
                <c:pt idx="0">
                  <c:v>874.3</c:v>
                </c:pt>
                <c:pt idx="1">
                  <c:v>763</c:v>
                </c:pt>
                <c:pt idx="2">
                  <c:v>846.2</c:v>
                </c:pt>
                <c:pt idx="3">
                  <c:v>624</c:v>
                </c:pt>
                <c:pt idx="4">
                  <c:v>834.5</c:v>
                </c:pt>
                <c:pt idx="5">
                  <c:v>809.7</c:v>
                </c:pt>
                <c:pt idx="6">
                  <c:v>786.7</c:v>
                </c:pt>
                <c:pt idx="7">
                  <c:v>974.69999999999993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601E-4D1F-A5DE-576BCDCC1A0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  <c:min val="5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932822200439798"/>
          <c:y val="0.62416861894906228"/>
          <c:w val="0.30726878080664316"/>
          <c:h val="0.1355439181593344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2021 году, час.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1533889146209663E-2"/>
          <c:y val="0.16807314366023512"/>
          <c:w val="0.86794561525397562"/>
          <c:h val="0.70470987954767772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'2021'!$B$39:$B$50</c:f>
              <c:strCache>
                <c:ptCount val="12"/>
                <c:pt idx="0">
                  <c:v>более
+20</c:v>
                </c:pt>
                <c:pt idx="1">
                  <c:v>+15…
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'2021'!$P$39:$P$50</c:f>
              <c:numCache>
                <c:formatCode>General</c:formatCode>
                <c:ptCount val="12"/>
                <c:pt idx="0">
                  <c:v>1008</c:v>
                </c:pt>
                <c:pt idx="1">
                  <c:v>1392</c:v>
                </c:pt>
                <c:pt idx="2">
                  <c:v>648</c:v>
                </c:pt>
                <c:pt idx="3">
                  <c:v>1488</c:v>
                </c:pt>
                <c:pt idx="4">
                  <c:v>1800</c:v>
                </c:pt>
                <c:pt idx="5">
                  <c:v>888</c:v>
                </c:pt>
                <c:pt idx="6">
                  <c:v>480</c:v>
                </c:pt>
                <c:pt idx="7">
                  <c:v>552</c:v>
                </c:pt>
                <c:pt idx="8">
                  <c:v>408</c:v>
                </c:pt>
                <c:pt idx="9">
                  <c:v>96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DB5-4A62-B5E7-063197FD63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2021 году, %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1533889146209663E-2"/>
          <c:y val="0.12565875839745153"/>
          <c:w val="0.86794561525397562"/>
          <c:h val="0.74712412171969533"/>
        </c:manualLayout>
      </c:layout>
      <c:barChart>
        <c:barDir val="col"/>
        <c:grouping val="clustered"/>
        <c:varyColors val="0"/>
        <c:ser>
          <c:idx val="1"/>
          <c:order val="0"/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'2021'!$B$39:$B$50</c:f>
              <c:strCache>
                <c:ptCount val="12"/>
                <c:pt idx="0">
                  <c:v>более
+20</c:v>
                </c:pt>
                <c:pt idx="1">
                  <c:v>+15…
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'2021'!$Q$39:$Q$50</c:f>
              <c:numCache>
                <c:formatCode>0.0</c:formatCode>
                <c:ptCount val="12"/>
                <c:pt idx="0">
                  <c:v>11.506849315068493</c:v>
                </c:pt>
                <c:pt idx="1">
                  <c:v>15.890410958904109</c:v>
                </c:pt>
                <c:pt idx="2">
                  <c:v>7.397260273972603</c:v>
                </c:pt>
                <c:pt idx="3">
                  <c:v>16.986301369863014</c:v>
                </c:pt>
                <c:pt idx="4">
                  <c:v>20.547945205479451</c:v>
                </c:pt>
                <c:pt idx="5">
                  <c:v>10.136986301369863</c:v>
                </c:pt>
                <c:pt idx="6">
                  <c:v>5.4794520547945202</c:v>
                </c:pt>
                <c:pt idx="7">
                  <c:v>6.3013698630136989</c:v>
                </c:pt>
                <c:pt idx="8">
                  <c:v>4.6575342465753424</c:v>
                </c:pt>
                <c:pt idx="9">
                  <c:v>1.095890410958904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365-4CAD-8881-60BA3F93711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202</a:t>
            </a:r>
            <a:r>
              <a:rPr lang="en-US"/>
              <a:t>2</a:t>
            </a:r>
            <a:r>
              <a:rPr lang="ru-RU"/>
              <a:t> году, час.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1533889146209663E-2"/>
          <c:y val="0.16807314366023512"/>
          <c:w val="0.86794561525397562"/>
          <c:h val="0.70470987954767772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'2022'!$B$39:$B$50</c:f>
              <c:strCache>
                <c:ptCount val="12"/>
                <c:pt idx="0">
                  <c:v>более
+20</c:v>
                </c:pt>
                <c:pt idx="1">
                  <c:v>+15…
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'2022'!$P$39:$P$50</c:f>
              <c:numCache>
                <c:formatCode>General</c:formatCode>
                <c:ptCount val="12"/>
                <c:pt idx="0">
                  <c:v>840</c:v>
                </c:pt>
                <c:pt idx="1">
                  <c:v>1200</c:v>
                </c:pt>
                <c:pt idx="2">
                  <c:v>888</c:v>
                </c:pt>
                <c:pt idx="3">
                  <c:v>1632</c:v>
                </c:pt>
                <c:pt idx="4">
                  <c:v>1368</c:v>
                </c:pt>
                <c:pt idx="5">
                  <c:v>1440</c:v>
                </c:pt>
                <c:pt idx="6">
                  <c:v>1152</c:v>
                </c:pt>
                <c:pt idx="7">
                  <c:v>216</c:v>
                </c:pt>
                <c:pt idx="8">
                  <c:v>0</c:v>
                </c:pt>
                <c:pt idx="9">
                  <c:v>24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2CD-4A1E-8AAE-19355DED444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Продолжительность стояния температур в 202</a:t>
            </a:r>
            <a:r>
              <a:rPr lang="en-US"/>
              <a:t>2</a:t>
            </a:r>
            <a:r>
              <a:rPr lang="ru-RU"/>
              <a:t> году, %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1533889146209663E-2"/>
          <c:y val="0.16807314366023512"/>
          <c:w val="0.86794561525397562"/>
          <c:h val="0.70470987954767772"/>
        </c:manualLayout>
      </c:layout>
      <c:barChart>
        <c:barDir val="col"/>
        <c:grouping val="clustered"/>
        <c:varyColors val="0"/>
        <c:ser>
          <c:idx val="1"/>
          <c:order val="0"/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'2022'!$B$39:$B$50</c:f>
              <c:strCache>
                <c:ptCount val="12"/>
                <c:pt idx="0">
                  <c:v>более
+20</c:v>
                </c:pt>
                <c:pt idx="1">
                  <c:v>+15…
+20</c:v>
                </c:pt>
                <c:pt idx="2">
                  <c:v>+10… +15</c:v>
                </c:pt>
                <c:pt idx="3">
                  <c:v>+5… +10</c:v>
                </c:pt>
                <c:pt idx="4">
                  <c:v>0…+5</c:v>
                </c:pt>
                <c:pt idx="5">
                  <c:v>0…-5</c:v>
                </c:pt>
                <c:pt idx="6">
                  <c:v>-5… -10</c:v>
                </c:pt>
                <c:pt idx="7">
                  <c:v>-10… -15</c:v>
                </c:pt>
                <c:pt idx="8">
                  <c:v>-15… -20</c:v>
                </c:pt>
                <c:pt idx="9">
                  <c:v>-20… -25</c:v>
                </c:pt>
                <c:pt idx="10">
                  <c:v>-25… -30</c:v>
                </c:pt>
                <c:pt idx="11">
                  <c:v>-30… -35</c:v>
                </c:pt>
              </c:strCache>
            </c:strRef>
          </c:cat>
          <c:val>
            <c:numRef>
              <c:f>'2022'!$Q$39:$Q$50</c:f>
              <c:numCache>
                <c:formatCode>0.0</c:formatCode>
                <c:ptCount val="12"/>
                <c:pt idx="0">
                  <c:v>9.5890410958904102</c:v>
                </c:pt>
                <c:pt idx="1">
                  <c:v>13.698630136986301</c:v>
                </c:pt>
                <c:pt idx="2">
                  <c:v>10.136986301369863</c:v>
                </c:pt>
                <c:pt idx="3">
                  <c:v>18.63013698630137</c:v>
                </c:pt>
                <c:pt idx="4">
                  <c:v>15.616438356164384</c:v>
                </c:pt>
                <c:pt idx="5">
                  <c:v>16.438356164383563</c:v>
                </c:pt>
                <c:pt idx="6">
                  <c:v>13.150684931506849</c:v>
                </c:pt>
                <c:pt idx="7">
                  <c:v>2.4657534246575343</c:v>
                </c:pt>
                <c:pt idx="8">
                  <c:v>0</c:v>
                </c:pt>
                <c:pt idx="9">
                  <c:v>0.27397260273972601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997-4116-A7BC-2386C1EF48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51731936"/>
        <c:axId val="1651739008"/>
      </c:barChart>
      <c:catAx>
        <c:axId val="1651731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9008"/>
        <c:crosses val="autoZero"/>
        <c:auto val="1"/>
        <c:lblAlgn val="ctr"/>
        <c:lblOffset val="100"/>
        <c:noMultiLvlLbl val="0"/>
      </c:catAx>
      <c:valAx>
        <c:axId val="165173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651731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Продолжительность стояния температур в 2023 году, час.</a:t>
            </a:r>
            <a:endParaRPr lang="ru-RU" sz="12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'Рис. 1.44 1.45'!$B$5:$B$15</c:f>
              <c:strCache>
                <c:ptCount val="11"/>
                <c:pt idx="0">
                  <c:v>-29,9… -25</c:v>
                </c:pt>
                <c:pt idx="1">
                  <c:v>-24,9… -20</c:v>
                </c:pt>
                <c:pt idx="2">
                  <c:v>-19,9… -15</c:v>
                </c:pt>
                <c:pt idx="3">
                  <c:v>-14,9… -10</c:v>
                </c:pt>
                <c:pt idx="4">
                  <c:v>-9,9… -5</c:v>
                </c:pt>
                <c:pt idx="5">
                  <c:v>-4,9… 0</c:v>
                </c:pt>
                <c:pt idx="6">
                  <c:v>0,1… 5</c:v>
                </c:pt>
                <c:pt idx="7">
                  <c:v>5,1… 10</c:v>
                </c:pt>
                <c:pt idx="8">
                  <c:v>10,1… 15</c:v>
                </c:pt>
                <c:pt idx="9">
                  <c:v>15,1… 20</c:v>
                </c:pt>
                <c:pt idx="10">
                  <c:v>20,1… 30</c:v>
                </c:pt>
              </c:strCache>
            </c:strRef>
          </c:cat>
          <c:val>
            <c:numRef>
              <c:f>'Рис. 1.44 1.45'!$C$23:$C$33</c:f>
              <c:numCache>
                <c:formatCode>General</c:formatCode>
                <c:ptCount val="11"/>
                <c:pt idx="0">
                  <c:v>96</c:v>
                </c:pt>
                <c:pt idx="1">
                  <c:v>312</c:v>
                </c:pt>
                <c:pt idx="2">
                  <c:v>528</c:v>
                </c:pt>
                <c:pt idx="3">
                  <c:v>696</c:v>
                </c:pt>
                <c:pt idx="4">
                  <c:v>1152</c:v>
                </c:pt>
                <c:pt idx="5">
                  <c:v>1032</c:v>
                </c:pt>
                <c:pt idx="6">
                  <c:v>1176</c:v>
                </c:pt>
                <c:pt idx="7">
                  <c:v>984</c:v>
                </c:pt>
                <c:pt idx="8">
                  <c:v>888</c:v>
                </c:pt>
                <c:pt idx="9">
                  <c:v>888</c:v>
                </c:pt>
                <c:pt idx="10">
                  <c:v>1032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E59-4FD6-BBB2-76947339FF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2916479"/>
        <c:axId val="532911487"/>
      </c:barChart>
      <c:catAx>
        <c:axId val="53291647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2911487"/>
        <c:crosses val="autoZero"/>
        <c:auto val="1"/>
        <c:lblAlgn val="ctr"/>
        <c:lblOffset val="100"/>
        <c:noMultiLvlLbl val="0"/>
      </c:catAx>
      <c:valAx>
        <c:axId val="53291148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291647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Продолжительность стояния температур в 2023 году, %</a:t>
            </a:r>
            <a:endParaRPr lang="ru-RU" sz="12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8.3760844677327348E-2"/>
          <c:y val="0.12833942346731628"/>
          <c:w val="0.88934583785966925"/>
          <c:h val="0.73922078254225532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2">
                <a:lumMod val="75000"/>
              </a:schemeClr>
            </a:solidFill>
            <a:ln>
              <a:noFill/>
            </a:ln>
            <a:effectLst/>
          </c:spPr>
          <c:invertIfNegative val="0"/>
          <c:dLbls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'Рис. 1.44 1.45'!$B$5:$B$15</c:f>
              <c:strCache>
                <c:ptCount val="11"/>
                <c:pt idx="0">
                  <c:v>-29,9… -25</c:v>
                </c:pt>
                <c:pt idx="1">
                  <c:v>-24,9… -20</c:v>
                </c:pt>
                <c:pt idx="2">
                  <c:v>-19,9… -15</c:v>
                </c:pt>
                <c:pt idx="3">
                  <c:v>-14,9… -10</c:v>
                </c:pt>
                <c:pt idx="4">
                  <c:v>-9,9… -5</c:v>
                </c:pt>
                <c:pt idx="5">
                  <c:v>-4,9… 0</c:v>
                </c:pt>
                <c:pt idx="6">
                  <c:v>0,1… 5</c:v>
                </c:pt>
                <c:pt idx="7">
                  <c:v>5,1… 10</c:v>
                </c:pt>
                <c:pt idx="8">
                  <c:v>10,1… 15</c:v>
                </c:pt>
                <c:pt idx="9">
                  <c:v>15,1… 20</c:v>
                </c:pt>
                <c:pt idx="10">
                  <c:v>20,1… 30</c:v>
                </c:pt>
              </c:strCache>
            </c:strRef>
          </c:cat>
          <c:val>
            <c:numRef>
              <c:f>'Рис. 1.44 1.45'!$D$23:$D$33</c:f>
              <c:numCache>
                <c:formatCode>0.0%</c:formatCode>
                <c:ptCount val="11"/>
                <c:pt idx="0">
                  <c:v>1.092896174863388E-2</c:v>
                </c:pt>
                <c:pt idx="1">
                  <c:v>3.5519125683060107E-2</c:v>
                </c:pt>
                <c:pt idx="2">
                  <c:v>6.0109289617486336E-2</c:v>
                </c:pt>
                <c:pt idx="3">
                  <c:v>7.9234972677595633E-2</c:v>
                </c:pt>
                <c:pt idx="4">
                  <c:v>0.13114754098360656</c:v>
                </c:pt>
                <c:pt idx="5">
                  <c:v>0.11748633879781421</c:v>
                </c:pt>
                <c:pt idx="6">
                  <c:v>0.13387978142076504</c:v>
                </c:pt>
                <c:pt idx="7">
                  <c:v>0.11202185792349727</c:v>
                </c:pt>
                <c:pt idx="8">
                  <c:v>0.10109289617486339</c:v>
                </c:pt>
                <c:pt idx="9">
                  <c:v>0.10109289617486339</c:v>
                </c:pt>
                <c:pt idx="10">
                  <c:v>0.11748633879781421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E37-4B83-BCB6-031BA9EC4FB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2916479"/>
        <c:axId val="532911487"/>
      </c:barChart>
      <c:catAx>
        <c:axId val="53291647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2911487"/>
        <c:crosses val="autoZero"/>
        <c:auto val="1"/>
        <c:lblAlgn val="ctr"/>
        <c:lblOffset val="100"/>
        <c:noMultiLvlLbl val="0"/>
      </c:catAx>
      <c:valAx>
        <c:axId val="53291148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291647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Продолжительность стояния температур в 2024 году, час.</a:t>
            </a:r>
            <a:endParaRPr lang="ru-RU" sz="12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8.3760844677327348E-2"/>
          <c:y val="0.12833942346731628"/>
          <c:w val="0.88934583785966925"/>
          <c:h val="0.73922078254225532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'Рис. 1.44 1.45'!$B$5:$B$15</c:f>
              <c:strCache>
                <c:ptCount val="11"/>
                <c:pt idx="0">
                  <c:v>-29,9… -25</c:v>
                </c:pt>
                <c:pt idx="1">
                  <c:v>-24,9… -20</c:v>
                </c:pt>
                <c:pt idx="2">
                  <c:v>-19,9… -15</c:v>
                </c:pt>
                <c:pt idx="3">
                  <c:v>-14,9… -10</c:v>
                </c:pt>
                <c:pt idx="4">
                  <c:v>-9,9… -5</c:v>
                </c:pt>
                <c:pt idx="5">
                  <c:v>-4,9… 0</c:v>
                </c:pt>
                <c:pt idx="6">
                  <c:v>0,1… 5</c:v>
                </c:pt>
                <c:pt idx="7">
                  <c:v>5,1… 10</c:v>
                </c:pt>
                <c:pt idx="8">
                  <c:v>10,1… 15</c:v>
                </c:pt>
                <c:pt idx="9">
                  <c:v>15,1… 20</c:v>
                </c:pt>
                <c:pt idx="10">
                  <c:v>20,1… 30</c:v>
                </c:pt>
              </c:strCache>
            </c:strRef>
          </c:cat>
          <c:val>
            <c:numRef>
              <c:f>'Рис. 1.44 1.45'!$C$5:$C$15</c:f>
              <c:numCache>
                <c:formatCode>General</c:formatCode>
                <c:ptCount val="11"/>
                <c:pt idx="0">
                  <c:v>96</c:v>
                </c:pt>
                <c:pt idx="1">
                  <c:v>120</c:v>
                </c:pt>
                <c:pt idx="2">
                  <c:v>120</c:v>
                </c:pt>
                <c:pt idx="3">
                  <c:v>240</c:v>
                </c:pt>
                <c:pt idx="4">
                  <c:v>360</c:v>
                </c:pt>
                <c:pt idx="5">
                  <c:v>1440</c:v>
                </c:pt>
                <c:pt idx="6">
                  <c:v>1608</c:v>
                </c:pt>
                <c:pt idx="7">
                  <c:v>1104</c:v>
                </c:pt>
                <c:pt idx="8">
                  <c:v>744</c:v>
                </c:pt>
                <c:pt idx="9">
                  <c:v>1944</c:v>
                </c:pt>
                <c:pt idx="10">
                  <c:v>1008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3C0-4769-8419-F6D54A79B4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2916479"/>
        <c:axId val="532911487"/>
      </c:barChart>
      <c:catAx>
        <c:axId val="53291647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2911487"/>
        <c:crosses val="autoZero"/>
        <c:auto val="1"/>
        <c:lblAlgn val="ctr"/>
        <c:lblOffset val="100"/>
        <c:noMultiLvlLbl val="0"/>
      </c:catAx>
      <c:valAx>
        <c:axId val="53291148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291647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Продолжительность стояния температур в 2024 году, %</a:t>
            </a:r>
            <a:endParaRPr lang="ru-RU" sz="12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8.3760844677327348E-2"/>
          <c:y val="0.12833942346731628"/>
          <c:w val="0.88934583785966925"/>
          <c:h val="0.73922078254225532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2">
                <a:lumMod val="75000"/>
              </a:schemeClr>
            </a:solidFill>
            <a:ln>
              <a:noFill/>
            </a:ln>
            <a:effectLst/>
          </c:spPr>
          <c:invertIfNegative val="0"/>
          <c:dLbls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'Рис. 1.44 1.45'!$B$5:$B$15</c:f>
              <c:strCache>
                <c:ptCount val="11"/>
                <c:pt idx="0">
                  <c:v>-29,9… -25</c:v>
                </c:pt>
                <c:pt idx="1">
                  <c:v>-24,9… -20</c:v>
                </c:pt>
                <c:pt idx="2">
                  <c:v>-19,9… -15</c:v>
                </c:pt>
                <c:pt idx="3">
                  <c:v>-14,9… -10</c:v>
                </c:pt>
                <c:pt idx="4">
                  <c:v>-9,9… -5</c:v>
                </c:pt>
                <c:pt idx="5">
                  <c:v>-4,9… 0</c:v>
                </c:pt>
                <c:pt idx="6">
                  <c:v>0,1… 5</c:v>
                </c:pt>
                <c:pt idx="7">
                  <c:v>5,1… 10</c:v>
                </c:pt>
                <c:pt idx="8">
                  <c:v>10,1… 15</c:v>
                </c:pt>
                <c:pt idx="9">
                  <c:v>15,1… 20</c:v>
                </c:pt>
                <c:pt idx="10">
                  <c:v>20,1… 30</c:v>
                </c:pt>
              </c:strCache>
            </c:strRef>
          </c:cat>
          <c:val>
            <c:numRef>
              <c:f>'Рис. 1.44 1.45'!$D$5:$D$15</c:f>
              <c:numCache>
                <c:formatCode>0.0%</c:formatCode>
                <c:ptCount val="11"/>
                <c:pt idx="0">
                  <c:v>1.092896174863388E-2</c:v>
                </c:pt>
                <c:pt idx="1">
                  <c:v>1.3661202185792349E-2</c:v>
                </c:pt>
                <c:pt idx="2">
                  <c:v>1.3661202185792349E-2</c:v>
                </c:pt>
                <c:pt idx="3">
                  <c:v>2.7322404371584699E-2</c:v>
                </c:pt>
                <c:pt idx="4">
                  <c:v>4.0983606557377046E-2</c:v>
                </c:pt>
                <c:pt idx="5">
                  <c:v>0.16393442622950818</c:v>
                </c:pt>
                <c:pt idx="6">
                  <c:v>0.1830601092896175</c:v>
                </c:pt>
                <c:pt idx="7">
                  <c:v>0.12568306010928962</c:v>
                </c:pt>
                <c:pt idx="8">
                  <c:v>8.4699453551912565E-2</c:v>
                </c:pt>
                <c:pt idx="9">
                  <c:v>0.22131147540983606</c:v>
                </c:pt>
                <c:pt idx="10">
                  <c:v>0.11475409836065574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AF6-4CBC-BE35-EA88B0682E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32916479"/>
        <c:axId val="532911487"/>
      </c:barChart>
      <c:catAx>
        <c:axId val="532916479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2911487"/>
        <c:crosses val="autoZero"/>
        <c:auto val="1"/>
        <c:lblAlgn val="ctr"/>
        <c:lblOffset val="100"/>
        <c:noMultiLvlLbl val="0"/>
      </c:catAx>
      <c:valAx>
        <c:axId val="53291148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3291647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Продолжительность стояния температур, час.</a:t>
            </a:r>
          </a:p>
        </c:rich>
      </c:tx>
      <c:layout>
        <c:manualLayout>
          <c:xMode val="edge"/>
          <c:yMode val="edge"/>
          <c:x val="0.17272142361759077"/>
          <c:y val="3.773584905660377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697246982183124"/>
          <c:y val="0.13156722960890893"/>
          <c:w val="0.83848544549052195"/>
          <c:h val="0.78288790013830178"/>
        </c:manualLayout>
      </c:layout>
      <c:lineChart>
        <c:grouping val="standard"/>
        <c:varyColors val="0"/>
        <c:ser>
          <c:idx val="0"/>
          <c:order val="0"/>
          <c:tx>
            <c:strRef>
              <c:f>'Рис. 1.44 1.45'!$C$57</c:f>
              <c:strCache>
                <c:ptCount val="1"/>
                <c:pt idx="0">
                  <c:v>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strRef>
              <c:f>'Рис. 1.44 1.45'!$B$58:$B$66</c:f>
              <c:strCache>
                <c:ptCount val="9"/>
                <c:pt idx="0">
                  <c:v>-25</c:v>
                </c:pt>
                <c:pt idx="1">
                  <c:v>-20</c:v>
                </c:pt>
                <c:pt idx="2">
                  <c:v>-15</c:v>
                </c:pt>
                <c:pt idx="3">
                  <c:v>-10</c:v>
                </c:pt>
                <c:pt idx="4">
                  <c:v>-5</c:v>
                </c:pt>
                <c:pt idx="5">
                  <c:v>0</c:v>
                </c:pt>
                <c:pt idx="6">
                  <c:v>5</c:v>
                </c:pt>
                <c:pt idx="7">
                  <c:v>10</c:v>
                </c:pt>
                <c:pt idx="8">
                  <c:v>15</c:v>
                </c:pt>
              </c:strCache>
            </c:strRef>
          </c:cat>
          <c:val>
            <c:numRef>
              <c:f>'Рис. 1.44 1.45'!$C$58:$C$66</c:f>
              <c:numCache>
                <c:formatCode>General</c:formatCode>
                <c:ptCount val="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48</c:v>
                </c:pt>
                <c:pt idx="4">
                  <c:v>384</c:v>
                </c:pt>
                <c:pt idx="5">
                  <c:v>1752</c:v>
                </c:pt>
                <c:pt idx="6">
                  <c:v>3912</c:v>
                </c:pt>
                <c:pt idx="7">
                  <c:v>5160</c:v>
                </c:pt>
                <c:pt idx="8">
                  <c:v>8784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A07-4AC9-92D6-1727E3B20E9A}"/>
            </c:ext>
          </c:extLst>
        </c:ser>
        <c:ser>
          <c:idx val="1"/>
          <c:order val="1"/>
          <c:tx>
            <c:strRef>
              <c:f>'Рис. 1.44 1.45'!$D$57</c:f>
              <c:strCache>
                <c:ptCount val="1"/>
                <c:pt idx="0">
                  <c:v>2021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strRef>
              <c:f>'Рис. 1.44 1.45'!$B$58:$B$66</c:f>
              <c:strCache>
                <c:ptCount val="9"/>
                <c:pt idx="0">
                  <c:v>-25</c:v>
                </c:pt>
                <c:pt idx="1">
                  <c:v>-20</c:v>
                </c:pt>
                <c:pt idx="2">
                  <c:v>-15</c:v>
                </c:pt>
                <c:pt idx="3">
                  <c:v>-10</c:v>
                </c:pt>
                <c:pt idx="4">
                  <c:v>-5</c:v>
                </c:pt>
                <c:pt idx="5">
                  <c:v>0</c:v>
                </c:pt>
                <c:pt idx="6">
                  <c:v>5</c:v>
                </c:pt>
                <c:pt idx="7">
                  <c:v>10</c:v>
                </c:pt>
                <c:pt idx="8">
                  <c:v>15</c:v>
                </c:pt>
              </c:strCache>
            </c:strRef>
          </c:cat>
          <c:val>
            <c:numRef>
              <c:f>'Рис. 1.44 1.45'!$D$58:$D$66</c:f>
              <c:numCache>
                <c:formatCode>General</c:formatCode>
                <c:ptCount val="9"/>
                <c:pt idx="0">
                  <c:v>0</c:v>
                </c:pt>
                <c:pt idx="1">
                  <c:v>96</c:v>
                </c:pt>
                <c:pt idx="2">
                  <c:v>504</c:v>
                </c:pt>
                <c:pt idx="3">
                  <c:v>1056</c:v>
                </c:pt>
                <c:pt idx="4">
                  <c:v>1536</c:v>
                </c:pt>
                <c:pt idx="5">
                  <c:v>2424</c:v>
                </c:pt>
                <c:pt idx="6">
                  <c:v>4224</c:v>
                </c:pt>
                <c:pt idx="7">
                  <c:v>5712</c:v>
                </c:pt>
                <c:pt idx="8">
                  <c:v>8760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CA07-4AC9-92D6-1727E3B20E9A}"/>
            </c:ext>
          </c:extLst>
        </c:ser>
        <c:ser>
          <c:idx val="2"/>
          <c:order val="2"/>
          <c:tx>
            <c:strRef>
              <c:f>'Рис. 1.44 1.45'!$E$57</c:f>
              <c:strCache>
                <c:ptCount val="1"/>
                <c:pt idx="0">
                  <c:v>2022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strRef>
              <c:f>'Рис. 1.44 1.45'!$B$58:$B$66</c:f>
              <c:strCache>
                <c:ptCount val="9"/>
                <c:pt idx="0">
                  <c:v>-25</c:v>
                </c:pt>
                <c:pt idx="1">
                  <c:v>-20</c:v>
                </c:pt>
                <c:pt idx="2">
                  <c:v>-15</c:v>
                </c:pt>
                <c:pt idx="3">
                  <c:v>-10</c:v>
                </c:pt>
                <c:pt idx="4">
                  <c:v>-5</c:v>
                </c:pt>
                <c:pt idx="5">
                  <c:v>0</c:v>
                </c:pt>
                <c:pt idx="6">
                  <c:v>5</c:v>
                </c:pt>
                <c:pt idx="7">
                  <c:v>10</c:v>
                </c:pt>
                <c:pt idx="8">
                  <c:v>15</c:v>
                </c:pt>
              </c:strCache>
            </c:strRef>
          </c:cat>
          <c:val>
            <c:numRef>
              <c:f>'Рис. 1.44 1.45'!$E$58:$E$66</c:f>
              <c:numCache>
                <c:formatCode>General</c:formatCode>
                <c:ptCount val="9"/>
                <c:pt idx="0">
                  <c:v>0</c:v>
                </c:pt>
                <c:pt idx="1">
                  <c:v>24</c:v>
                </c:pt>
                <c:pt idx="2">
                  <c:v>24</c:v>
                </c:pt>
                <c:pt idx="3">
                  <c:v>240</c:v>
                </c:pt>
                <c:pt idx="4">
                  <c:v>1392</c:v>
                </c:pt>
                <c:pt idx="5">
                  <c:v>2832</c:v>
                </c:pt>
                <c:pt idx="6">
                  <c:v>4200</c:v>
                </c:pt>
                <c:pt idx="7">
                  <c:v>5832</c:v>
                </c:pt>
                <c:pt idx="8">
                  <c:v>8760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CA07-4AC9-92D6-1727E3B20E9A}"/>
            </c:ext>
          </c:extLst>
        </c:ser>
        <c:ser>
          <c:idx val="3"/>
          <c:order val="3"/>
          <c:tx>
            <c:strRef>
              <c:f>'Рис. 1.44 1.45'!$F$57</c:f>
              <c:strCache>
                <c:ptCount val="1"/>
                <c:pt idx="0">
                  <c:v>2023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strRef>
              <c:f>'Рис. 1.44 1.45'!$B$58:$B$66</c:f>
              <c:strCache>
                <c:ptCount val="9"/>
                <c:pt idx="0">
                  <c:v>-25</c:v>
                </c:pt>
                <c:pt idx="1">
                  <c:v>-20</c:v>
                </c:pt>
                <c:pt idx="2">
                  <c:v>-15</c:v>
                </c:pt>
                <c:pt idx="3">
                  <c:v>-10</c:v>
                </c:pt>
                <c:pt idx="4">
                  <c:v>-5</c:v>
                </c:pt>
                <c:pt idx="5">
                  <c:v>0</c:v>
                </c:pt>
                <c:pt idx="6">
                  <c:v>5</c:v>
                </c:pt>
                <c:pt idx="7">
                  <c:v>10</c:v>
                </c:pt>
                <c:pt idx="8">
                  <c:v>15</c:v>
                </c:pt>
              </c:strCache>
            </c:strRef>
          </c:cat>
          <c:val>
            <c:numRef>
              <c:f>'Рис. 1.44 1.45'!$F$58:$F$66</c:f>
              <c:numCache>
                <c:formatCode>General</c:formatCode>
                <c:ptCount val="9"/>
                <c:pt idx="0">
                  <c:v>96</c:v>
                </c:pt>
                <c:pt idx="1">
                  <c:v>408</c:v>
                </c:pt>
                <c:pt idx="2">
                  <c:v>936</c:v>
                </c:pt>
                <c:pt idx="3">
                  <c:v>1632</c:v>
                </c:pt>
                <c:pt idx="4">
                  <c:v>2784</c:v>
                </c:pt>
                <c:pt idx="5">
                  <c:v>3816</c:v>
                </c:pt>
                <c:pt idx="6">
                  <c:v>4992</c:v>
                </c:pt>
                <c:pt idx="7">
                  <c:v>5976</c:v>
                </c:pt>
                <c:pt idx="8">
                  <c:v>8784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CA07-4AC9-92D6-1727E3B20E9A}"/>
            </c:ext>
          </c:extLst>
        </c:ser>
        <c:ser>
          <c:idx val="4"/>
          <c:order val="4"/>
          <c:tx>
            <c:strRef>
              <c:f>'Рис. 1.44 1.45'!$G$57</c:f>
              <c:strCache>
                <c:ptCount val="1"/>
                <c:pt idx="0">
                  <c:v>2024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strRef>
              <c:f>'Рис. 1.44 1.45'!$B$58:$B$66</c:f>
              <c:strCache>
                <c:ptCount val="9"/>
                <c:pt idx="0">
                  <c:v>-25</c:v>
                </c:pt>
                <c:pt idx="1">
                  <c:v>-20</c:v>
                </c:pt>
                <c:pt idx="2">
                  <c:v>-15</c:v>
                </c:pt>
                <c:pt idx="3">
                  <c:v>-10</c:v>
                </c:pt>
                <c:pt idx="4">
                  <c:v>-5</c:v>
                </c:pt>
                <c:pt idx="5">
                  <c:v>0</c:v>
                </c:pt>
                <c:pt idx="6">
                  <c:v>5</c:v>
                </c:pt>
                <c:pt idx="7">
                  <c:v>10</c:v>
                </c:pt>
                <c:pt idx="8">
                  <c:v>15</c:v>
                </c:pt>
              </c:strCache>
            </c:strRef>
          </c:cat>
          <c:val>
            <c:numRef>
              <c:f>'Рис. 1.44 1.45'!$G$58:$G$66</c:f>
              <c:numCache>
                <c:formatCode>General</c:formatCode>
                <c:ptCount val="9"/>
                <c:pt idx="0">
                  <c:v>96</c:v>
                </c:pt>
                <c:pt idx="1">
                  <c:v>216</c:v>
                </c:pt>
                <c:pt idx="2">
                  <c:v>336</c:v>
                </c:pt>
                <c:pt idx="3">
                  <c:v>576</c:v>
                </c:pt>
                <c:pt idx="4">
                  <c:v>936</c:v>
                </c:pt>
                <c:pt idx="5">
                  <c:v>2376</c:v>
                </c:pt>
                <c:pt idx="6">
                  <c:v>3984</c:v>
                </c:pt>
                <c:pt idx="7">
                  <c:v>5088</c:v>
                </c:pt>
                <c:pt idx="8">
                  <c:v>8784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CA07-4AC9-92D6-1727E3B20E9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59965520"/>
        <c:axId val="1159985904"/>
      </c:lineChart>
      <c:catAx>
        <c:axId val="1159965520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159985904"/>
        <c:crosses val="autoZero"/>
        <c:auto val="1"/>
        <c:lblAlgn val="ctr"/>
        <c:lblOffset val="100"/>
        <c:noMultiLvlLbl val="0"/>
      </c:catAx>
      <c:valAx>
        <c:axId val="11599859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159965520"/>
        <c:crosses val="max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4305413021317781"/>
          <c:y val="0.28021701709971919"/>
          <c:w val="0.1689651385089565"/>
          <c:h val="0.31037312685001284"/>
        </c:manualLayout>
      </c:layout>
      <c:overlay val="0"/>
      <c:spPr>
        <a:solidFill>
          <a:schemeClr val="bg1"/>
        </a:solidFill>
        <a:ln>
          <a:solidFill>
            <a:schemeClr val="tx1">
              <a:lumMod val="65000"/>
              <a:lumOff val="35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</a:t>
            </a:r>
            <a:r>
              <a:rPr lang="ru-RU" baseline="0"/>
              <a:t> января</a:t>
            </a:r>
            <a:r>
              <a:rPr lang="ru-RU" sz="1400" b="0" i="0" u="none" strike="noStrike" baseline="0">
                <a:effectLst/>
              </a:rPr>
              <a:t>, °С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5.0925925925925923E-2"/>
          <c:w val="0.83125218722659677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01A-4BC2-8279-DD6F2FF0AE71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01A-4BC2-8279-DD6F2FF0AE71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01A-4BC2-8279-DD6F2FF0AE71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01A-4BC2-8279-DD6F2FF0AE71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701A-4BC2-8279-DD6F2FF0AE71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01A-4BC2-8279-DD6F2FF0AE71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701A-4BC2-8279-DD6F2FF0AE71}"/>
                </c:ext>
              </c:extLst>
            </c:dLbl>
            <c:dLbl>
              <c:idx val="7"/>
              <c:layout>
                <c:manualLayout>
                  <c:x val="-8.45724986242824E-3"/>
                  <c:y val="-3.42679798441038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01A-4BC2-8279-DD6F2FF0AE7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1.47-1.59'!$C$5:$J$5</c:f>
              <c:numCache>
                <c:formatCode>0.0</c:formatCode>
                <c:ptCount val="8"/>
                <c:pt idx="0">
                  <c:v>-6.2524193548387093</c:v>
                </c:pt>
                <c:pt idx="1">
                  <c:v>-6.2524193548387093</c:v>
                </c:pt>
                <c:pt idx="2">
                  <c:v>-6.2524193548387093</c:v>
                </c:pt>
                <c:pt idx="3">
                  <c:v>-6.2524193548387093</c:v>
                </c:pt>
                <c:pt idx="4">
                  <c:v>-6.2524193548387093</c:v>
                </c:pt>
                <c:pt idx="5">
                  <c:v>-6.2524193548387093</c:v>
                </c:pt>
                <c:pt idx="6">
                  <c:v>-6.2524193548387093</c:v>
                </c:pt>
                <c:pt idx="7">
                  <c:v>-6.2524193548387093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701A-4BC2-8279-DD6F2FF0AE71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3.8722843101704089E-2"/>
                  <c:y val="-4.48668559189404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01A-4BC2-8279-DD6F2FF0AE71}"/>
                </c:ext>
              </c:extLst>
            </c:dLbl>
            <c:dLbl>
              <c:idx val="4"/>
              <c:layout>
                <c:manualLayout>
                  <c:x val="-5.0715991777176207E-2"/>
                  <c:y val="2.781413732007501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701A-4BC2-8279-DD6F2FF0AE71}"/>
                </c:ext>
              </c:extLst>
            </c:dLbl>
            <c:dLbl>
              <c:idx val="5"/>
              <c:layout>
                <c:manualLayout>
                  <c:x val="-4.7898436678444192E-2"/>
                  <c:y val="-5.09925850868042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01A-4BC2-8279-DD6F2FF0AE71}"/>
                </c:ext>
              </c:extLst>
            </c:dLbl>
            <c:dLbl>
              <c:idx val="6"/>
              <c:layout>
                <c:manualLayout>
                  <c:x val="-4.211290897255978E-2"/>
                  <c:y val="-4.69624552947970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701A-4BC2-8279-DD6F2FF0AE7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1.47-1.59'!$C$4:$J$4</c:f>
              <c:numCache>
                <c:formatCode>General</c:formatCode>
                <c:ptCount val="8"/>
                <c:pt idx="0">
                  <c:v>-8.1999999999999993</c:v>
                </c:pt>
                <c:pt idx="1">
                  <c:v>-4.5999999999999996</c:v>
                </c:pt>
                <c:pt idx="2">
                  <c:v>-7.3</c:v>
                </c:pt>
                <c:pt idx="3">
                  <c:v>-0.1</c:v>
                </c:pt>
                <c:pt idx="4">
                  <c:v>-6.9</c:v>
                </c:pt>
                <c:pt idx="5">
                  <c:v>-6.1</c:v>
                </c:pt>
                <c:pt idx="6" formatCode="0.0">
                  <c:v>-5.3774193548387101</c:v>
                </c:pt>
                <c:pt idx="7" formatCode="0.0">
                  <c:v>-11.441935483870967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701A-4BC2-8279-DD6F2FF0AE71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01A-4BC2-8279-DD6F2FF0AE71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701A-4BC2-8279-DD6F2FF0AE71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01A-4BC2-8279-DD6F2FF0AE71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701A-4BC2-8279-DD6F2FF0AE71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701A-4BC2-8279-DD6F2FF0AE71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701A-4BC2-8279-DD6F2FF0AE71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701A-4BC2-8279-DD6F2FF0AE71}"/>
                </c:ext>
              </c:extLst>
            </c:dLbl>
            <c:dLbl>
              <c:idx val="7"/>
              <c:layout>
                <c:manualLayout>
                  <c:x val="-5.5487458414444713E-3"/>
                  <c:y val="-7.4818415264633587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701A-4BC2-8279-DD6F2FF0AE7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1.47-1.59'!$C$50:$J$50</c:f>
              <c:numCache>
                <c:formatCode>General</c:formatCode>
                <c:ptCount val="8"/>
                <c:pt idx="0">
                  <c:v>-10.5</c:v>
                </c:pt>
                <c:pt idx="1">
                  <c:v>-10.5</c:v>
                </c:pt>
                <c:pt idx="2">
                  <c:v>-8.8000000000000007</c:v>
                </c:pt>
                <c:pt idx="3">
                  <c:v>-8.8000000000000007</c:v>
                </c:pt>
                <c:pt idx="4">
                  <c:v>-8.8000000000000007</c:v>
                </c:pt>
                <c:pt idx="5">
                  <c:v>-8.8000000000000007</c:v>
                </c:pt>
                <c:pt idx="6">
                  <c:v>-8.8000000000000007</c:v>
                </c:pt>
                <c:pt idx="7">
                  <c:v>-8.8000000000000007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6-701A-4BC2-8279-DD6F2FF0AE7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ax val="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46389846685068775"/>
          <c:y val="0.67580980386287992"/>
          <c:w val="0.34167306202984232"/>
          <c:h val="0.1956856082391364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Градусосутки</a:t>
            </a:r>
            <a:r>
              <a:rPr lang="ru-RU" sz="1200" b="1" baseline="0"/>
              <a:t> февраля, </a:t>
            </a:r>
            <a:r>
              <a:rPr lang="ru-RU" sz="1200" b="1" i="0" u="none" strike="noStrike" baseline="0">
                <a:effectLst/>
              </a:rPr>
              <a:t>°С∙сут</a:t>
            </a:r>
            <a:endParaRPr lang="ru-RU" sz="1200" b="1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0.12490347806617552"/>
          <c:w val="0.83125218722659677"/>
          <c:h val="0.76769714411575718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1.1-1.12'!$B$8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CEB-4F9C-B46F-07995BBD4E87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CEB-4F9C-B46F-07995BBD4E87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CEB-4F9C-B46F-07995BBD4E87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CEB-4F9C-B46F-07995BBD4E87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CCEB-4F9C-B46F-07995BBD4E87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CCEB-4F9C-B46F-07995BBD4E87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CCEB-4F9C-B46F-07995BBD4E87}"/>
                </c:ext>
              </c:extLst>
            </c:dLbl>
            <c:dLbl>
              <c:idx val="7"/>
              <c:layout>
                <c:manualLayout>
                  <c:x val="-7.5058871634663585E-2"/>
                  <c:y val="-3.63381060478983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CCEB-4F9C-B46F-07995BBD4E8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1.1-1.12'!$C$8:$J$8</c:f>
              <c:numCache>
                <c:formatCode>0.0</c:formatCode>
                <c:ptCount val="8"/>
                <c:pt idx="0">
                  <c:v>784</c:v>
                </c:pt>
                <c:pt idx="1">
                  <c:v>784</c:v>
                </c:pt>
                <c:pt idx="2">
                  <c:v>784</c:v>
                </c:pt>
                <c:pt idx="3">
                  <c:v>784</c:v>
                </c:pt>
                <c:pt idx="4">
                  <c:v>784</c:v>
                </c:pt>
                <c:pt idx="5">
                  <c:v>784</c:v>
                </c:pt>
                <c:pt idx="6">
                  <c:v>784</c:v>
                </c:pt>
                <c:pt idx="7">
                  <c:v>784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CCEB-4F9C-B46F-07995BBD4E87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2"/>
              <c:layout>
                <c:manualLayout>
                  <c:x val="-1.9459707460838707E-2"/>
                  <c:y val="-5.08594593315457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CCEB-4F9C-B46F-07995BBD4E87}"/>
                </c:ext>
              </c:extLst>
            </c:dLbl>
            <c:dLbl>
              <c:idx val="6"/>
              <c:layout>
                <c:manualLayout>
                  <c:x val="-1.1119832834764976E-2"/>
                  <c:y val="2.7741523271752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CCEB-4F9C-B46F-07995BBD4E87}"/>
                </c:ext>
              </c:extLst>
            </c:dLbl>
            <c:dLbl>
              <c:idx val="7"/>
              <c:layout>
                <c:manualLayout>
                  <c:x val="-2.7799582086912539E-2"/>
                  <c:y val="3.69886976956696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CCEB-4F9C-B46F-07995BBD4E8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1.1-1.12'!$C$7:$J$7</c:f>
              <c:numCache>
                <c:formatCode>0.0</c:formatCode>
                <c:ptCount val="8"/>
                <c:pt idx="0">
                  <c:v>716.2</c:v>
                </c:pt>
                <c:pt idx="1">
                  <c:v>852.2</c:v>
                </c:pt>
                <c:pt idx="2">
                  <c:v>605.5</c:v>
                </c:pt>
                <c:pt idx="3">
                  <c:v>594.6</c:v>
                </c:pt>
                <c:pt idx="4">
                  <c:v>883.8</c:v>
                </c:pt>
                <c:pt idx="5">
                  <c:v>598.6</c:v>
                </c:pt>
                <c:pt idx="6">
                  <c:v>698.19999999999993</c:v>
                </c:pt>
                <c:pt idx="7">
                  <c:v>743.9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CCEB-4F9C-B46F-07995BBD4E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  <c:min val="5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9775519469119915"/>
          <c:y val="0.81066628804220209"/>
          <c:w val="0.49705652771399439"/>
          <c:h val="7.597568436028165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 февраля, °С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6.1768815043976986E-2"/>
          <c:y val="2.5115410371132112E-2"/>
          <c:w val="0.83125218722659677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B3F-4604-9274-5EAEB97BA67B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B3F-4604-9274-5EAEB97BA67B}"/>
                </c:ext>
              </c:extLst>
            </c:dLbl>
            <c:dLbl>
              <c:idx val="2"/>
              <c:layout>
                <c:manualLayout>
                  <c:x val="-1.9503500977149632E-2"/>
                  <c:y val="-3.01969185556158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B3F-4604-9274-5EAEB97BA67B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B3F-4604-9274-5EAEB97BA67B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B3F-4604-9274-5EAEB97BA67B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B3F-4604-9274-5EAEB97BA67B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B3F-4604-9274-5EAEB97BA67B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B3F-4604-9274-5EAEB97BA67B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1.47-1.59'!$C$8:$J$8</c:f>
              <c:numCache>
                <c:formatCode>0.0</c:formatCode>
                <c:ptCount val="8"/>
                <c:pt idx="0">
                  <c:v>-5.2109298029556648</c:v>
                </c:pt>
                <c:pt idx="1">
                  <c:v>-5.2109298029556648</c:v>
                </c:pt>
                <c:pt idx="2">
                  <c:v>-5.2109298029556648</c:v>
                </c:pt>
                <c:pt idx="3">
                  <c:v>-5.2109298029556648</c:v>
                </c:pt>
                <c:pt idx="4">
                  <c:v>-5.2109298029556648</c:v>
                </c:pt>
                <c:pt idx="5">
                  <c:v>-5.2109298029556648</c:v>
                </c:pt>
                <c:pt idx="6" formatCode="#,##0.0">
                  <c:v>-5.2109298029556648</c:v>
                </c:pt>
                <c:pt idx="7" formatCode="#,##0.0">
                  <c:v>-5.2109298029556648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FB3F-4604-9274-5EAEB97BA67B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2919240681777099E-2"/>
                  <c:y val="-4.839431310043777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FB3F-4604-9274-5EAEB97BA67B}"/>
                </c:ext>
              </c:extLst>
            </c:dLbl>
            <c:dLbl>
              <c:idx val="1"/>
              <c:layout>
                <c:manualLayout>
                  <c:x val="-3.3415754351510202E-2"/>
                  <c:y val="3.34939456062793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FB3F-4604-9274-5EAEB97BA67B}"/>
                </c:ext>
              </c:extLst>
            </c:dLbl>
            <c:dLbl>
              <c:idx val="2"/>
              <c:layout>
                <c:manualLayout>
                  <c:x val="-8.6303912035993288E-2"/>
                  <c:y val="-1.14536097282964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FB3F-4604-9274-5EAEB97BA67B}"/>
                </c:ext>
              </c:extLst>
            </c:dLbl>
            <c:dLbl>
              <c:idx val="3"/>
              <c:layout>
                <c:manualLayout>
                  <c:x val="-1.4006173696166715E-2"/>
                  <c:y val="1.12931288013471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FB3F-4604-9274-5EAEB97BA67B}"/>
                </c:ext>
              </c:extLst>
            </c:dLbl>
            <c:dLbl>
              <c:idx val="5"/>
              <c:layout>
                <c:manualLayout>
                  <c:x val="-5.8510458990800845E-2"/>
                  <c:y val="-3.92207504704276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FB3F-4604-9274-5EAEB97BA67B}"/>
                </c:ext>
              </c:extLst>
            </c:dLbl>
            <c:dLbl>
              <c:idx val="6"/>
              <c:layout>
                <c:manualLayout>
                  <c:x val="-1.9459707460838707E-2"/>
                  <c:y val="-4.0944129353358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FB3F-4604-9274-5EAEB97BA67B}"/>
                </c:ext>
              </c:extLst>
            </c:dLbl>
            <c:dLbl>
              <c:idx val="7"/>
              <c:layout>
                <c:manualLayout>
                  <c:x val="-4.7259289547751146E-2"/>
                  <c:y val="4.09441293533584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FB3F-4604-9274-5EAEB97BA67B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1.47-1.59'!$C$7:$J$7</c:f>
              <c:numCache>
                <c:formatCode>General</c:formatCode>
                <c:ptCount val="8"/>
                <c:pt idx="0">
                  <c:v>-5.6</c:v>
                </c:pt>
                <c:pt idx="1">
                  <c:v>-10.4</c:v>
                </c:pt>
                <c:pt idx="2">
                  <c:v>-1.6</c:v>
                </c:pt>
                <c:pt idx="3">
                  <c:v>-0.5</c:v>
                </c:pt>
                <c:pt idx="4">
                  <c:v>-11.6</c:v>
                </c:pt>
                <c:pt idx="5">
                  <c:v>-1.4</c:v>
                </c:pt>
                <c:pt idx="6" formatCode="#,##0.0">
                  <c:v>-4.9357142857142851</c:v>
                </c:pt>
                <c:pt idx="7" formatCode="#,##0.0">
                  <c:v>-5.6517241379310335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0-FB3F-4604-9274-5EAEB97BA67B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FB3F-4604-9274-5EAEB97BA67B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FB3F-4604-9274-5EAEB97BA67B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FB3F-4604-9274-5EAEB97BA67B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FB3F-4604-9274-5EAEB97BA67B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FB3F-4604-9274-5EAEB97BA67B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FB3F-4604-9274-5EAEB97BA67B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FB3F-4604-9274-5EAEB97BA67B}"/>
                </c:ext>
              </c:extLst>
            </c:dLbl>
            <c:dLbl>
              <c:idx val="7"/>
              <c:layout>
                <c:manualLayout>
                  <c:x val="-3.3359498504294927E-2"/>
                  <c:y val="3.18454339415010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FB3F-4604-9274-5EAEB97BA67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1.47-1.59'!$C$51:$J$51</c:f>
              <c:numCache>
                <c:formatCode>General</c:formatCode>
                <c:ptCount val="8"/>
                <c:pt idx="0">
                  <c:v>-9.4</c:v>
                </c:pt>
                <c:pt idx="1">
                  <c:v>-9.4</c:v>
                </c:pt>
                <c:pt idx="2">
                  <c:v>-7.8</c:v>
                </c:pt>
                <c:pt idx="3">
                  <c:v>-7.8</c:v>
                </c:pt>
                <c:pt idx="4">
                  <c:v>-8</c:v>
                </c:pt>
                <c:pt idx="5">
                  <c:v>-8</c:v>
                </c:pt>
                <c:pt idx="6">
                  <c:v>-8</c:v>
                </c:pt>
                <c:pt idx="7">
                  <c:v>-8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9-FB3F-4604-9274-5EAEB97BA67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ax val="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79476553569795"/>
          <c:y val="0.67620214722047389"/>
          <c:w val="0.34034613169033484"/>
          <c:h val="0.1757201441185845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 марта, °С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6570338449094323E-2"/>
          <c:y val="5.2169293852172692E-2"/>
          <c:w val="0.86182543092081287"/>
          <c:h val="0.86170304838812861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1E3-477D-84BA-42231D44F004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1E3-477D-84BA-42231D44F004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1E3-477D-84BA-42231D44F004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1E3-477D-84BA-42231D44F004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1E3-477D-84BA-42231D44F004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1E3-477D-84BA-42231D44F004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1E3-477D-84BA-42231D44F004}"/>
                </c:ext>
              </c:extLst>
            </c:dLbl>
            <c:dLbl>
              <c:idx val="7"/>
              <c:layout>
                <c:manualLayout>
                  <c:x val="-3.3302599520325014E-2"/>
                  <c:y val="-3.0751411414273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1E3-477D-84BA-42231D44F004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1E3-477D-84BA-42231D44F004}"/>
                </c:ext>
              </c:extLst>
            </c:dLbl>
            <c:dLbl>
              <c:idx val="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1E3-477D-84BA-42231D44F00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1.47-1.59'!$C$11:$J$11</c:f>
              <c:numCache>
                <c:formatCode>0.0</c:formatCode>
                <c:ptCount val="8"/>
                <c:pt idx="0">
                  <c:v>-0.58588709677419359</c:v>
                </c:pt>
                <c:pt idx="1">
                  <c:v>-0.58588709677419359</c:v>
                </c:pt>
                <c:pt idx="2">
                  <c:v>-0.58588709677419359</c:v>
                </c:pt>
                <c:pt idx="3">
                  <c:v>-0.58588709677419359</c:v>
                </c:pt>
                <c:pt idx="4">
                  <c:v>-0.58588709677419359</c:v>
                </c:pt>
                <c:pt idx="5">
                  <c:v>-0.58588709677419359</c:v>
                </c:pt>
                <c:pt idx="6" formatCode="#,##0.0">
                  <c:v>-0.58588709677419359</c:v>
                </c:pt>
                <c:pt idx="7" formatCode="#,##0.0">
                  <c:v>-0.58588709677419359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01E3-477D-84BA-42231D44F004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4.4470268802606572E-2"/>
                  <c:y val="3.86369601527080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1E3-477D-84BA-42231D44F004}"/>
                </c:ext>
              </c:extLst>
            </c:dLbl>
            <c:dLbl>
              <c:idx val="2"/>
              <c:layout>
                <c:manualLayout>
                  <c:x val="-7.090603016315751E-2"/>
                  <c:y val="-3.50653185397280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1E3-477D-84BA-42231D44F004}"/>
                </c:ext>
              </c:extLst>
            </c:dLbl>
            <c:dLbl>
              <c:idx val="3"/>
              <c:layout>
                <c:manualLayout>
                  <c:x val="-3.6190989342400295E-2"/>
                  <c:y val="-3.88246095715061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01E3-477D-84BA-42231D44F004}"/>
                </c:ext>
              </c:extLst>
            </c:dLbl>
            <c:dLbl>
              <c:idx val="4"/>
              <c:layout>
                <c:manualLayout>
                  <c:x val="-2.2302987541097264E-2"/>
                  <c:y val="-3.92545394162670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01E3-477D-84BA-42231D44F004}"/>
                </c:ext>
              </c:extLst>
            </c:dLbl>
            <c:dLbl>
              <c:idx val="5"/>
              <c:layout>
                <c:manualLayout>
                  <c:x val="-5.8367253235311944E-2"/>
                  <c:y val="-3.678954563358743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01E3-477D-84BA-42231D44F004}"/>
                </c:ext>
              </c:extLst>
            </c:dLbl>
            <c:dLbl>
              <c:idx val="6"/>
              <c:layout>
                <c:manualLayout>
                  <c:x val="-5.2808467212901389E-2"/>
                  <c:y val="-3.38330942125872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01E3-477D-84BA-42231D44F004}"/>
                </c:ext>
              </c:extLst>
            </c:dLbl>
            <c:dLbl>
              <c:idx val="7"/>
              <c:layout>
                <c:manualLayout>
                  <c:x val="-4.1690895168079965E-2"/>
                  <c:y val="-3.007386152229983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01E3-477D-84BA-42231D44F004}"/>
                </c:ext>
              </c:extLst>
            </c:dLbl>
            <c:dLbl>
              <c:idx val="8"/>
              <c:layout>
                <c:manualLayout>
                  <c:x val="-4.1758833856615628E-2"/>
                  <c:y val="4.31384550794511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01E3-477D-84BA-42231D44F00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1.47-1.59'!$C$10:$J$10</c:f>
              <c:numCache>
                <c:formatCode>General</c:formatCode>
                <c:ptCount val="8"/>
                <c:pt idx="0">
                  <c:v>1.2</c:v>
                </c:pt>
                <c:pt idx="1">
                  <c:v>-5.7</c:v>
                </c:pt>
                <c:pt idx="2">
                  <c:v>-0.1</c:v>
                </c:pt>
                <c:pt idx="3">
                  <c:v>2.6</c:v>
                </c:pt>
                <c:pt idx="4">
                  <c:v>-1.9</c:v>
                </c:pt>
                <c:pt idx="5">
                  <c:v>-2.1</c:v>
                </c:pt>
                <c:pt idx="6" formatCode="#,##0.0">
                  <c:v>7.7419354838709833E-2</c:v>
                </c:pt>
                <c:pt idx="7" formatCode="#,##0.0">
                  <c:v>1.235483870967742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3-01E3-477D-84BA-42231D44F004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0623144828184855E-2"/>
                  <c:y val="-3.88246095715060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01E3-477D-84BA-42231D44F004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01E3-477D-84BA-42231D44F004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01E3-477D-84BA-42231D44F004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01E3-477D-84BA-42231D44F004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01E3-477D-84BA-42231D44F004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01E3-477D-84BA-42231D44F004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01E3-477D-84BA-42231D44F004}"/>
                </c:ext>
              </c:extLst>
            </c:dLbl>
            <c:dLbl>
              <c:idx val="7"/>
              <c:layout>
                <c:manualLayout>
                  <c:x val="-5.5587860224106819E-2"/>
                  <c:y val="-3.92347675648956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01E3-477D-84BA-42231D44F004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01E3-477D-84BA-42231D44F004}"/>
                </c:ext>
              </c:extLst>
            </c:dLbl>
            <c:dLbl>
              <c:idx val="9"/>
              <c:layout>
                <c:manualLayout>
                  <c:x val="-3.8974911599508118E-2"/>
                  <c:y val="-3.45107640635610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01E3-477D-84BA-42231D44F00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1.47-1.59'!$C$52:$J$52</c:f>
              <c:numCache>
                <c:formatCode>General</c:formatCode>
                <c:ptCount val="8"/>
                <c:pt idx="0">
                  <c:v>-4.5999999999999996</c:v>
                </c:pt>
                <c:pt idx="1">
                  <c:v>-4.5999999999999996</c:v>
                </c:pt>
                <c:pt idx="2">
                  <c:v>-2.2000000000000002</c:v>
                </c:pt>
                <c:pt idx="3">
                  <c:v>-2.2000000000000002</c:v>
                </c:pt>
                <c:pt idx="4">
                  <c:v>-2.1</c:v>
                </c:pt>
                <c:pt idx="5">
                  <c:v>-2.1</c:v>
                </c:pt>
                <c:pt idx="6">
                  <c:v>-2.1</c:v>
                </c:pt>
                <c:pt idx="7">
                  <c:v>-2.1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E-01E3-477D-84BA-42231D44F0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in val="-8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489889926788597"/>
          <c:y val="0.6594174814003626"/>
          <c:w val="0.34034613169033484"/>
          <c:h val="0.1757201441185845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 апреля, °С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249384810330055"/>
          <c:y val="5.9902636644586775E-2"/>
          <c:w val="0.8448257803375292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6"/>
              <c:layout>
                <c:manualLayout>
                  <c:x val="-3.5291109974879498E-2"/>
                  <c:y val="-3.39886633088365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5">
                          <a:lumMod val="7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4AC-46FE-8151-16EE1903C1A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1.47-1.59'!$C$14:$J$14</c:f>
              <c:numCache>
                <c:formatCode>0.0</c:formatCode>
                <c:ptCount val="8"/>
                <c:pt idx="0">
                  <c:v>6.2591666666666672</c:v>
                </c:pt>
                <c:pt idx="1">
                  <c:v>6.2591666666666672</c:v>
                </c:pt>
                <c:pt idx="2">
                  <c:v>6.2591666666666672</c:v>
                </c:pt>
                <c:pt idx="3">
                  <c:v>6.2591666666666672</c:v>
                </c:pt>
                <c:pt idx="4">
                  <c:v>6.2591666666666672</c:v>
                </c:pt>
                <c:pt idx="5">
                  <c:v>6.2591666666666672</c:v>
                </c:pt>
                <c:pt idx="6" formatCode="#,##0.0">
                  <c:v>6.2591666666666672</c:v>
                </c:pt>
                <c:pt idx="7" formatCode="#,##0.0">
                  <c:v>6.2591666666666672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4AC-46FE-8151-16EE1903C1A1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98350658966892E-2"/>
                  <c:y val="4.62122043387733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4AC-46FE-8151-16EE1903C1A1}"/>
                </c:ext>
              </c:extLst>
            </c:dLbl>
            <c:dLbl>
              <c:idx val="1"/>
              <c:layout>
                <c:manualLayout>
                  <c:x val="-5.2770252669681779E-2"/>
                  <c:y val="-3.88246095715061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4AC-46FE-8151-16EE1903C1A1}"/>
                </c:ext>
              </c:extLst>
            </c:dLbl>
            <c:dLbl>
              <c:idx val="2"/>
              <c:layout>
                <c:manualLayout>
                  <c:x val="-2.4432306905685739E-2"/>
                  <c:y val="-4.2485829136045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4AC-46FE-8151-16EE1903C1A1}"/>
                </c:ext>
              </c:extLst>
            </c:dLbl>
            <c:dLbl>
              <c:idx val="3"/>
              <c:layout>
                <c:manualLayout>
                  <c:x val="-6.3926039257722667E-2"/>
                  <c:y val="3.01969185556158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4AC-46FE-8151-16EE1903C1A1}"/>
                </c:ext>
              </c:extLst>
            </c:dLbl>
            <c:dLbl>
              <c:idx val="4"/>
              <c:layout>
                <c:manualLayout>
                  <c:x val="-3.0573323123258739E-2"/>
                  <c:y val="-4.74523005873963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4AC-46FE-8151-16EE1903C1A1}"/>
                </c:ext>
              </c:extLst>
            </c:dLbl>
            <c:dLbl>
              <c:idx val="7"/>
              <c:layout>
                <c:manualLayout>
                  <c:x val="-2.9861708440282669E-2"/>
                  <c:y val="4.6734412049650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4AC-46FE-8151-16EE1903C1A1}"/>
                </c:ext>
              </c:extLst>
            </c:dLbl>
            <c:dLbl>
              <c:idx val="8"/>
              <c:layout>
                <c:manualLayout>
                  <c:x val="-5.2808467212901389E-2"/>
                  <c:y val="-3.88246095715060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84AC-46FE-8151-16EE1903C1A1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1.47-1.59'!$C$13:$J$13</c:f>
              <c:numCache>
                <c:formatCode>General</c:formatCode>
                <c:ptCount val="8"/>
                <c:pt idx="0">
                  <c:v>4</c:v>
                </c:pt>
                <c:pt idx="1">
                  <c:v>6.9</c:v>
                </c:pt>
                <c:pt idx="2">
                  <c:v>6.5</c:v>
                </c:pt>
                <c:pt idx="3">
                  <c:v>3.9</c:v>
                </c:pt>
                <c:pt idx="4">
                  <c:v>6.7</c:v>
                </c:pt>
                <c:pt idx="5">
                  <c:v>4.5</c:v>
                </c:pt>
                <c:pt idx="6" formatCode="#,##0.0">
                  <c:v>8.1366666666666667</c:v>
                </c:pt>
                <c:pt idx="7" formatCode="#,##0.0">
                  <c:v>9.4366666666666674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84AC-46FE-8151-16EE1903C1A1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4AC-46FE-8151-16EE1903C1A1}"/>
                </c:ext>
              </c:extLst>
            </c:dLbl>
            <c:dLbl>
              <c:idx val="1"/>
              <c:layout>
                <c:manualLayout>
                  <c:x val="-4.3435212276774646E-2"/>
                  <c:y val="-3.823724622244115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4AC-46FE-8151-16EE1903C1A1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84AC-46FE-8151-16EE1903C1A1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84AC-46FE-8151-16EE1903C1A1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84AC-46FE-8151-16EE1903C1A1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84AC-46FE-8151-16EE1903C1A1}"/>
                </c:ext>
              </c:extLst>
            </c:dLbl>
            <c:dLbl>
              <c:idx val="6"/>
              <c:layout>
                <c:manualLayout>
                  <c:x val="-2.501453710084808E-2"/>
                  <c:y val="-3.45107640635609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84AC-46FE-8151-16EE1903C1A1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84AC-46FE-8151-16EE1903C1A1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84AC-46FE-8151-16EE1903C1A1}"/>
                </c:ext>
              </c:extLst>
            </c:dLbl>
            <c:dLbl>
              <c:idx val="9"/>
              <c:layout>
                <c:manualLayout>
                  <c:x val="-3.8911502156874632E-2"/>
                  <c:y val="-3.88246095715060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84AC-46FE-8151-16EE1903C1A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1.47-1.59'!$C$53:$J$53</c:f>
              <c:numCache>
                <c:formatCode>General</c:formatCode>
                <c:ptCount val="8"/>
                <c:pt idx="0">
                  <c:v>4.0999999999999996</c:v>
                </c:pt>
                <c:pt idx="1">
                  <c:v>4.0999999999999996</c:v>
                </c:pt>
                <c:pt idx="2">
                  <c:v>5.4</c:v>
                </c:pt>
                <c:pt idx="3">
                  <c:v>5.4</c:v>
                </c:pt>
                <c:pt idx="4">
                  <c:v>5.5</c:v>
                </c:pt>
                <c:pt idx="5">
                  <c:v>5.5</c:v>
                </c:pt>
                <c:pt idx="6">
                  <c:v>5.5</c:v>
                </c:pt>
                <c:pt idx="7">
                  <c:v>5.5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4-84AC-46FE-8151-16EE1903C1A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in val="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8272163501083318"/>
          <c:y val="0.69406657385487802"/>
          <c:w val="0.34034613169033484"/>
          <c:h val="0.1757201441185845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 мая, °С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249384810330055"/>
          <c:y val="5.9902636644586775E-2"/>
          <c:w val="0.8448257803375292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4.6149913044073107E-2"/>
                  <c:y val="-3.881234891452760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5">
                          <a:lumMod val="7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C7D-4067-B608-C056FBB56AE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1.47-1.59'!$C$17:$J$17</c:f>
              <c:numCache>
                <c:formatCode>0.0</c:formatCode>
                <c:ptCount val="8"/>
                <c:pt idx="0">
                  <c:v>12.129032258064516</c:v>
                </c:pt>
                <c:pt idx="1">
                  <c:v>12.129032258064516</c:v>
                </c:pt>
                <c:pt idx="2">
                  <c:v>12.129032258064516</c:v>
                </c:pt>
                <c:pt idx="3">
                  <c:v>12.129032258064516</c:v>
                </c:pt>
                <c:pt idx="4">
                  <c:v>12.129032258064516</c:v>
                </c:pt>
                <c:pt idx="5">
                  <c:v>12.129032258064516</c:v>
                </c:pt>
                <c:pt idx="6" formatCode="#,##0.0">
                  <c:v>12.129032258064516</c:v>
                </c:pt>
                <c:pt idx="7" formatCode="#,##0.0">
                  <c:v>12.129032258064516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C7D-4067-B608-C056FBB56AEE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0720511509476233E-2"/>
                  <c:y val="3.01873824890770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C7D-4067-B608-C056FBB56AEE}"/>
                </c:ext>
              </c:extLst>
            </c:dLbl>
            <c:dLbl>
              <c:idx val="1"/>
              <c:layout>
                <c:manualLayout>
                  <c:x val="-4.2545688176828973E-2"/>
                  <c:y val="-3.930423951243384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C7D-4067-B608-C056FBB56AEE}"/>
                </c:ext>
              </c:extLst>
            </c:dLbl>
            <c:dLbl>
              <c:idx val="2"/>
              <c:layout>
                <c:manualLayout>
                  <c:x val="-5.0970894517418777E-2"/>
                  <c:y val="-3.1727093435354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C7D-4067-B608-C056FBB56AEE}"/>
                </c:ext>
              </c:extLst>
            </c:dLbl>
            <c:dLbl>
              <c:idx val="3"/>
              <c:layout>
                <c:manualLayout>
                  <c:x val="-5.9723416880565136E-2"/>
                  <c:y val="4.31248321272528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C7D-4067-B608-C056FBB56AEE}"/>
                </c:ext>
              </c:extLst>
            </c:dLbl>
            <c:dLbl>
              <c:idx val="4"/>
              <c:layout>
                <c:manualLayout>
                  <c:x val="-4.8864613811371478E-2"/>
                  <c:y val="-3.88123489145276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C7D-4067-B608-C056FBB56AEE}"/>
                </c:ext>
              </c:extLst>
            </c:dLbl>
            <c:dLbl>
              <c:idx val="6"/>
              <c:layout>
                <c:manualLayout>
                  <c:x val="-3.52911099748794E-2"/>
                  <c:y val="3.88123489145276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C7D-4067-B608-C056FBB56AEE}"/>
                </c:ext>
              </c:extLst>
            </c:dLbl>
            <c:dLbl>
              <c:idx val="7"/>
              <c:layout>
                <c:manualLayout>
                  <c:x val="-4.0720511509476233E-2"/>
                  <c:y val="4.31248321272528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8C7D-4067-B608-C056FBB56AE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1.47-1.59'!$C$16:$J$16</c:f>
              <c:numCache>
                <c:formatCode>General</c:formatCode>
                <c:ptCount val="8"/>
                <c:pt idx="0">
                  <c:v>9.9</c:v>
                </c:pt>
                <c:pt idx="1">
                  <c:v>14.7</c:v>
                </c:pt>
                <c:pt idx="2">
                  <c:v>14.6</c:v>
                </c:pt>
                <c:pt idx="3">
                  <c:v>10.5</c:v>
                </c:pt>
                <c:pt idx="4">
                  <c:v>13.4</c:v>
                </c:pt>
                <c:pt idx="5">
                  <c:v>9.8000000000000007</c:v>
                </c:pt>
                <c:pt idx="6" formatCode="#,##0.0">
                  <c:v>11.983870967741934</c:v>
                </c:pt>
                <c:pt idx="7" formatCode="#,##0.0">
                  <c:v>12.14838709677419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8C7D-4067-B608-C056FBB56AEE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4.8864613811371527E-2"/>
                  <c:y val="4.743731533997817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C7D-4067-B608-C056FBB56AEE}"/>
                </c:ext>
              </c:extLst>
            </c:dLbl>
            <c:dLbl>
              <c:idx val="7"/>
              <c:layout>
                <c:manualLayout>
                  <c:x val="-5.4294015345968408E-2"/>
                  <c:y val="-3.88123489145276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C7D-4067-B608-C056FBB56AE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1.47-1.59'!$C$54:$J$54</c:f>
              <c:numCache>
                <c:formatCode>General</c:formatCode>
                <c:ptCount val="8"/>
                <c:pt idx="0">
                  <c:v>11.2</c:v>
                </c:pt>
                <c:pt idx="1">
                  <c:v>11.2</c:v>
                </c:pt>
                <c:pt idx="2">
                  <c:v>12.3</c:v>
                </c:pt>
                <c:pt idx="3">
                  <c:v>12.3</c:v>
                </c:pt>
                <c:pt idx="4">
                  <c:v>12.4</c:v>
                </c:pt>
                <c:pt idx="5">
                  <c:v>12.4</c:v>
                </c:pt>
                <c:pt idx="6">
                  <c:v>12.4</c:v>
                </c:pt>
                <c:pt idx="7">
                  <c:v>12.4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8C7D-4067-B608-C056FBB56AE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in val="8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23252523602933758"/>
          <c:y val="0.72306561413549142"/>
          <c:w val="0.34034613169033484"/>
          <c:h val="0.1757201441185845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</a:t>
            </a:r>
            <a:r>
              <a:rPr lang="ru-RU" baseline="0"/>
              <a:t> июня</a:t>
            </a:r>
            <a:r>
              <a:rPr lang="ru-RU" sz="1400" b="0" i="0" u="none" strike="noStrike" baseline="0">
                <a:effectLst/>
              </a:rPr>
              <a:t>, °С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5.0925925925925923E-2"/>
          <c:w val="0.83125218722659677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4"/>
              <c:layout>
                <c:manualLayout>
                  <c:x val="-5.0715991777176207E-2"/>
                  <c:y val="-4.19907355873137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C42-41F0-9169-C1C4C577AD0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1.47-1.59'!$C$20:$J$20</c:f>
              <c:numCache>
                <c:formatCode>0.0</c:formatCode>
                <c:ptCount val="8"/>
                <c:pt idx="0">
                  <c:v>17.373333333333335</c:v>
                </c:pt>
                <c:pt idx="1">
                  <c:v>17.373333333333335</c:v>
                </c:pt>
                <c:pt idx="2">
                  <c:v>17.373333333333335</c:v>
                </c:pt>
                <c:pt idx="3">
                  <c:v>17.373333333333335</c:v>
                </c:pt>
                <c:pt idx="4">
                  <c:v>17.373333333333335</c:v>
                </c:pt>
                <c:pt idx="5">
                  <c:v>17.373333333333335</c:v>
                </c:pt>
                <c:pt idx="6" formatCode="#,##0.0">
                  <c:v>17.373333333333335</c:v>
                </c:pt>
                <c:pt idx="7" formatCode="#,##0.0">
                  <c:v>17.373333333333335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C42-41F0-9169-C1C4C577AD03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789843667844422E-2"/>
                  <c:y val="3.73250982998342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C42-41F0-9169-C1C4C577AD03}"/>
                </c:ext>
              </c:extLst>
            </c:dLbl>
            <c:dLbl>
              <c:idx val="1"/>
              <c:layout>
                <c:manualLayout>
                  <c:x val="-7.0438877468300284E-2"/>
                  <c:y val="-3.26594610123552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C42-41F0-9169-C1C4C577AD03}"/>
                </c:ext>
              </c:extLst>
            </c:dLbl>
            <c:dLbl>
              <c:idx val="2"/>
              <c:layout>
                <c:manualLayout>
                  <c:x val="-5.3533546875908271E-2"/>
                  <c:y val="-3.732509829983447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C42-41F0-9169-C1C4C577AD03}"/>
                </c:ext>
              </c:extLst>
            </c:dLbl>
            <c:dLbl>
              <c:idx val="3"/>
              <c:layout>
                <c:manualLayout>
                  <c:x val="-5.635110197464023E-2"/>
                  <c:y val="-3.73250982998344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C42-41F0-9169-C1C4C577AD03}"/>
                </c:ext>
              </c:extLst>
            </c:dLbl>
            <c:dLbl>
              <c:idx val="5"/>
              <c:layout>
                <c:manualLayout>
                  <c:x val="-1.6905330592392069E-2"/>
                  <c:y val="-2.7993823724875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EC42-41F0-9169-C1C4C577AD03}"/>
                </c:ext>
              </c:extLst>
            </c:dLbl>
            <c:dLbl>
              <c:idx val="6"/>
              <c:layout>
                <c:manualLayout>
                  <c:x val="-5.0715991777176311E-2"/>
                  <c:y val="4.665637287479303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C42-41F0-9169-C1C4C577AD03}"/>
                </c:ext>
              </c:extLst>
            </c:dLbl>
            <c:dLbl>
              <c:idx val="7"/>
              <c:layout>
                <c:manualLayout>
                  <c:x val="-5.9168657073372238E-2"/>
                  <c:y val="-3.732509829983444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EC42-41F0-9169-C1C4C577AD03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1.47-1.59'!$C$19:$J$19</c:f>
              <c:numCache>
                <c:formatCode>General</c:formatCode>
                <c:ptCount val="8"/>
                <c:pt idx="0">
                  <c:v>14</c:v>
                </c:pt>
                <c:pt idx="1">
                  <c:v>15.8</c:v>
                </c:pt>
                <c:pt idx="2">
                  <c:v>18</c:v>
                </c:pt>
                <c:pt idx="3">
                  <c:v>18.600000000000001</c:v>
                </c:pt>
                <c:pt idx="4">
                  <c:v>19.899999999999999</c:v>
                </c:pt>
                <c:pt idx="5">
                  <c:v>17.7</c:v>
                </c:pt>
                <c:pt idx="6" formatCode="#,##0.0">
                  <c:v>15.830000000000002</c:v>
                </c:pt>
                <c:pt idx="7" formatCode="#,##0.0">
                  <c:v>19.15666666666667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EC42-41F0-9169-C1C4C577AD03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0715991777176235E-2"/>
                  <c:y val="-4.1721205980112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EC42-41F0-9169-C1C4C577AD03}"/>
                </c:ext>
              </c:extLst>
            </c:dLbl>
            <c:dLbl>
              <c:idx val="4"/>
              <c:layout>
                <c:manualLayout>
                  <c:x val="-4.5080881579712184E-2"/>
                  <c:y val="-3.244982687342094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EC42-41F0-9169-C1C4C577AD0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1.47-1.59'!$C$55:$J$55</c:f>
              <c:numCache>
                <c:formatCode>General</c:formatCode>
                <c:ptCount val="8"/>
                <c:pt idx="0">
                  <c:v>15.7</c:v>
                </c:pt>
                <c:pt idx="1">
                  <c:v>15.7</c:v>
                </c:pt>
                <c:pt idx="2">
                  <c:v>16.3</c:v>
                </c:pt>
                <c:pt idx="3">
                  <c:v>16.3</c:v>
                </c:pt>
                <c:pt idx="4">
                  <c:v>16.2</c:v>
                </c:pt>
                <c:pt idx="5">
                  <c:v>16.2</c:v>
                </c:pt>
                <c:pt idx="6">
                  <c:v>16.2</c:v>
                </c:pt>
                <c:pt idx="7">
                  <c:v>16.2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EC42-41F0-9169-C1C4C577AD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in val="1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1461445862786392"/>
          <c:y val="0.6387242874361132"/>
          <c:w val="0.34167306202984232"/>
          <c:h val="0.1956856082391364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</a:t>
            </a:r>
            <a:r>
              <a:rPr lang="ru-RU" baseline="0"/>
              <a:t> июля</a:t>
            </a:r>
            <a:r>
              <a:rPr lang="ru-RU" sz="1400" b="0" i="0" u="none" strike="noStrike" baseline="0">
                <a:effectLst/>
              </a:rPr>
              <a:t>, °С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7519131642829854E-2"/>
          <c:y val="6.4804905182833314E-2"/>
          <c:w val="0.8509750737334203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0715991777176221E-2"/>
                  <c:y val="-4.163664432688890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4B4-46B9-9477-97253E7CD2E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1.47-1.59'!$C$23:$J$23</c:f>
              <c:numCache>
                <c:formatCode>0.0</c:formatCode>
                <c:ptCount val="8"/>
                <c:pt idx="0">
                  <c:v>18.547580645161293</c:v>
                </c:pt>
                <c:pt idx="1">
                  <c:v>18.547580645161293</c:v>
                </c:pt>
                <c:pt idx="2">
                  <c:v>18.547580645161293</c:v>
                </c:pt>
                <c:pt idx="3">
                  <c:v>18.547580645161293</c:v>
                </c:pt>
                <c:pt idx="4">
                  <c:v>18.547580645161293</c:v>
                </c:pt>
                <c:pt idx="5">
                  <c:v>18.547580645161293</c:v>
                </c:pt>
                <c:pt idx="6" formatCode="#,##0.0">
                  <c:v>18.547580645161293</c:v>
                </c:pt>
                <c:pt idx="7" formatCode="#,##0.0">
                  <c:v>18.547580645161293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4B4-46B9-9477-97253E7CD2E5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5080881579712212E-2"/>
                  <c:y val="4.16366443268888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4B4-46B9-9477-97253E7CD2E5}"/>
                </c:ext>
              </c:extLst>
            </c:dLbl>
            <c:dLbl>
              <c:idx val="1"/>
              <c:layout>
                <c:manualLayout>
                  <c:x val="-5.3533546875908215E-2"/>
                  <c:y val="-4.16366443268888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4B4-46B9-9477-97253E7CD2E5}"/>
                </c:ext>
              </c:extLst>
            </c:dLbl>
            <c:dLbl>
              <c:idx val="2"/>
              <c:layout>
                <c:manualLayout>
                  <c:x val="-5.3533546875908271E-2"/>
                  <c:y val="4.163664432688873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4B4-46B9-9477-97253E7CD2E5}"/>
                </c:ext>
              </c:extLst>
            </c:dLbl>
            <c:dLbl>
              <c:idx val="3"/>
              <c:layout>
                <c:manualLayout>
                  <c:x val="-1.4087775493660058E-2"/>
                  <c:y val="3.23840566986912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4B4-46B9-9477-97253E7CD2E5}"/>
                </c:ext>
              </c:extLst>
            </c:dLbl>
            <c:dLbl>
              <c:idx val="4"/>
              <c:layout>
                <c:manualLayout>
                  <c:x val="-4.2263326480980169E-2"/>
                  <c:y val="-4.16366443268888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4B4-46B9-9477-97253E7CD2E5}"/>
                </c:ext>
              </c:extLst>
            </c:dLbl>
            <c:dLbl>
              <c:idx val="5"/>
              <c:layout>
                <c:manualLayout>
                  <c:x val="-5.635110197464023E-3"/>
                  <c:y val="-2.3131469070493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D4B4-46B9-9477-97253E7CD2E5}"/>
                </c:ext>
              </c:extLst>
            </c:dLbl>
            <c:dLbl>
              <c:idx val="7"/>
              <c:layout>
                <c:manualLayout>
                  <c:x val="-5.3533546875908215E-2"/>
                  <c:y val="-4.16366443268888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D4B4-46B9-9477-97253E7CD2E5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1.47-1.59'!$C$22:$J$22</c:f>
              <c:numCache>
                <c:formatCode>General</c:formatCode>
                <c:ptCount val="8"/>
                <c:pt idx="0">
                  <c:v>17</c:v>
                </c:pt>
                <c:pt idx="1">
                  <c:v>19.2</c:v>
                </c:pt>
                <c:pt idx="2">
                  <c:v>15.6</c:v>
                </c:pt>
                <c:pt idx="3">
                  <c:v>17.600000000000001</c:v>
                </c:pt>
                <c:pt idx="4">
                  <c:v>21.2</c:v>
                </c:pt>
                <c:pt idx="5">
                  <c:v>19.3</c:v>
                </c:pt>
                <c:pt idx="6" formatCode="#,##0.0">
                  <c:v>17.458064516129035</c:v>
                </c:pt>
                <c:pt idx="7" formatCode="#,##0.0">
                  <c:v>21.022580645161288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D4B4-46B9-9477-97253E7CD2E5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7"/>
              <c:layout>
                <c:manualLayout>
                  <c:x val="-3.6628216283516146E-2"/>
                  <c:y val="4.62629381409875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D4B4-46B9-9477-97253E7CD2E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1.47-1.59'!$C$56:$J$56</c:f>
              <c:numCache>
                <c:formatCode>General</c:formatCode>
                <c:ptCount val="8"/>
                <c:pt idx="0">
                  <c:v>17.3</c:v>
                </c:pt>
                <c:pt idx="1">
                  <c:v>17.3</c:v>
                </c:pt>
                <c:pt idx="2">
                  <c:v>18.3</c:v>
                </c:pt>
                <c:pt idx="3">
                  <c:v>18.3</c:v>
                </c:pt>
                <c:pt idx="4">
                  <c:v>18.399999999999999</c:v>
                </c:pt>
                <c:pt idx="5">
                  <c:v>18.399999999999999</c:v>
                </c:pt>
                <c:pt idx="6">
                  <c:v>18.399999999999999</c:v>
                </c:pt>
                <c:pt idx="7">
                  <c:v>18.399999999999999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D4B4-46B9-9477-97253E7CD2E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ax val="24"/>
          <c:min val="1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1461445862786392"/>
          <c:y val="0.6387242874361132"/>
          <c:w val="0.34167306202984232"/>
          <c:h val="0.1956856082391364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</a:t>
            </a:r>
            <a:r>
              <a:rPr lang="ru-RU" baseline="0"/>
              <a:t> августа</a:t>
            </a:r>
            <a:r>
              <a:rPr lang="ru-RU" sz="1400" b="0" i="0" u="none" strike="noStrike" baseline="0">
                <a:effectLst/>
              </a:rPr>
              <a:t>, °С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7519131642829854E-2"/>
          <c:y val="6.4804905182833314E-2"/>
          <c:w val="0.8509750737334203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5"/>
              <c:layout>
                <c:manualLayout>
                  <c:x val="-4.7898436678444192E-2"/>
                  <c:y val="-3.98421928473678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051-458B-BFD0-FD014BE3DFF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1.47-1.59'!$C$26:$J$26</c:f>
              <c:numCache>
                <c:formatCode>0.0</c:formatCode>
                <c:ptCount val="8"/>
                <c:pt idx="0">
                  <c:v>17.771774193548389</c:v>
                </c:pt>
                <c:pt idx="1">
                  <c:v>17.771774193548389</c:v>
                </c:pt>
                <c:pt idx="2">
                  <c:v>17.771774193548389</c:v>
                </c:pt>
                <c:pt idx="3">
                  <c:v>17.771774193548389</c:v>
                </c:pt>
                <c:pt idx="4">
                  <c:v>17.771774193548389</c:v>
                </c:pt>
                <c:pt idx="5">
                  <c:v>17.771774193548389</c:v>
                </c:pt>
                <c:pt idx="6" formatCode="#,##0.0">
                  <c:v>17.771774193548389</c:v>
                </c:pt>
                <c:pt idx="7" formatCode="#,##0.0">
                  <c:v>17.771774193548389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7051-458B-BFD0-FD014BE3DFFC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0715991777176221E-2"/>
                  <c:y val="3.98421928473677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7051-458B-BFD0-FD014BE3DFFC}"/>
                </c:ext>
              </c:extLst>
            </c:dLbl>
            <c:dLbl>
              <c:idx val="1"/>
              <c:layout>
                <c:manualLayout>
                  <c:x val="-4.7898436678444171E-2"/>
                  <c:y val="-3.98421928473677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051-458B-BFD0-FD014BE3DFFC}"/>
                </c:ext>
              </c:extLst>
            </c:dLbl>
            <c:dLbl>
              <c:idx val="2"/>
              <c:layout>
                <c:manualLayout>
                  <c:x val="-5.3533546875908271E-2"/>
                  <c:y val="3.98421928473677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7051-458B-BFD0-FD014BE3DFFC}"/>
                </c:ext>
              </c:extLst>
            </c:dLbl>
            <c:dLbl>
              <c:idx val="3"/>
              <c:layout>
                <c:manualLayout>
                  <c:x val="-6.1986212172104253E-2"/>
                  <c:y val="-3.98421928473678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051-458B-BFD0-FD014BE3DFFC}"/>
                </c:ext>
              </c:extLst>
            </c:dLbl>
            <c:dLbl>
              <c:idx val="4"/>
              <c:layout>
                <c:manualLayout>
                  <c:x val="-6.7621322369568276E-2"/>
                  <c:y val="-4.4269103163742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7051-458B-BFD0-FD014BE3DFFC}"/>
                </c:ext>
              </c:extLst>
            </c:dLbl>
            <c:dLbl>
              <c:idx val="5"/>
              <c:layout>
                <c:manualLayout>
                  <c:x val="-5.3533546875908215E-2"/>
                  <c:y val="-3.984219284736784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051-458B-BFD0-FD014BE3DFFC}"/>
                </c:ext>
              </c:extLst>
            </c:dLbl>
            <c:dLbl>
              <c:idx val="6"/>
              <c:layout>
                <c:manualLayout>
                  <c:x val="-2.5357995888588208E-2"/>
                  <c:y val="-3.98421928473677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7051-458B-BFD0-FD014BE3DFF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1.47-1.59'!$C$25:$J$25</c:f>
              <c:numCache>
                <c:formatCode>General</c:formatCode>
                <c:ptCount val="8"/>
                <c:pt idx="0">
                  <c:v>17.600000000000001</c:v>
                </c:pt>
                <c:pt idx="1">
                  <c:v>18.3</c:v>
                </c:pt>
                <c:pt idx="2">
                  <c:v>15.3</c:v>
                </c:pt>
                <c:pt idx="3">
                  <c:v>16.5</c:v>
                </c:pt>
                <c:pt idx="4">
                  <c:v>17.899999999999999</c:v>
                </c:pt>
                <c:pt idx="5">
                  <c:v>20.2</c:v>
                </c:pt>
                <c:pt idx="6" formatCode="#,##0.0">
                  <c:v>18.70967741935484</c:v>
                </c:pt>
                <c:pt idx="7" formatCode="#,##0.0">
                  <c:v>17.664516129032265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7051-458B-BFD0-FD014BE3DFFC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5.3533546875908215E-2"/>
                  <c:y val="-3.54152825309936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7051-458B-BFD0-FD014BE3DFFC}"/>
                </c:ext>
              </c:extLst>
            </c:dLbl>
            <c:dLbl>
              <c:idx val="6"/>
              <c:layout>
                <c:manualLayout>
                  <c:x val="-5.3533546875908319E-2"/>
                  <c:y val="-3.98421928473678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051-458B-BFD0-FD014BE3DFF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1.47-1.59'!$C$57:$J$57</c:f>
              <c:numCache>
                <c:formatCode>General</c:formatCode>
                <c:ptCount val="8"/>
                <c:pt idx="0">
                  <c:v>15.8</c:v>
                </c:pt>
                <c:pt idx="1">
                  <c:v>15.8</c:v>
                </c:pt>
                <c:pt idx="2">
                  <c:v>16.3</c:v>
                </c:pt>
                <c:pt idx="3">
                  <c:v>16.3</c:v>
                </c:pt>
                <c:pt idx="4">
                  <c:v>16.399999999999999</c:v>
                </c:pt>
                <c:pt idx="5">
                  <c:v>16.399999999999999</c:v>
                </c:pt>
                <c:pt idx="6">
                  <c:v>16.399999999999999</c:v>
                </c:pt>
                <c:pt idx="7">
                  <c:v>16.399999999999999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7051-458B-BFD0-FD014BE3DFF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ax val="24"/>
          <c:min val="1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681480055037722"/>
          <c:y val="0.66986454440050314"/>
          <c:w val="0.34167306202984232"/>
          <c:h val="0.1956856082391364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</a:t>
            </a:r>
            <a:r>
              <a:rPr lang="ru-RU" baseline="0"/>
              <a:t> </a:t>
            </a:r>
            <a:r>
              <a:rPr lang="en-US" baseline="0"/>
              <a:t>c</a:t>
            </a:r>
            <a:r>
              <a:rPr lang="ru-RU" baseline="0"/>
              <a:t>ентября</a:t>
            </a:r>
            <a:r>
              <a:rPr lang="ru-RU" sz="1400" b="0" i="0" u="none" strike="noStrike" baseline="0">
                <a:effectLst/>
              </a:rPr>
              <a:t>, °С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5.0925925925925923E-2"/>
          <c:w val="0.83125218722659677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9FE-481F-87C3-1835DDCC9C83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9FE-481F-87C3-1835DDCC9C83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9FE-481F-87C3-1835DDCC9C83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9FE-481F-87C3-1835DDCC9C83}"/>
                </c:ext>
              </c:extLst>
            </c:dLbl>
            <c:dLbl>
              <c:idx val="4"/>
              <c:layout>
                <c:manualLayout>
                  <c:x val="-4.725928954775125E-2"/>
                  <c:y val="-4.05694632266033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9FE-481F-87C3-1835DDCC9C83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9FE-481F-87C3-1835DDCC9C83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9FE-481F-87C3-1835DDCC9C83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9FE-481F-87C3-1835DDCC9C8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1.47-1.59'!$C$29:$J$29</c:f>
              <c:numCache>
                <c:formatCode>0.0</c:formatCode>
                <c:ptCount val="8"/>
                <c:pt idx="0">
                  <c:v>12.181666666666667</c:v>
                </c:pt>
                <c:pt idx="1">
                  <c:v>12.181666666666667</c:v>
                </c:pt>
                <c:pt idx="2">
                  <c:v>12.181666666666667</c:v>
                </c:pt>
                <c:pt idx="3">
                  <c:v>12.181666666666667</c:v>
                </c:pt>
                <c:pt idx="4">
                  <c:v>12.181666666666667</c:v>
                </c:pt>
                <c:pt idx="5">
                  <c:v>12.181666666666667</c:v>
                </c:pt>
                <c:pt idx="6" formatCode="#,##0.0">
                  <c:v>12.181666666666667</c:v>
                </c:pt>
                <c:pt idx="7" formatCode="#,##0.0">
                  <c:v>12.181666666666667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F9FE-481F-87C3-1835DDCC9C83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281504697253795E-2"/>
                  <c:y val="4.07231515693602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F9FE-481F-87C3-1835DDCC9C83}"/>
                </c:ext>
              </c:extLst>
            </c:dLbl>
            <c:dLbl>
              <c:idx val="1"/>
              <c:layout>
                <c:manualLayout>
                  <c:x val="-5.0039247756442438E-2"/>
                  <c:y val="-4.05694632266033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F9FE-481F-87C3-1835DDCC9C83}"/>
                </c:ext>
              </c:extLst>
            </c:dLbl>
            <c:dLbl>
              <c:idx val="2"/>
              <c:layout>
                <c:manualLayout>
                  <c:x val="-0.1000119516313539"/>
                  <c:y val="-4.162008099695108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F9FE-481F-87C3-1835DDCC9C83}"/>
                </c:ext>
              </c:extLst>
            </c:dLbl>
            <c:dLbl>
              <c:idx val="3"/>
              <c:layout>
                <c:manualLayout>
                  <c:x val="-4.4479331339059902E-2"/>
                  <c:y val="-4.95848994991818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F9FE-481F-87C3-1835DDCC9C83}"/>
                </c:ext>
              </c:extLst>
            </c:dLbl>
            <c:dLbl>
              <c:idx val="4"/>
              <c:layout>
                <c:manualLayout>
                  <c:x val="-1.6679749252147564E-2"/>
                  <c:y val="-3.60617450903140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F9FE-481F-87C3-1835DDCC9C83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F9FE-481F-87C3-1835DDCC9C83}"/>
                </c:ext>
              </c:extLst>
            </c:dLbl>
            <c:dLbl>
              <c:idx val="6"/>
              <c:layout>
                <c:manualLayout>
                  <c:x val="-6.6718997008589853E-2"/>
                  <c:y val="-3.63641526377249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F9FE-481F-87C3-1835DDCC9C83}"/>
                </c:ext>
              </c:extLst>
            </c:dLbl>
            <c:dLbl>
              <c:idx val="7"/>
              <c:layout>
                <c:manualLayout>
                  <c:x val="-4.7188657586511085E-2"/>
                  <c:y val="-3.57544415919876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F9FE-481F-87C3-1835DDCC9C83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1.47-1.59'!$C$28:$J$28</c:f>
              <c:numCache>
                <c:formatCode>General</c:formatCode>
                <c:ptCount val="8"/>
                <c:pt idx="0">
                  <c:v>12</c:v>
                </c:pt>
                <c:pt idx="1">
                  <c:v>13.5</c:v>
                </c:pt>
                <c:pt idx="2">
                  <c:v>11</c:v>
                </c:pt>
                <c:pt idx="3">
                  <c:v>12.9</c:v>
                </c:pt>
                <c:pt idx="4">
                  <c:v>9.1</c:v>
                </c:pt>
                <c:pt idx="5">
                  <c:v>9.1</c:v>
                </c:pt>
                <c:pt idx="6" formatCode="#,##0.0">
                  <c:v>14.126666666666663</c:v>
                </c:pt>
                <c:pt idx="7" formatCode="#,##0.0">
                  <c:v>15.72666666666667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1-F9FE-481F-87C3-1835DDCC9C83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F9FE-481F-87C3-1835DDCC9C83}"/>
                </c:ext>
              </c:extLst>
            </c:dLbl>
            <c:dLbl>
              <c:idx val="1"/>
              <c:layout>
                <c:manualLayout>
                  <c:x val="-4.7259289547751146E-2"/>
                  <c:y val="3.60617450903140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F9FE-481F-87C3-1835DDCC9C83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F9FE-481F-87C3-1835DDCC9C83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F9FE-481F-87C3-1835DDCC9C83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F9FE-481F-87C3-1835DDCC9C83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F9FE-481F-87C3-1835DDCC9C83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F9FE-481F-87C3-1835DDCC9C83}"/>
                </c:ext>
              </c:extLst>
            </c:dLbl>
            <c:dLbl>
              <c:idx val="7"/>
              <c:layout>
                <c:manualLayout>
                  <c:x val="-5.2890186777102603E-2"/>
                  <c:y val="4.50939872316552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F9FE-481F-87C3-1835DDCC9C83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1.47-1.59'!$C$58:$J$58</c:f>
              <c:numCache>
                <c:formatCode>General</c:formatCode>
                <c:ptCount val="8"/>
                <c:pt idx="0">
                  <c:v>10.199999999999999</c:v>
                </c:pt>
                <c:pt idx="1">
                  <c:v>10.199999999999999</c:v>
                </c:pt>
                <c:pt idx="2">
                  <c:v>10.5</c:v>
                </c:pt>
                <c:pt idx="3">
                  <c:v>10.5</c:v>
                </c:pt>
                <c:pt idx="4">
                  <c:v>10.6</c:v>
                </c:pt>
                <c:pt idx="5">
                  <c:v>10.6</c:v>
                </c:pt>
                <c:pt idx="6">
                  <c:v>10.6</c:v>
                </c:pt>
                <c:pt idx="7">
                  <c:v>10.6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A-F9FE-481F-87C3-1835DDCC9C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in val="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14743891424901512"/>
          <c:y val="0.6407101195683873"/>
          <c:w val="0.34167306202984232"/>
          <c:h val="0.1956856082391364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</a:t>
            </a:r>
            <a:r>
              <a:rPr lang="ru-RU" baseline="0"/>
              <a:t> октября</a:t>
            </a:r>
            <a:r>
              <a:rPr lang="ru-RU" sz="1400" b="0" i="0" u="none" strike="noStrike" baseline="0">
                <a:effectLst/>
              </a:rPr>
              <a:t>, °С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5.0925925925925923E-2"/>
          <c:w val="0.83125218722659677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9051578173550219E-2"/>
                  <c:y val="-4.55351038003167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BB8-4AF4-BBD6-7F7B1F9ECF24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BB8-4AF4-BBD6-7F7B1F9ECF24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BB8-4AF4-BBD6-7F7B1F9ECF24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BB8-4AF4-BBD6-7F7B1F9ECF24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BB8-4AF4-BBD6-7F7B1F9ECF24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BB8-4AF4-BBD6-7F7B1F9ECF24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BB8-4AF4-BBD6-7F7B1F9ECF24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1BB8-4AF4-BBD6-7F7B1F9ECF2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1.47-1.59'!$C$32:$J$32</c:f>
              <c:numCache>
                <c:formatCode>0.0</c:formatCode>
                <c:ptCount val="8"/>
                <c:pt idx="0">
                  <c:v>6.1568548387096778</c:v>
                </c:pt>
                <c:pt idx="1">
                  <c:v>6.1568548387096778</c:v>
                </c:pt>
                <c:pt idx="2">
                  <c:v>6.1568548387096778</c:v>
                </c:pt>
                <c:pt idx="3">
                  <c:v>6.1568548387096778</c:v>
                </c:pt>
                <c:pt idx="4">
                  <c:v>6.1568548387096778</c:v>
                </c:pt>
                <c:pt idx="5">
                  <c:v>6.1568548387096778</c:v>
                </c:pt>
                <c:pt idx="6" formatCode="#,##0.0">
                  <c:v>6.1568548387096778</c:v>
                </c:pt>
                <c:pt idx="7" formatCode="#,##0.0">
                  <c:v>6.1568548387096778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1BB8-4AF4-BBD6-7F7B1F9ECF24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2.7893984409678729E-2"/>
                  <c:y val="3.64280830402533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1BB8-4AF4-BBD6-7F7B1F9ECF24}"/>
                </c:ext>
              </c:extLst>
            </c:dLbl>
            <c:dLbl>
              <c:idx val="3"/>
              <c:layout>
                <c:manualLayout>
                  <c:x val="-2.2315187527742985E-2"/>
                  <c:y val="-3.64280830402533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1BB8-4AF4-BBD6-7F7B1F9ECF24}"/>
                </c:ext>
              </c:extLst>
            </c:dLbl>
            <c:dLbl>
              <c:idx val="4"/>
              <c:layout>
                <c:manualLayout>
                  <c:x val="-2.7893984409678729E-2"/>
                  <c:y val="-4.09815934202850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1BB8-4AF4-BBD6-7F7B1F9ECF24}"/>
                </c:ext>
              </c:extLst>
            </c:dLbl>
            <c:dLbl>
              <c:idx val="5"/>
              <c:layout>
                <c:manualLayout>
                  <c:x val="-3.9051578173550219E-2"/>
                  <c:y val="-4.55351038003167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1BB8-4AF4-BBD6-7F7B1F9ECF2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1.47-1.59'!$C$31:$J$31</c:f>
              <c:numCache>
                <c:formatCode>General</c:formatCode>
                <c:ptCount val="8"/>
                <c:pt idx="0">
                  <c:v>4.4000000000000004</c:v>
                </c:pt>
                <c:pt idx="1">
                  <c:v>6.3</c:v>
                </c:pt>
                <c:pt idx="2">
                  <c:v>7.3</c:v>
                </c:pt>
                <c:pt idx="3">
                  <c:v>8.6</c:v>
                </c:pt>
                <c:pt idx="4">
                  <c:v>5.6</c:v>
                </c:pt>
                <c:pt idx="5">
                  <c:v>6.2</c:v>
                </c:pt>
                <c:pt idx="6" formatCode="#,##0.0">
                  <c:v>4.4000000000000004</c:v>
                </c:pt>
                <c:pt idx="7" formatCode="#,##0.0">
                  <c:v>6.4548387096774187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1BB8-4AF4-BBD6-7F7B1F9ECF24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9051578173550219E-2"/>
                  <c:y val="-3.64280830402533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1BB8-4AF4-BBD6-7F7B1F9ECF24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1BB8-4AF4-BBD6-7F7B1F9ECF24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1BB8-4AF4-BBD6-7F7B1F9ECF24}"/>
                </c:ext>
              </c:extLst>
            </c:dLbl>
            <c:dLbl>
              <c:idx val="3"/>
              <c:layout>
                <c:manualLayout>
                  <c:x val="-4.463037505548597E-2"/>
                  <c:y val="-3.64280830402533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1BB8-4AF4-BBD6-7F7B1F9ECF24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1BB8-4AF4-BBD6-7F7B1F9ECF24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1BB8-4AF4-BBD6-7F7B1F9ECF24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1BB8-4AF4-BBD6-7F7B1F9ECF24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1BB8-4AF4-BBD6-7F7B1F9ECF2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1.47-1.59'!$C$59:$J$59</c:f>
              <c:numCache>
                <c:formatCode>General</c:formatCode>
                <c:ptCount val="8"/>
                <c:pt idx="0">
                  <c:v>4</c:v>
                </c:pt>
                <c:pt idx="1">
                  <c:v>4</c:v>
                </c:pt>
                <c:pt idx="2">
                  <c:v>4.5</c:v>
                </c:pt>
                <c:pt idx="3">
                  <c:v>4.5</c:v>
                </c:pt>
                <c:pt idx="4">
                  <c:v>4.5999999999999996</c:v>
                </c:pt>
                <c:pt idx="5">
                  <c:v>4.5999999999999996</c:v>
                </c:pt>
                <c:pt idx="6">
                  <c:v>4.5999999999999996</c:v>
                </c:pt>
                <c:pt idx="7">
                  <c:v>4.5999999999999996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6-1BB8-4AF4-BBD6-7F7B1F9ECF2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6999254123502929"/>
          <c:y val="0.66848771520964789"/>
          <c:w val="0.34167306202984232"/>
          <c:h val="0.1956856082391364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</a:t>
            </a:r>
            <a:r>
              <a:rPr lang="ru-RU" baseline="0"/>
              <a:t> ноября</a:t>
            </a:r>
            <a:r>
              <a:rPr lang="ru-RU" sz="1400" b="0" i="0" u="none" strike="noStrike" baseline="0">
                <a:effectLst/>
              </a:rPr>
              <a:t>, °С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5.0925925925925923E-2"/>
          <c:w val="0.83125218722659677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3"/>
              <c:layout>
                <c:manualLayout>
                  <c:x val="-4.1854965951644334E-2"/>
                  <c:y val="-2.983529215534437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4E6-486A-8009-2B8435E069B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1.47-1.59'!$C$35:$J$35</c:f>
              <c:numCache>
                <c:formatCode>0.0</c:formatCode>
                <c:ptCount val="8"/>
                <c:pt idx="0">
                  <c:v>0.31416666666666671</c:v>
                </c:pt>
                <c:pt idx="1">
                  <c:v>0.31416666666666671</c:v>
                </c:pt>
                <c:pt idx="2">
                  <c:v>0.31416666666666671</c:v>
                </c:pt>
                <c:pt idx="3">
                  <c:v>0.31416666666666671</c:v>
                </c:pt>
                <c:pt idx="4">
                  <c:v>0.31416666666666671</c:v>
                </c:pt>
                <c:pt idx="5">
                  <c:v>0.31416666666666671</c:v>
                </c:pt>
                <c:pt idx="6" formatCode="#,##0.0">
                  <c:v>0.31416666666666671</c:v>
                </c:pt>
                <c:pt idx="7" formatCode="#,##0.0">
                  <c:v>0.31416666666666671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44E6-486A-8009-2B8435E069BD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2"/>
              <c:layout>
                <c:manualLayout>
                  <c:x val="-4.7086836695599918E-2"/>
                  <c:y val="-2.61058806359263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4E6-486A-8009-2B8435E069BD}"/>
                </c:ext>
              </c:extLst>
            </c:dLbl>
            <c:dLbl>
              <c:idx val="3"/>
              <c:layout>
                <c:manualLayout>
                  <c:x val="-3.9239030579666559E-2"/>
                  <c:y val="-2.98352921553443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4E6-486A-8009-2B8435E069BD}"/>
                </c:ext>
              </c:extLst>
            </c:dLbl>
            <c:dLbl>
              <c:idx val="4"/>
              <c:layout>
                <c:manualLayout>
                  <c:x val="-2.8775289091755477E-2"/>
                  <c:y val="-2.98352921553444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4E6-486A-8009-2B8435E069BD}"/>
                </c:ext>
              </c:extLst>
            </c:dLbl>
            <c:dLbl>
              <c:idx val="5"/>
              <c:layout>
                <c:manualLayout>
                  <c:x val="-2.7234152993083221E-2"/>
                  <c:y val="-4.717265090388308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4E6-486A-8009-2B8435E069BD}"/>
                </c:ext>
              </c:extLst>
            </c:dLbl>
            <c:dLbl>
              <c:idx val="6"/>
              <c:layout>
                <c:manualLayout>
                  <c:x val="-1.307967685988895E-2"/>
                  <c:y val="2.23764691165083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4E6-486A-8009-2B8435E069BD}"/>
                </c:ext>
              </c:extLst>
            </c:dLbl>
            <c:dLbl>
              <c:idx val="7"/>
              <c:layout>
                <c:manualLayout>
                  <c:x val="-4.1854965951644431E-2"/>
                  <c:y val="-3.356470367476242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4E6-486A-8009-2B8435E069B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1.47-1.59'!$C$34:$J$34</c:f>
              <c:numCache>
                <c:formatCode>General</c:formatCode>
                <c:ptCount val="8"/>
                <c:pt idx="0">
                  <c:v>-0.1</c:v>
                </c:pt>
                <c:pt idx="1">
                  <c:v>-0.8</c:v>
                </c:pt>
                <c:pt idx="2">
                  <c:v>1.1000000000000001</c:v>
                </c:pt>
                <c:pt idx="3">
                  <c:v>1.9</c:v>
                </c:pt>
                <c:pt idx="4">
                  <c:v>1.6</c:v>
                </c:pt>
                <c:pt idx="5">
                  <c:v>-1.4</c:v>
                </c:pt>
                <c:pt idx="6" formatCode="#,##0.0">
                  <c:v>-0.6</c:v>
                </c:pt>
                <c:pt idx="7" formatCode="#,##0.0">
                  <c:v>0.81333333333333335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44E6-486A-8009-2B8435E069BD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1854965951644334E-2"/>
                  <c:y val="-2.61058806359263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44E6-486A-8009-2B8435E069BD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44E6-486A-8009-2B8435E069BD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44E6-486A-8009-2B8435E069BD}"/>
                </c:ext>
              </c:extLst>
            </c:dLbl>
            <c:dLbl>
              <c:idx val="3"/>
              <c:layout>
                <c:manualLayout>
                  <c:x val="-4.7086836695599876E-2"/>
                  <c:y val="-2.98352921553443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44E6-486A-8009-2B8435E069BD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44E6-486A-8009-2B8435E069BD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44E6-486A-8009-2B8435E069BD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44E6-486A-8009-2B8435E069BD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44E6-486A-8009-2B8435E069BD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44E6-486A-8009-2B8435E069BD}"/>
                </c:ext>
              </c:extLst>
            </c:dLbl>
            <c:dLbl>
              <c:idx val="9"/>
              <c:layout>
                <c:manualLayout>
                  <c:x val="-3.8971716572601921E-2"/>
                  <c:y val="-3.621242292830902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44E6-486A-8009-2B8435E069B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1.47-1.59'!$C$60:$J$60</c:f>
              <c:numCache>
                <c:formatCode>General</c:formatCode>
                <c:ptCount val="8"/>
                <c:pt idx="0">
                  <c:v>-1.8</c:v>
                </c:pt>
                <c:pt idx="1">
                  <c:v>-1.8</c:v>
                </c:pt>
                <c:pt idx="2">
                  <c:v>-1.4</c:v>
                </c:pt>
                <c:pt idx="3">
                  <c:v>-1.4</c:v>
                </c:pt>
                <c:pt idx="4">
                  <c:v>-1.4</c:v>
                </c:pt>
                <c:pt idx="5">
                  <c:v>-1.4</c:v>
                </c:pt>
                <c:pt idx="6">
                  <c:v>-1.4</c:v>
                </c:pt>
                <c:pt idx="7">
                  <c:v>-1.4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3-44E6-486A-8009-2B8435E069B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ax val="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2905645064945226"/>
          <c:y val="0.12993356605726766"/>
          <c:w val="0.34167306202984232"/>
          <c:h val="0.16548015514136166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latin typeface="Arial" panose="020B0604020202020204" pitchFamily="34" charset="0"/>
                <a:cs typeface="Arial" panose="020B0604020202020204" pitchFamily="34" charset="0"/>
              </a:rPr>
              <a:t>Градусосутки</a:t>
            </a:r>
            <a:r>
              <a:rPr lang="ru-RU" sz="1200" b="1" baseline="0">
                <a:latin typeface="Arial" panose="020B0604020202020204" pitchFamily="34" charset="0"/>
                <a:cs typeface="Arial" panose="020B0604020202020204" pitchFamily="34" charset="0"/>
              </a:rPr>
              <a:t> марта, </a:t>
            </a:r>
            <a:r>
              <a:rPr lang="ru-RU" sz="1200" b="1" i="0" u="none" strike="noStrike" baseline="0">
                <a:effectLst/>
                <a:latin typeface="Arial" panose="020B0604020202020204" pitchFamily="34" charset="0"/>
                <a:cs typeface="Arial" panose="020B0604020202020204" pitchFamily="34" charset="0"/>
              </a:rPr>
              <a:t>°С∙сут</a:t>
            </a:r>
            <a:r>
              <a:rPr lang="ru-RU" sz="1200" b="1" baseline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endParaRPr lang="ru-RU" sz="1200" b="1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>
        <c:manualLayout>
          <c:xMode val="edge"/>
          <c:yMode val="edge"/>
          <c:x val="0.26040919233677157"/>
          <c:y val="1.849435558092664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210964680521512E-2"/>
          <c:y val="0.1110327568531053"/>
          <c:w val="0.83125218722659677"/>
          <c:h val="0.80006254587182679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1.1-1.12'!$B$32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44E-4C75-BB7A-FAE93B614630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44E-4C75-BB7A-FAE93B614630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44E-4C75-BB7A-FAE93B614630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44E-4C75-BB7A-FAE93B614630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44E-4C75-BB7A-FAE93B614630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44E-4C75-BB7A-FAE93B614630}"/>
                </c:ext>
              </c:extLst>
            </c:dLbl>
            <c:dLbl>
              <c:idx val="6"/>
              <c:layout>
                <c:manualLayout>
                  <c:x val="-3.6139456712986066E-2"/>
                  <c:y val="-4.161230005708493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1">
                          <a:lumMod val="50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44E-4C75-BB7A-FAE93B614630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44E-4C75-BB7A-FAE93B61463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1.1-1.12'!$C$11:$J$11</c:f>
              <c:numCache>
                <c:formatCode>0.0</c:formatCode>
                <c:ptCount val="8"/>
                <c:pt idx="0">
                  <c:v>685.1</c:v>
                </c:pt>
                <c:pt idx="1">
                  <c:v>685.1</c:v>
                </c:pt>
                <c:pt idx="2">
                  <c:v>685.1</c:v>
                </c:pt>
                <c:pt idx="3">
                  <c:v>685.1</c:v>
                </c:pt>
                <c:pt idx="4">
                  <c:v>685.1</c:v>
                </c:pt>
                <c:pt idx="5">
                  <c:v>685.1</c:v>
                </c:pt>
                <c:pt idx="6">
                  <c:v>685.1</c:v>
                </c:pt>
                <c:pt idx="7">
                  <c:v>685.1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944E-4C75-BB7A-FAE93B614630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4"/>
              <c:layout>
                <c:manualLayout>
                  <c:x val="-1.9459707460838707E-2"/>
                  <c:y val="4.161230005708493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944E-4C75-BB7A-FAE93B614630}"/>
                </c:ext>
              </c:extLst>
            </c:dLbl>
            <c:dLbl>
              <c:idx val="5"/>
              <c:layout>
                <c:manualLayout>
                  <c:x val="-5.8379122382516122E-2"/>
                  <c:y val="-4.56344583338187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944E-4C75-BB7A-FAE93B61463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1.1-1.12'!$C$10:$J$10</c:f>
              <c:numCache>
                <c:formatCode>0.0</c:formatCode>
                <c:ptCount val="8"/>
                <c:pt idx="0">
                  <c:v>583.20000000000005</c:v>
                </c:pt>
                <c:pt idx="1">
                  <c:v>796.7</c:v>
                </c:pt>
                <c:pt idx="2">
                  <c:v>622.29999999999995</c:v>
                </c:pt>
                <c:pt idx="3">
                  <c:v>540.70000000000005</c:v>
                </c:pt>
                <c:pt idx="4">
                  <c:v>678.6</c:v>
                </c:pt>
                <c:pt idx="5">
                  <c:v>685.6</c:v>
                </c:pt>
                <c:pt idx="6">
                  <c:v>617.6</c:v>
                </c:pt>
                <c:pt idx="7">
                  <c:v>581.70000000000005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944E-4C75-BB7A-FAE93B61463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  <c:min val="5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1986851454355929"/>
          <c:y val="0.17844322669711193"/>
          <c:w val="0.30726878080664316"/>
          <c:h val="0.1474881170124771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Средняя температура</a:t>
            </a:r>
            <a:r>
              <a:rPr lang="ru-RU" baseline="0"/>
              <a:t> декабря</a:t>
            </a:r>
            <a:r>
              <a:rPr lang="ru-RU" sz="1400" b="0" i="0" u="none" strike="noStrike" baseline="0">
                <a:effectLst/>
              </a:rPr>
              <a:t>, °С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5.0925925925925923E-2"/>
          <c:w val="0.83125218722659677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18B-4F6D-ABA7-E6ABEFAF8CFC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18B-4F6D-ABA7-E6ABEFAF8CFC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18B-4F6D-ABA7-E6ABEFAF8CFC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18B-4F6D-ABA7-E6ABEFAF8CFC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18B-4F6D-ABA7-E6ABEFAF8CFC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18B-4F6D-ABA7-E6ABEFAF8CFC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18B-4F6D-ABA7-E6ABEFAF8CFC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18B-4F6D-ABA7-E6ABEFAF8CFC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418B-4F6D-ABA7-E6ABEFAF8CFC}"/>
                </c:ext>
              </c:extLst>
            </c:dLbl>
            <c:dLbl>
              <c:idx val="9"/>
              <c:layout>
                <c:manualLayout>
                  <c:x val="-6.3843477911161947E-2"/>
                  <c:y val="-4.039178975914415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418B-4F6D-ABA7-E6ABEFAF8CF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1.47-1.59'!$C$38:$J$38</c:f>
              <c:numCache>
                <c:formatCode>0.0</c:formatCode>
                <c:ptCount val="8"/>
                <c:pt idx="0">
                  <c:v>-4.1661290322580644</c:v>
                </c:pt>
                <c:pt idx="1">
                  <c:v>-4.1661290322580644</c:v>
                </c:pt>
                <c:pt idx="2">
                  <c:v>-4.1661290322580644</c:v>
                </c:pt>
                <c:pt idx="3">
                  <c:v>-4.1661290322580644</c:v>
                </c:pt>
                <c:pt idx="4">
                  <c:v>-4.1661290322580644</c:v>
                </c:pt>
                <c:pt idx="5">
                  <c:v>-4.1661290322580644</c:v>
                </c:pt>
                <c:pt idx="6">
                  <c:v>-4.1661290322580644</c:v>
                </c:pt>
                <c:pt idx="7">
                  <c:v>-4.1661290322580644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418B-4F6D-ABA7-E6ABEFAF8CFC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2"/>
              <c:layout>
                <c:manualLayout>
                  <c:x val="-3.8971716572601921E-2"/>
                  <c:y val="-7.24980501877742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418B-4F6D-ABA7-E6ABEFAF8CFC}"/>
                </c:ext>
              </c:extLst>
            </c:dLbl>
            <c:dLbl>
              <c:idx val="5"/>
              <c:layout>
                <c:manualLayout>
                  <c:x val="-5.5599164173824878E-3"/>
                  <c:y val="-2.74013389977151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418B-4F6D-ABA7-E6ABEFAF8CFC}"/>
                </c:ext>
              </c:extLst>
            </c:dLbl>
            <c:dLbl>
              <c:idx val="6"/>
              <c:layout>
                <c:manualLayout>
                  <c:x val="-5.5599164173823854E-3"/>
                  <c:y val="-1.82675593318100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418B-4F6D-ABA7-E6ABEFAF8CFC}"/>
                </c:ext>
              </c:extLst>
            </c:dLbl>
            <c:dLbl>
              <c:idx val="9"/>
              <c:layout>
                <c:manualLayout>
                  <c:x val="-1.1092848671926161E-2"/>
                  <c:y val="-1.82672243204358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418B-4F6D-ABA7-E6ABEFAF8CF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1.47-1.59'!$C$37:$J$37</c:f>
              <c:numCache>
                <c:formatCode>General</c:formatCode>
                <c:ptCount val="8"/>
                <c:pt idx="0">
                  <c:v>-0.9</c:v>
                </c:pt>
                <c:pt idx="1">
                  <c:v>-6.6</c:v>
                </c:pt>
                <c:pt idx="2">
                  <c:v>0.7</c:v>
                </c:pt>
                <c:pt idx="3">
                  <c:v>-4.3</c:v>
                </c:pt>
                <c:pt idx="4">
                  <c:v>-8.6</c:v>
                </c:pt>
                <c:pt idx="5">
                  <c:v>-5.2</c:v>
                </c:pt>
                <c:pt idx="6" formatCode="#,##0.0">
                  <c:v>-5.6870967741935496</c:v>
                </c:pt>
                <c:pt idx="7" formatCode="#,##0.0">
                  <c:v>-2.7419354838709675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F-418B-4F6D-ABA7-E6ABEFAF8CFC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6085444036743769E-2"/>
                  <c:y val="3.59038131192390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418B-4F6D-ABA7-E6ABEFAF8CFC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418B-4F6D-ABA7-E6ABEFAF8CFC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418B-4F6D-ABA7-E6ABEFAF8CFC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418B-4F6D-ABA7-E6ABEFAF8CFC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418B-4F6D-ABA7-E6ABEFAF8CFC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418B-4F6D-ABA7-E6ABEFAF8CFC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18B-4F6D-ABA7-E6ABEFAF8CFC}"/>
                </c:ext>
              </c:extLst>
            </c:dLbl>
            <c:dLbl>
              <c:idx val="7"/>
              <c:layout>
                <c:manualLayout>
                  <c:x val="-4.1699373130368762E-2"/>
                  <c:y val="4.110200849657267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18B-4F6D-ABA7-E6ABEFAF8CFC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18B-4F6D-ABA7-E6ABEFAF8CFC}"/>
                </c:ext>
              </c:extLst>
            </c:dLbl>
            <c:dLbl>
              <c:idx val="9"/>
              <c:layout>
                <c:manualLayout>
                  <c:x val="-1.9412485175870783E-2"/>
                  <c:y val="2.283403040054485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18B-4F6D-ABA7-E6ABEFAF8CFC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1.47-1.59'!$C$61:$J$61</c:f>
              <c:numCache>
                <c:formatCode>General</c:formatCode>
                <c:ptCount val="8"/>
                <c:pt idx="0">
                  <c:v>-6.6</c:v>
                </c:pt>
                <c:pt idx="1">
                  <c:v>-6.6</c:v>
                </c:pt>
                <c:pt idx="2">
                  <c:v>-6.1</c:v>
                </c:pt>
                <c:pt idx="3">
                  <c:v>-6.1</c:v>
                </c:pt>
                <c:pt idx="4">
                  <c:v>-6</c:v>
                </c:pt>
                <c:pt idx="5">
                  <c:v>-6</c:v>
                </c:pt>
                <c:pt idx="6">
                  <c:v>-6</c:v>
                </c:pt>
                <c:pt idx="7">
                  <c:v>-6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A-418B-4F6D-ABA7-E6ABEFAF8CF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ax val="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921054878126194"/>
          <c:y val="0.20214883368766082"/>
          <c:w val="0.34167306202984232"/>
          <c:h val="0.17758380408340124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Среднегодовая температура, °С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8.892034426680849E-2"/>
          <c:y val="7.255934966263633E-2"/>
          <c:w val="0.8448257803375292"/>
          <c:h val="0.8416746864975212"/>
        </c:manualLayout>
      </c:layout>
      <c:lineChart>
        <c:grouping val="standard"/>
        <c:varyColors val="0"/>
        <c:ser>
          <c:idx val="0"/>
          <c:order val="0"/>
          <c:tx>
            <c:v>Среднее многолетнее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1.47-1.59'!$C$41:$J$41</c:f>
              <c:numCache>
                <c:formatCode>0</c:formatCode>
                <c:ptCount val="8"/>
                <c:pt idx="0">
                  <c:v>6.2098508318325472</c:v>
                </c:pt>
                <c:pt idx="1">
                  <c:v>6.2098508318325472</c:v>
                </c:pt>
                <c:pt idx="2">
                  <c:v>6.2098508318325472</c:v>
                </c:pt>
                <c:pt idx="3">
                  <c:v>6.2098508318325472</c:v>
                </c:pt>
                <c:pt idx="4">
                  <c:v>6.2098508318325472</c:v>
                </c:pt>
                <c:pt idx="5">
                  <c:v>6.2098508318325472</c:v>
                </c:pt>
                <c:pt idx="6">
                  <c:v>6.2098508318325472</c:v>
                </c:pt>
                <c:pt idx="7">
                  <c:v>6.2098508318325472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591-479D-8A96-BE1C7A280CD8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3247071883784564E-2"/>
                  <c:y val="3.7970230409204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591-479D-8A96-BE1C7A280CD8}"/>
                </c:ext>
              </c:extLst>
            </c:dLbl>
            <c:dLbl>
              <c:idx val="1"/>
              <c:layout>
                <c:manualLayout>
                  <c:x val="-4.5950013876521124E-2"/>
                  <c:y val="3.37513159192931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591-479D-8A96-BE1C7A280CD8}"/>
                </c:ext>
              </c:extLst>
            </c:dLbl>
            <c:dLbl>
              <c:idx val="2"/>
              <c:layout>
                <c:manualLayout>
                  <c:x val="-6.2167665832940304E-2"/>
                  <c:y val="-3.37513159192931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591-479D-8A96-BE1C7A280CD8}"/>
                </c:ext>
              </c:extLst>
            </c:dLbl>
            <c:dLbl>
              <c:idx val="4"/>
              <c:layout>
                <c:manualLayout>
                  <c:x val="-5.40588398547307E-2"/>
                  <c:y val="2.95324014293815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591-479D-8A96-BE1C7A280CD8}"/>
                </c:ext>
              </c:extLst>
            </c:dLbl>
            <c:dLbl>
              <c:idx val="5"/>
              <c:layout>
                <c:manualLayout>
                  <c:x val="-3.2435303912838519E-2"/>
                  <c:y val="2.95324014293815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591-479D-8A96-BE1C7A280CD8}"/>
                </c:ext>
              </c:extLst>
            </c:dLbl>
            <c:dLbl>
              <c:idx val="6"/>
              <c:layout>
                <c:manualLayout>
                  <c:x val="-4.0544129891048025E-2"/>
                  <c:y val="3.37513159192931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591-479D-8A96-BE1C7A280CD8}"/>
                </c:ext>
              </c:extLst>
            </c:dLbl>
            <c:dLbl>
              <c:idx val="7"/>
              <c:layout>
                <c:manualLayout>
                  <c:x val="-4.5950013876521097E-2"/>
                  <c:y val="-2.95324014293815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591-479D-8A96-BE1C7A280CD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1.47-1.59'!$C$40:$J$40</c:f>
              <c:numCache>
                <c:formatCode>0.0</c:formatCode>
                <c:ptCount val="8"/>
                <c:pt idx="0">
                  <c:v>5.4416666666666664</c:v>
                </c:pt>
                <c:pt idx="1">
                  <c:v>5.5500000000000007</c:v>
                </c:pt>
                <c:pt idx="2">
                  <c:v>6.7583333333333329</c:v>
                </c:pt>
                <c:pt idx="3">
                  <c:v>7.3500000000000005</c:v>
                </c:pt>
                <c:pt idx="4">
                  <c:v>5.5333333333333323</c:v>
                </c:pt>
                <c:pt idx="5">
                  <c:v>5.8833333333333329</c:v>
                </c:pt>
                <c:pt idx="6">
                  <c:v>6.1768445980542763</c:v>
                </c:pt>
                <c:pt idx="7">
                  <c:v>6.9852953899394405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5591-479D-8A96-BE1C7A280CD8}"/>
            </c:ext>
          </c:extLst>
        </c:ser>
        <c:ser>
          <c:idx val="2"/>
          <c:order val="2"/>
          <c:tx>
            <c:v>СП 131.13330</c:v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0544129891048053E-2"/>
                  <c:y val="-3.7970230409204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591-479D-8A96-BE1C7A280CD8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591-479D-8A96-BE1C7A280CD8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591-479D-8A96-BE1C7A280CD8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591-479D-8A96-BE1C7A280CD8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5591-479D-8A96-BE1C7A280CD8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5591-479D-8A96-BE1C7A280CD8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5591-479D-8A96-BE1C7A280CD8}"/>
                </c:ext>
              </c:extLst>
            </c:dLbl>
            <c:dLbl>
              <c:idx val="7"/>
              <c:layout>
                <c:manualLayout>
                  <c:x val="-4.8652955869257733E-2"/>
                  <c:y val="-3.37513159192931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5591-479D-8A96-BE1C7A280CD8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1.47-1.59'!$C$3:$J$3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1.47-1.59'!$C$62:$J$62</c:f>
              <c:numCache>
                <c:formatCode>0.0</c:formatCode>
                <c:ptCount val="8"/>
                <c:pt idx="0">
                  <c:v>3.7833333333333332</c:v>
                </c:pt>
                <c:pt idx="1">
                  <c:v>3.7833333333333332</c:v>
                </c:pt>
                <c:pt idx="2">
                  <c:v>4.7749999999999995</c:v>
                </c:pt>
                <c:pt idx="3">
                  <c:v>4.7749999999999995</c:v>
                </c:pt>
                <c:pt idx="4">
                  <c:v>4.8166666666666655</c:v>
                </c:pt>
                <c:pt idx="5">
                  <c:v>4.8166666666666655</c:v>
                </c:pt>
                <c:pt idx="6">
                  <c:v>4.8166666666666655</c:v>
                </c:pt>
                <c:pt idx="7">
                  <c:v>4.8166666666666655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1-5591-479D-8A96-BE1C7A280CD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25"/>
        <c:auto val="1"/>
        <c:lblAlgn val="ctr"/>
        <c:lblOffset val="100"/>
        <c:noMultiLvlLbl val="0"/>
      </c:catAx>
      <c:valAx>
        <c:axId val="321544095"/>
        <c:scaling>
          <c:orientation val="minMax"/>
          <c:min val="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0942471429377589"/>
          <c:y val="0.68931415399303642"/>
          <c:w val="0.34034613169033484"/>
          <c:h val="0.1757201441185845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 b="1">
                <a:latin typeface="Arial" panose="020B0604020202020204" pitchFamily="34" charset="0"/>
                <a:cs typeface="Arial" panose="020B0604020202020204" pitchFamily="34" charset="0"/>
              </a:rPr>
              <a:t>Расчетная</a:t>
            </a:r>
            <a:r>
              <a:rPr lang="ru-RU" sz="1200" b="1" baseline="0">
                <a:latin typeface="Arial" panose="020B0604020202020204" pitchFamily="34" charset="0"/>
                <a:cs typeface="Arial" panose="020B0604020202020204" pitchFamily="34" charset="0"/>
              </a:rPr>
              <a:t> тепловая нагрузка ТЭЦ-1, Гкал/ч</a:t>
            </a:r>
            <a:endParaRPr lang="ru-RU" sz="1200" b="1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46899841017488075"/>
                  <c:y val="-6.3982412559314833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</c:trendlineLbl>
          </c:trendline>
          <c:xVal>
            <c:numRef>
              <c:f>'ТЭЦ-1'!$C$6:$C$105</c:f>
              <c:numCache>
                <c:formatCode>General</c:formatCode>
                <c:ptCount val="100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</c:numCache>
            </c:numRef>
          </c:xVal>
          <c:yVal>
            <c:numRef>
              <c:f>'ТЭЦ-1'!$I$6:$I$105</c:f>
              <c:numCache>
                <c:formatCode>0.0000</c:formatCode>
                <c:ptCount val="100"/>
                <c:pt idx="0">
                  <c:v>81.88634796224963</c:v>
                </c:pt>
                <c:pt idx="1">
                  <c:v>81.74394500374278</c:v>
                </c:pt>
                <c:pt idx="2">
                  <c:v>80.376692640533392</c:v>
                </c:pt>
                <c:pt idx="3">
                  <c:v>82.667861992481477</c:v>
                </c:pt>
                <c:pt idx="4">
                  <c:v>75.456892014162733</c:v>
                </c:pt>
                <c:pt idx="5">
                  <c:v>78.465571113842898</c:v>
                </c:pt>
                <c:pt idx="6">
                  <c:v>81.814340158048708</c:v>
                </c:pt>
                <c:pt idx="7">
                  <c:v>83.0107710879347</c:v>
                </c:pt>
                <c:pt idx="8">
                  <c:v>73.87675791925713</c:v>
                </c:pt>
                <c:pt idx="9">
                  <c:v>78.453960034598822</c:v>
                </c:pt>
                <c:pt idx="10">
                  <c:v>75.727793305415005</c:v>
                </c:pt>
                <c:pt idx="11">
                  <c:v>69.430216282075648</c:v>
                </c:pt>
                <c:pt idx="12">
                  <c:v>77.453663168610476</c:v>
                </c:pt>
                <c:pt idx="13">
                  <c:v>73.551922448182808</c:v>
                </c:pt>
                <c:pt idx="14">
                  <c:v>71.040596521678793</c:v>
                </c:pt>
                <c:pt idx="15">
                  <c:v>70.322107238454919</c:v>
                </c:pt>
                <c:pt idx="16">
                  <c:v>73.188777582935913</c:v>
                </c:pt>
                <c:pt idx="17">
                  <c:v>68.255729336316591</c:v>
                </c:pt>
                <c:pt idx="18">
                  <c:v>60.59330100627821</c:v>
                </c:pt>
                <c:pt idx="19">
                  <c:v>75.83127764645559</c:v>
                </c:pt>
                <c:pt idx="20">
                  <c:v>72.260154045614726</c:v>
                </c:pt>
                <c:pt idx="21">
                  <c:v>68.643840411049212</c:v>
                </c:pt>
                <c:pt idx="22">
                  <c:v>65.092140282277143</c:v>
                </c:pt>
                <c:pt idx="23">
                  <c:v>67.724128257592312</c:v>
                </c:pt>
                <c:pt idx="24">
                  <c:v>58.63252180837614</c:v>
                </c:pt>
                <c:pt idx="25">
                  <c:v>57.981441290763726</c:v>
                </c:pt>
                <c:pt idx="26">
                  <c:v>72.384853691940791</c:v>
                </c:pt>
                <c:pt idx="27">
                  <c:v>59.442836571177416</c:v>
                </c:pt>
                <c:pt idx="29">
                  <c:v>65.121741367016682</c:v>
                </c:pt>
                <c:pt idx="30">
                  <c:v>60.629496037255123</c:v>
                </c:pt>
                <c:pt idx="31">
                  <c:v>63.378502667174196</c:v>
                </c:pt>
                <c:pt idx="32">
                  <c:v>67.822523792297545</c:v>
                </c:pt>
                <c:pt idx="33">
                  <c:v>70.571602095545288</c:v>
                </c:pt>
                <c:pt idx="34">
                  <c:v>65.450913074475352</c:v>
                </c:pt>
                <c:pt idx="35">
                  <c:v>71.844687650440804</c:v>
                </c:pt>
                <c:pt idx="36">
                  <c:v>54.684396498746054</c:v>
                </c:pt>
                <c:pt idx="37">
                  <c:v>53.407942297403181</c:v>
                </c:pt>
                <c:pt idx="38">
                  <c:v>67.215450698486748</c:v>
                </c:pt>
                <c:pt idx="39">
                  <c:v>61.20264375549678</c:v>
                </c:pt>
                <c:pt idx="40">
                  <c:v>63.287955361958026</c:v>
                </c:pt>
                <c:pt idx="41">
                  <c:v>62.40158325188613</c:v>
                </c:pt>
                <c:pt idx="42">
                  <c:v>56.616159944092701</c:v>
                </c:pt>
                <c:pt idx="43">
                  <c:v>62.241811456732272</c:v>
                </c:pt>
                <c:pt idx="44">
                  <c:v>53.245196059109638</c:v>
                </c:pt>
                <c:pt idx="45">
                  <c:v>58.348360951320444</c:v>
                </c:pt>
                <c:pt idx="46">
                  <c:v>58.68375629281838</c:v>
                </c:pt>
                <c:pt idx="47">
                  <c:v>61.52063442368339</c:v>
                </c:pt>
                <c:pt idx="48">
                  <c:v>60.942708483530581</c:v>
                </c:pt>
                <c:pt idx="49">
                  <c:v>54.023018912915127</c:v>
                </c:pt>
                <c:pt idx="50">
                  <c:v>52.856224904432999</c:v>
                </c:pt>
                <c:pt idx="51">
                  <c:v>60.079020981981841</c:v>
                </c:pt>
                <c:pt idx="52">
                  <c:v>54.814830011365494</c:v>
                </c:pt>
                <c:pt idx="53">
                  <c:v>60.215809529743098</c:v>
                </c:pt>
                <c:pt idx="54">
                  <c:v>62.518745253147372</c:v>
                </c:pt>
                <c:pt idx="55">
                  <c:v>53.018266354994651</c:v>
                </c:pt>
                <c:pt idx="56">
                  <c:v>60.270615735063913</c:v>
                </c:pt>
                <c:pt idx="57">
                  <c:v>57.088546907783119</c:v>
                </c:pt>
                <c:pt idx="58">
                  <c:v>59.803819291009525</c:v>
                </c:pt>
                <c:pt idx="59">
                  <c:v>53.628612530814564</c:v>
                </c:pt>
                <c:pt idx="60">
                  <c:v>62.550209844432246</c:v>
                </c:pt>
                <c:pt idx="61">
                  <c:v>62.63633729438061</c:v>
                </c:pt>
                <c:pt idx="62">
                  <c:v>53.231781201094094</c:v>
                </c:pt>
                <c:pt idx="63">
                  <c:v>61.859302847190463</c:v>
                </c:pt>
                <c:pt idx="64">
                  <c:v>59.593195269166323</c:v>
                </c:pt>
                <c:pt idx="65">
                  <c:v>53.027715288823941</c:v>
                </c:pt>
                <c:pt idx="66">
                  <c:v>57.775631327496001</c:v>
                </c:pt>
                <c:pt idx="67">
                  <c:v>59.938612931122883</c:v>
                </c:pt>
                <c:pt idx="68">
                  <c:v>60.248982335361212</c:v>
                </c:pt>
                <c:pt idx="69">
                  <c:v>53.093224711225716</c:v>
                </c:pt>
                <c:pt idx="70">
                  <c:v>50.928343764389147</c:v>
                </c:pt>
                <c:pt idx="71">
                  <c:v>54.924406585342787</c:v>
                </c:pt>
                <c:pt idx="72">
                  <c:v>58.6715001536163</c:v>
                </c:pt>
                <c:pt idx="73">
                  <c:v>64.164962157084076</c:v>
                </c:pt>
                <c:pt idx="74">
                  <c:v>56.156781689555366</c:v>
                </c:pt>
                <c:pt idx="75">
                  <c:v>60.631490944903021</c:v>
                </c:pt>
                <c:pt idx="76">
                  <c:v>54.926485111874143</c:v>
                </c:pt>
                <c:pt idx="77">
                  <c:v>54.339361094542383</c:v>
                </c:pt>
                <c:pt idx="78">
                  <c:v>57.214524728470423</c:v>
                </c:pt>
                <c:pt idx="79">
                  <c:v>52.880988039487498</c:v>
                </c:pt>
                <c:pt idx="80">
                  <c:v>53.129228613326177</c:v>
                </c:pt>
                <c:pt idx="81">
                  <c:v>61.39177772429462</c:v>
                </c:pt>
                <c:pt idx="82">
                  <c:v>57.532718471088245</c:v>
                </c:pt>
                <c:pt idx="83">
                  <c:v>52.755165511012315</c:v>
                </c:pt>
                <c:pt idx="84">
                  <c:v>56.78541650974018</c:v>
                </c:pt>
                <c:pt idx="85">
                  <c:v>60.041046063343025</c:v>
                </c:pt>
                <c:pt idx="86">
                  <c:v>60.314276737776986</c:v>
                </c:pt>
                <c:pt idx="87">
                  <c:v>57.482045427720571</c:v>
                </c:pt>
                <c:pt idx="88">
                  <c:v>59.505287931556055</c:v>
                </c:pt>
                <c:pt idx="89">
                  <c:v>56.69416441679212</c:v>
                </c:pt>
                <c:pt idx="90">
                  <c:v>52.724752128547884</c:v>
                </c:pt>
                <c:pt idx="91">
                  <c:v>46.96182230040116</c:v>
                </c:pt>
                <c:pt idx="92">
                  <c:v>52.289491949107052</c:v>
                </c:pt>
                <c:pt idx="93">
                  <c:v>60.592476762998537</c:v>
                </c:pt>
                <c:pt idx="94">
                  <c:v>59.292812348722286</c:v>
                </c:pt>
                <c:pt idx="95">
                  <c:v>57.510619194749204</c:v>
                </c:pt>
                <c:pt idx="96">
                  <c:v>58.154114285077682</c:v>
                </c:pt>
                <c:pt idx="97">
                  <c:v>60.759475618793005</c:v>
                </c:pt>
                <c:pt idx="98">
                  <c:v>52.70610511753965</c:v>
                </c:pt>
                <c:pt idx="99">
                  <c:v>57.049305760337859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8BA-4BC5-BDAD-783E8325A46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2739775"/>
        <c:axId val="1382742687"/>
      </c:scatterChart>
      <c:valAx>
        <c:axId val="1382739775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2742687"/>
        <c:crosses val="autoZero"/>
        <c:crossBetween val="midCat"/>
      </c:valAx>
      <c:valAx>
        <c:axId val="138274268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2739775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latin typeface="Arial" panose="020B0604020202020204" pitchFamily="34" charset="0"/>
                <a:cs typeface="Arial" panose="020B0604020202020204" pitchFamily="34" charset="0"/>
              </a:rPr>
              <a:t>Расчетная</a:t>
            </a:r>
            <a:r>
              <a:rPr lang="ru-RU" sz="1200" b="1" baseline="0">
                <a:latin typeface="Arial" panose="020B0604020202020204" pitchFamily="34" charset="0"/>
                <a:cs typeface="Arial" panose="020B0604020202020204" pitchFamily="34" charset="0"/>
              </a:rPr>
              <a:t> тепловая нагрузка ТЭЦ-3, Гкал/ч</a:t>
            </a:r>
            <a:endParaRPr lang="ru-RU" sz="1200" b="1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45"/>
                  <c:y val="-3.0706109652960046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</c:trendlineLbl>
          </c:trendline>
          <c:xVal>
            <c:numRef>
              <c:f>'ТЭЦ-3'!$C$6:$C$105</c:f>
              <c:numCache>
                <c:formatCode>General</c:formatCode>
                <c:ptCount val="100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</c:numCache>
            </c:numRef>
          </c:xVal>
          <c:yVal>
            <c:numRef>
              <c:f>'ТЭЦ-3'!$I$6:$I$105</c:f>
              <c:numCache>
                <c:formatCode>0.0000</c:formatCode>
                <c:ptCount val="100"/>
                <c:pt idx="0">
                  <c:v>393.63929274520996</c:v>
                </c:pt>
                <c:pt idx="1">
                  <c:v>398.56980519317432</c:v>
                </c:pt>
                <c:pt idx="2">
                  <c:v>395.38771776897948</c:v>
                </c:pt>
                <c:pt idx="3">
                  <c:v>405.23247288340036</c:v>
                </c:pt>
                <c:pt idx="4">
                  <c:v>374.22034770175821</c:v>
                </c:pt>
                <c:pt idx="5">
                  <c:v>389.34009906315544</c:v>
                </c:pt>
                <c:pt idx="6">
                  <c:v>401.8810260013052</c:v>
                </c:pt>
                <c:pt idx="7">
                  <c:v>416.07288738269347</c:v>
                </c:pt>
                <c:pt idx="8">
                  <c:v>347.42068673696753</c:v>
                </c:pt>
                <c:pt idx="9">
                  <c:v>378.50122186605199</c:v>
                </c:pt>
                <c:pt idx="10">
                  <c:v>381.62156098562656</c:v>
                </c:pt>
                <c:pt idx="11">
                  <c:v>339.356768100816</c:v>
                </c:pt>
                <c:pt idx="12">
                  <c:v>380.77002368104013</c:v>
                </c:pt>
                <c:pt idx="13">
                  <c:v>371.92259336219706</c:v>
                </c:pt>
                <c:pt idx="14">
                  <c:v>312.9965193452523</c:v>
                </c:pt>
                <c:pt idx="15">
                  <c:v>335.47777035061694</c:v>
                </c:pt>
                <c:pt idx="16">
                  <c:v>357.81810198859102</c:v>
                </c:pt>
                <c:pt idx="17">
                  <c:v>328.31381403802789</c:v>
                </c:pt>
                <c:pt idx="18">
                  <c:v>300.20129700322042</c:v>
                </c:pt>
                <c:pt idx="19">
                  <c:v>366.89279681448028</c:v>
                </c:pt>
                <c:pt idx="20">
                  <c:v>344.29893842371899</c:v>
                </c:pt>
                <c:pt idx="21">
                  <c:v>318.72745379999509</c:v>
                </c:pt>
                <c:pt idx="22">
                  <c:v>308.35258564715406</c:v>
                </c:pt>
                <c:pt idx="23">
                  <c:v>335.51953372677087</c:v>
                </c:pt>
                <c:pt idx="24">
                  <c:v>314.139247306274</c:v>
                </c:pt>
                <c:pt idx="25">
                  <c:v>288.67332409957714</c:v>
                </c:pt>
                <c:pt idx="26">
                  <c:v>343.53835816535735</c:v>
                </c:pt>
                <c:pt idx="27">
                  <c:v>299.49695638329922</c:v>
                </c:pt>
                <c:pt idx="28">
                  <c:v>370.69352026151967</c:v>
                </c:pt>
                <c:pt idx="29">
                  <c:v>309.46802649430833</c:v>
                </c:pt>
                <c:pt idx="30">
                  <c:v>310.92756681492716</c:v>
                </c:pt>
                <c:pt idx="31">
                  <c:v>305.30808676893872</c:v>
                </c:pt>
                <c:pt idx="32">
                  <c:v>317.31890066866845</c:v>
                </c:pt>
                <c:pt idx="33">
                  <c:v>354.51559255953515</c:v>
                </c:pt>
                <c:pt idx="34">
                  <c:v>300.20718999494767</c:v>
                </c:pt>
                <c:pt idx="35">
                  <c:v>358.4121411764001</c:v>
                </c:pt>
                <c:pt idx="36">
                  <c:v>265.23676789182025</c:v>
                </c:pt>
                <c:pt idx="37">
                  <c:v>272.53536625452517</c:v>
                </c:pt>
                <c:pt idx="38">
                  <c:v>339.83345988814352</c:v>
                </c:pt>
                <c:pt idx="39">
                  <c:v>274.34925472987339</c:v>
                </c:pt>
                <c:pt idx="40">
                  <c:v>312.10437164115422</c:v>
                </c:pt>
                <c:pt idx="41">
                  <c:v>268.8455847821769</c:v>
                </c:pt>
                <c:pt idx="42">
                  <c:v>275.18439414443623</c:v>
                </c:pt>
                <c:pt idx="43">
                  <c:v>272.31092013482674</c:v>
                </c:pt>
                <c:pt idx="44">
                  <c:v>272.03382141513055</c:v>
                </c:pt>
                <c:pt idx="45">
                  <c:v>277.21773250736629</c:v>
                </c:pt>
                <c:pt idx="46">
                  <c:v>277.1844242932558</c:v>
                </c:pt>
                <c:pt idx="47">
                  <c:v>265.86911152585651</c:v>
                </c:pt>
                <c:pt idx="48">
                  <c:v>278.88250267031214</c:v>
                </c:pt>
                <c:pt idx="49">
                  <c:v>272.13182442972493</c:v>
                </c:pt>
                <c:pt idx="50">
                  <c:v>268.86185456368469</c:v>
                </c:pt>
                <c:pt idx="51">
                  <c:v>269.04440919871342</c:v>
                </c:pt>
                <c:pt idx="52">
                  <c:v>269.7615606702156</c:v>
                </c:pt>
                <c:pt idx="53">
                  <c:v>254.28041518571948</c:v>
                </c:pt>
                <c:pt idx="54">
                  <c:v>308.78738594981183</c:v>
                </c:pt>
                <c:pt idx="55">
                  <c:v>266.17349735942008</c:v>
                </c:pt>
                <c:pt idx="56">
                  <c:v>284.71015905449116</c:v>
                </c:pt>
                <c:pt idx="57">
                  <c:v>274.95546422668446</c:v>
                </c:pt>
                <c:pt idx="58">
                  <c:v>290.51309049511889</c:v>
                </c:pt>
                <c:pt idx="59">
                  <c:v>277.18468051028742</c:v>
                </c:pt>
                <c:pt idx="60">
                  <c:v>276.7028643823275</c:v>
                </c:pt>
                <c:pt idx="61">
                  <c:v>272.14092013434743</c:v>
                </c:pt>
                <c:pt idx="62">
                  <c:v>271.65628561903969</c:v>
                </c:pt>
                <c:pt idx="63">
                  <c:v>247.37177914513899</c:v>
                </c:pt>
                <c:pt idx="64">
                  <c:v>292.38462780258146</c:v>
                </c:pt>
                <c:pt idx="65">
                  <c:v>275.99096535997353</c:v>
                </c:pt>
                <c:pt idx="66">
                  <c:v>278.60527584210013</c:v>
                </c:pt>
                <c:pt idx="67">
                  <c:v>283.56743109346945</c:v>
                </c:pt>
                <c:pt idx="68">
                  <c:v>279.35099551262789</c:v>
                </c:pt>
                <c:pt idx="69">
                  <c:v>269.56862924540633</c:v>
                </c:pt>
                <c:pt idx="70">
                  <c:v>255.78543402945073</c:v>
                </c:pt>
                <c:pt idx="71">
                  <c:v>272.4440248827529</c:v>
                </c:pt>
                <c:pt idx="72">
                  <c:v>293.22156073636563</c:v>
                </c:pt>
                <c:pt idx="73">
                  <c:v>300.35003099007537</c:v>
                </c:pt>
                <c:pt idx="74">
                  <c:v>282.82388926771051</c:v>
                </c:pt>
                <c:pt idx="75">
                  <c:v>270.72929239864135</c:v>
                </c:pt>
                <c:pt idx="76">
                  <c:v>234.44883261284494</c:v>
                </c:pt>
                <c:pt idx="77">
                  <c:v>267.19285681971718</c:v>
                </c:pt>
                <c:pt idx="78">
                  <c:v>263.80656442132181</c:v>
                </c:pt>
                <c:pt idx="79">
                  <c:v>271.24838810470192</c:v>
                </c:pt>
                <c:pt idx="80">
                  <c:v>251.95601427486997</c:v>
                </c:pt>
                <c:pt idx="81">
                  <c:v>246.83577311499161</c:v>
                </c:pt>
                <c:pt idx="82">
                  <c:v>262.63898340823306</c:v>
                </c:pt>
                <c:pt idx="83">
                  <c:v>268.28728787027865</c:v>
                </c:pt>
                <c:pt idx="84">
                  <c:v>271.49307536989824</c:v>
                </c:pt>
                <c:pt idx="85">
                  <c:v>254.43773244313365</c:v>
                </c:pt>
                <c:pt idx="86">
                  <c:v>253.37853123441985</c:v>
                </c:pt>
                <c:pt idx="87">
                  <c:v>264.12593895123518</c:v>
                </c:pt>
                <c:pt idx="88">
                  <c:v>253.74658700034084</c:v>
                </c:pt>
                <c:pt idx="89">
                  <c:v>239.29299992115358</c:v>
                </c:pt>
                <c:pt idx="90">
                  <c:v>244.17303761388894</c:v>
                </c:pt>
                <c:pt idx="91">
                  <c:v>226.22759671927923</c:v>
                </c:pt>
                <c:pt idx="92">
                  <c:v>254.09119890786869</c:v>
                </c:pt>
                <c:pt idx="93">
                  <c:v>250.0520655129076</c:v>
                </c:pt>
                <c:pt idx="94">
                  <c:v>262.1703624574015</c:v>
                </c:pt>
                <c:pt idx="95">
                  <c:v>270.98153806627045</c:v>
                </c:pt>
                <c:pt idx="96">
                  <c:v>257.23177917294117</c:v>
                </c:pt>
                <c:pt idx="97">
                  <c:v>264.25315070743409</c:v>
                </c:pt>
                <c:pt idx="98">
                  <c:v>256.37024940412158</c:v>
                </c:pt>
                <c:pt idx="99">
                  <c:v>274.29480861065434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7D7-4D07-AB23-EA8E308B964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2729375"/>
        <c:axId val="1382738111"/>
      </c:scatterChart>
      <c:valAx>
        <c:axId val="1382729375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2738111"/>
        <c:crosses val="autoZero"/>
        <c:crossBetween val="midCat"/>
      </c:valAx>
      <c:valAx>
        <c:axId val="138273811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2729375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 b="1">
                <a:latin typeface="Arial" panose="020B0604020202020204" pitchFamily="34" charset="0"/>
                <a:cs typeface="Arial" panose="020B0604020202020204" pitchFamily="34" charset="0"/>
              </a:rPr>
              <a:t>Расчетная</a:t>
            </a:r>
            <a:r>
              <a:rPr lang="ru-RU" sz="1200" b="1" baseline="0">
                <a:latin typeface="Arial" panose="020B0604020202020204" pitchFamily="34" charset="0"/>
                <a:cs typeface="Arial" panose="020B0604020202020204" pitchFamily="34" charset="0"/>
              </a:rPr>
              <a:t> тепловая нагрузка ТЭЦ-4, Гкал/ч</a:t>
            </a:r>
            <a:endParaRPr lang="ru-RU" sz="1200" b="1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52500000000000002"/>
                  <c:y val="-1.2231335666375036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</c:trendlineLbl>
          </c:trendline>
          <c:xVal>
            <c:numRef>
              <c:f>'ТЭЦ-4'!$C$6:$C$105</c:f>
              <c:numCache>
                <c:formatCode>General</c:formatCode>
                <c:ptCount val="100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</c:numCache>
            </c:numRef>
          </c:xVal>
          <c:yVal>
            <c:numRef>
              <c:f>'ТЭЦ-4'!$I$6:$I$105</c:f>
              <c:numCache>
                <c:formatCode>General</c:formatCode>
                <c:ptCount val="100"/>
                <c:pt idx="0">
                  <c:v>354.47728792354013</c:v>
                </c:pt>
                <c:pt idx="1">
                  <c:v>349.62635378274882</c:v>
                </c:pt>
                <c:pt idx="2">
                  <c:v>346.24216152175291</c:v>
                </c:pt>
                <c:pt idx="3">
                  <c:v>349.79674032007529</c:v>
                </c:pt>
                <c:pt idx="4">
                  <c:v>334.44162326864233</c:v>
                </c:pt>
                <c:pt idx="5">
                  <c:v>336.26585589747503</c:v>
                </c:pt>
                <c:pt idx="6">
                  <c:v>349.95910237369719</c:v>
                </c:pt>
                <c:pt idx="7">
                  <c:v>350.27727315258238</c:v>
                </c:pt>
                <c:pt idx="8">
                  <c:v>308.65909086734109</c:v>
                </c:pt>
                <c:pt idx="9">
                  <c:v>335.20715901405566</c:v>
                </c:pt>
                <c:pt idx="10">
                  <c:v>277.36186578148778</c:v>
                </c:pt>
                <c:pt idx="11">
                  <c:v>297.54344229841314</c:v>
                </c:pt>
                <c:pt idx="12">
                  <c:v>331.49195680024741</c:v>
                </c:pt>
                <c:pt idx="13">
                  <c:v>314.87565839325043</c:v>
                </c:pt>
                <c:pt idx="14">
                  <c:v>297.12924519786367</c:v>
                </c:pt>
                <c:pt idx="15">
                  <c:v>279.62370025500826</c:v>
                </c:pt>
                <c:pt idx="16">
                  <c:v>318.94233299331768</c:v>
                </c:pt>
                <c:pt idx="17">
                  <c:v>291.15809313191824</c:v>
                </c:pt>
                <c:pt idx="18">
                  <c:v>268.92438864895104</c:v>
                </c:pt>
                <c:pt idx="19">
                  <c:v>323.92888090871571</c:v>
                </c:pt>
                <c:pt idx="20">
                  <c:v>308.21613936685026</c:v>
                </c:pt>
                <c:pt idx="21">
                  <c:v>265.47974527738091</c:v>
                </c:pt>
                <c:pt idx="22">
                  <c:v>282.8625156195568</c:v>
                </c:pt>
                <c:pt idx="23">
                  <c:v>294.49346978371148</c:v>
                </c:pt>
                <c:pt idx="24">
                  <c:v>281.76088774831823</c:v>
                </c:pt>
                <c:pt idx="25">
                  <c:v>262.74714109319393</c:v>
                </c:pt>
                <c:pt idx="26">
                  <c:v>301.0771574391037</c:v>
                </c:pt>
                <c:pt idx="27">
                  <c:v>263.18046321323925</c:v>
                </c:pt>
                <c:pt idx="28">
                  <c:v>334.85154064454935</c:v>
                </c:pt>
                <c:pt idx="29">
                  <c:v>277.85898254698418</c:v>
                </c:pt>
                <c:pt idx="30">
                  <c:v>264.01434081153633</c:v>
                </c:pt>
                <c:pt idx="31">
                  <c:v>249.40857679671259</c:v>
                </c:pt>
                <c:pt idx="32">
                  <c:v>283.68703132019863</c:v>
                </c:pt>
                <c:pt idx="33">
                  <c:v>305.06010992585357</c:v>
                </c:pt>
                <c:pt idx="34">
                  <c:v>254.57982157871018</c:v>
                </c:pt>
                <c:pt idx="35">
                  <c:v>314.70888287359099</c:v>
                </c:pt>
                <c:pt idx="36">
                  <c:v>248.79617494866091</c:v>
                </c:pt>
                <c:pt idx="37">
                  <c:v>248.57523416399579</c:v>
                </c:pt>
                <c:pt idx="38">
                  <c:v>290.19528882876818</c:v>
                </c:pt>
                <c:pt idx="39">
                  <c:v>254.12804314614442</c:v>
                </c:pt>
                <c:pt idx="40">
                  <c:v>278.35583182969049</c:v>
                </c:pt>
                <c:pt idx="41">
                  <c:v>242.89135861467298</c:v>
                </c:pt>
                <c:pt idx="42">
                  <c:v>246.26792761614959</c:v>
                </c:pt>
                <c:pt idx="43">
                  <c:v>233.39531834011203</c:v>
                </c:pt>
                <c:pt idx="44">
                  <c:v>244.47993890538234</c:v>
                </c:pt>
                <c:pt idx="45">
                  <c:v>245.43913219086534</c:v>
                </c:pt>
                <c:pt idx="46">
                  <c:v>243.85041815876096</c:v>
                </c:pt>
                <c:pt idx="47">
                  <c:v>231.41781807252249</c:v>
                </c:pt>
                <c:pt idx="48">
                  <c:v>238.26992470783165</c:v>
                </c:pt>
                <c:pt idx="49">
                  <c:v>234.83277085438579</c:v>
                </c:pt>
                <c:pt idx="50">
                  <c:v>237.05113937450668</c:v>
                </c:pt>
                <c:pt idx="51">
                  <c:v>251.09318340908627</c:v>
                </c:pt>
                <c:pt idx="52">
                  <c:v>228.13901403084625</c:v>
                </c:pt>
                <c:pt idx="53">
                  <c:v>239.33169764333775</c:v>
                </c:pt>
                <c:pt idx="54">
                  <c:v>275.43277989891567</c:v>
                </c:pt>
                <c:pt idx="55">
                  <c:v>240.08666781854018</c:v>
                </c:pt>
                <c:pt idx="56">
                  <c:v>236.54305581461404</c:v>
                </c:pt>
                <c:pt idx="57">
                  <c:v>252.12432956512006</c:v>
                </c:pt>
                <c:pt idx="58">
                  <c:v>262.41265386410959</c:v>
                </c:pt>
                <c:pt idx="59">
                  <c:v>247.07759802193792</c:v>
                </c:pt>
                <c:pt idx="60">
                  <c:v>237.63986899562997</c:v>
                </c:pt>
                <c:pt idx="61">
                  <c:v>234.76349281173657</c:v>
                </c:pt>
                <c:pt idx="62">
                  <c:v>244.59990493676523</c:v>
                </c:pt>
                <c:pt idx="63">
                  <c:v>238.44218362468919</c:v>
                </c:pt>
                <c:pt idx="64">
                  <c:v>235.84532695650404</c:v>
                </c:pt>
                <c:pt idx="65">
                  <c:v>237.18782308027403</c:v>
                </c:pt>
                <c:pt idx="66">
                  <c:v>242.12060695485164</c:v>
                </c:pt>
                <c:pt idx="67">
                  <c:v>238.70284560369174</c:v>
                </c:pt>
                <c:pt idx="68">
                  <c:v>234.5321201982556</c:v>
                </c:pt>
                <c:pt idx="69">
                  <c:v>237.78123365022498</c:v>
                </c:pt>
                <c:pt idx="70">
                  <c:v>231.77557630435001</c:v>
                </c:pt>
                <c:pt idx="71">
                  <c:v>238.36073511508806</c:v>
                </c:pt>
                <c:pt idx="72">
                  <c:v>235.51338081392612</c:v>
                </c:pt>
                <c:pt idx="73">
                  <c:v>281.75112462647763</c:v>
                </c:pt>
                <c:pt idx="74">
                  <c:v>251.91355312648071</c:v>
                </c:pt>
                <c:pt idx="75">
                  <c:v>243.30702687056831</c:v>
                </c:pt>
                <c:pt idx="76">
                  <c:v>233.16795796848328</c:v>
                </c:pt>
                <c:pt idx="77">
                  <c:v>249.62416792557462</c:v>
                </c:pt>
                <c:pt idx="78">
                  <c:v>255.32770345997355</c:v>
                </c:pt>
                <c:pt idx="79">
                  <c:v>236.53690371044055</c:v>
                </c:pt>
                <c:pt idx="80">
                  <c:v>229.03748872296489</c:v>
                </c:pt>
                <c:pt idx="81">
                  <c:v>227.79543238689675</c:v>
                </c:pt>
                <c:pt idx="82">
                  <c:v>239.74428984714635</c:v>
                </c:pt>
                <c:pt idx="83">
                  <c:v>238.23033725488924</c:v>
                </c:pt>
                <c:pt idx="84">
                  <c:v>241.33514374157195</c:v>
                </c:pt>
                <c:pt idx="85">
                  <c:v>224.69704548717766</c:v>
                </c:pt>
                <c:pt idx="86">
                  <c:v>240.96962850883006</c:v>
                </c:pt>
                <c:pt idx="87">
                  <c:v>225.00585436840746</c:v>
                </c:pt>
                <c:pt idx="88">
                  <c:v>232.90341748902352</c:v>
                </c:pt>
                <c:pt idx="89">
                  <c:v>223.09361990161489</c:v>
                </c:pt>
                <c:pt idx="90">
                  <c:v>235.36546283097235</c:v>
                </c:pt>
                <c:pt idx="91">
                  <c:v>196.16585993428029</c:v>
                </c:pt>
                <c:pt idx="92">
                  <c:v>228.27061556360076</c:v>
                </c:pt>
                <c:pt idx="93">
                  <c:v>228.09969406069399</c:v>
                </c:pt>
                <c:pt idx="94">
                  <c:v>237.08002751584303</c:v>
                </c:pt>
                <c:pt idx="95">
                  <c:v>235.42778632107766</c:v>
                </c:pt>
                <c:pt idx="96">
                  <c:v>227.6905791331574</c:v>
                </c:pt>
                <c:pt idx="97">
                  <c:v>234.2742667885496</c:v>
                </c:pt>
                <c:pt idx="98">
                  <c:v>237.43912316162132</c:v>
                </c:pt>
                <c:pt idx="99">
                  <c:v>241.15566278938036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CD4-4B14-BF4F-D8F9EB363E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50348303"/>
        <c:axId val="1550352879"/>
      </c:scatterChart>
      <c:valAx>
        <c:axId val="1550348303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50352879"/>
        <c:crosses val="autoZero"/>
        <c:crossBetween val="midCat"/>
      </c:valAx>
      <c:valAx>
        <c:axId val="155035287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50348303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«ВК-1»,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48055555555555557"/>
                  <c:y val="-5.3592519685039371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'ВК-1'!$C$5:$C$104</c:f>
              <c:numCache>
                <c:formatCode>General</c:formatCode>
                <c:ptCount val="100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</c:numCache>
            </c:numRef>
          </c:xVal>
          <c:yVal>
            <c:numRef>
              <c:f>'ВК-1'!$I$5:$I$104</c:f>
              <c:numCache>
                <c:formatCode>0.000</c:formatCode>
                <c:ptCount val="100"/>
                <c:pt idx="0">
                  <c:v>54.918589795486888</c:v>
                </c:pt>
                <c:pt idx="1">
                  <c:v>55.748639600598949</c:v>
                </c:pt>
                <c:pt idx="2">
                  <c:v>55.028439478293791</c:v>
                </c:pt>
                <c:pt idx="3">
                  <c:v>55.51795030511083</c:v>
                </c:pt>
                <c:pt idx="4">
                  <c:v>58.810228157447213</c:v>
                </c:pt>
                <c:pt idx="5">
                  <c:v>53.724011706913998</c:v>
                </c:pt>
                <c:pt idx="6">
                  <c:v>55.513050731408391</c:v>
                </c:pt>
                <c:pt idx="7">
                  <c:v>55.243723025583385</c:v>
                </c:pt>
                <c:pt idx="8">
                  <c:v>50.115692744794742</c:v>
                </c:pt>
                <c:pt idx="9">
                  <c:v>53.17695160870835</c:v>
                </c:pt>
                <c:pt idx="10">
                  <c:v>58.406093952893038</c:v>
                </c:pt>
                <c:pt idx="11">
                  <c:v>50.685817063996829</c:v>
                </c:pt>
                <c:pt idx="12">
                  <c:v>52.193756044208747</c:v>
                </c:pt>
                <c:pt idx="13">
                  <c:v>51.762383648253454</c:v>
                </c:pt>
                <c:pt idx="14">
                  <c:v>55.98663484269651</c:v>
                </c:pt>
                <c:pt idx="15">
                  <c:v>40.160464376182389</c:v>
                </c:pt>
                <c:pt idx="16">
                  <c:v>48.73787452933307</c:v>
                </c:pt>
                <c:pt idx="17">
                  <c:v>51.607705967065321</c:v>
                </c:pt>
                <c:pt idx="18">
                  <c:v>40.232131916801947</c:v>
                </c:pt>
                <c:pt idx="19">
                  <c:v>45.760295948592258</c:v>
                </c:pt>
                <c:pt idx="20">
                  <c:v>46.483694577111081</c:v>
                </c:pt>
                <c:pt idx="21">
                  <c:v>44.968213825744805</c:v>
                </c:pt>
                <c:pt idx="22">
                  <c:v>51.925729828891697</c:v>
                </c:pt>
                <c:pt idx="23">
                  <c:v>41.928886907470186</c:v>
                </c:pt>
                <c:pt idx="24">
                  <c:v>47.732140042638612</c:v>
                </c:pt>
                <c:pt idx="25">
                  <c:v>39.310632756835695</c:v>
                </c:pt>
                <c:pt idx="26">
                  <c:v>42.730784367402492</c:v>
                </c:pt>
                <c:pt idx="27">
                  <c:v>38.801273888432348</c:v>
                </c:pt>
                <c:pt idx="28">
                  <c:v>48.840315104075927</c:v>
                </c:pt>
                <c:pt idx="29">
                  <c:v>45.605790201507951</c:v>
                </c:pt>
                <c:pt idx="30">
                  <c:v>46.485617194639886</c:v>
                </c:pt>
                <c:pt idx="31">
                  <c:v>40.568138429706686</c:v>
                </c:pt>
                <c:pt idx="32">
                  <c:v>44.321419672347972</c:v>
                </c:pt>
                <c:pt idx="33">
                  <c:v>45.517301439491597</c:v>
                </c:pt>
                <c:pt idx="34">
                  <c:v>37.534628007482347</c:v>
                </c:pt>
                <c:pt idx="35">
                  <c:v>50.933186324311272</c:v>
                </c:pt>
                <c:pt idx="36">
                  <c:v>34.859034230090025</c:v>
                </c:pt>
                <c:pt idx="37">
                  <c:v>32.947416065952666</c:v>
                </c:pt>
                <c:pt idx="38">
                  <c:v>48.864478065018552</c:v>
                </c:pt>
                <c:pt idx="39">
                  <c:v>37.144922772113389</c:v>
                </c:pt>
                <c:pt idx="40">
                  <c:v>43.766763121264695</c:v>
                </c:pt>
                <c:pt idx="41">
                  <c:v>37.94832628905872</c:v>
                </c:pt>
                <c:pt idx="42">
                  <c:v>33.525504238823956</c:v>
                </c:pt>
                <c:pt idx="43">
                  <c:v>36.725789964946344</c:v>
                </c:pt>
                <c:pt idx="44">
                  <c:v>32.954439770168726</c:v>
                </c:pt>
                <c:pt idx="45">
                  <c:v>36.90468071203653</c:v>
                </c:pt>
                <c:pt idx="46">
                  <c:v>35.967705517936487</c:v>
                </c:pt>
                <c:pt idx="47">
                  <c:v>34.56164344445115</c:v>
                </c:pt>
                <c:pt idx="48">
                  <c:v>36.909344575310733</c:v>
                </c:pt>
                <c:pt idx="49">
                  <c:v>33.171323575322468</c:v>
                </c:pt>
                <c:pt idx="50">
                  <c:v>36.421028678855414</c:v>
                </c:pt>
                <c:pt idx="51">
                  <c:v>36.826209948358162</c:v>
                </c:pt>
                <c:pt idx="53">
                  <c:v>37.184132187452349</c:v>
                </c:pt>
                <c:pt idx="54">
                  <c:v>36.680589815099296</c:v>
                </c:pt>
                <c:pt idx="55">
                  <c:v>33.221730736168738</c:v>
                </c:pt>
                <c:pt idx="56">
                  <c:v>37.263849343141501</c:v>
                </c:pt>
                <c:pt idx="57">
                  <c:v>34.917412516856835</c:v>
                </c:pt>
                <c:pt idx="58">
                  <c:v>36.610532197493654</c:v>
                </c:pt>
                <c:pt idx="59">
                  <c:v>32.896299107491352</c:v>
                </c:pt>
                <c:pt idx="60">
                  <c:v>35.413342346881954</c:v>
                </c:pt>
                <c:pt idx="61">
                  <c:v>37.571344638799758</c:v>
                </c:pt>
                <c:pt idx="62">
                  <c:v>32.900981576968718</c:v>
                </c:pt>
                <c:pt idx="63">
                  <c:v>34.418909374246368</c:v>
                </c:pt>
                <c:pt idx="64">
                  <c:v>40.031358937066287</c:v>
                </c:pt>
                <c:pt idx="65">
                  <c:v>35.679009968440752</c:v>
                </c:pt>
                <c:pt idx="66">
                  <c:v>36.389349548581556</c:v>
                </c:pt>
                <c:pt idx="67">
                  <c:v>35.240903176653369</c:v>
                </c:pt>
                <c:pt idx="68">
                  <c:v>36.610480264493198</c:v>
                </c:pt>
                <c:pt idx="69">
                  <c:v>35.613885985877765</c:v>
                </c:pt>
                <c:pt idx="70">
                  <c:v>31.693294657596372</c:v>
                </c:pt>
                <c:pt idx="71">
                  <c:v>33.283058888993374</c:v>
                </c:pt>
                <c:pt idx="72">
                  <c:v>36.499914906537377</c:v>
                </c:pt>
                <c:pt idx="74">
                  <c:v>36.836596548447943</c:v>
                </c:pt>
                <c:pt idx="75">
                  <c:v>37.503883671216563</c:v>
                </c:pt>
                <c:pt idx="76">
                  <c:v>37.117916531443036</c:v>
                </c:pt>
                <c:pt idx="77">
                  <c:v>32.672711189946803</c:v>
                </c:pt>
                <c:pt idx="78">
                  <c:v>36.994732534815022</c:v>
                </c:pt>
                <c:pt idx="79">
                  <c:v>35.41711184717667</c:v>
                </c:pt>
                <c:pt idx="80">
                  <c:v>30.134032321631302</c:v>
                </c:pt>
                <c:pt idx="81">
                  <c:v>36.032510195380219</c:v>
                </c:pt>
                <c:pt idx="82">
                  <c:v>35.9947864268198</c:v>
                </c:pt>
                <c:pt idx="83">
                  <c:v>34.81770115599484</c:v>
                </c:pt>
                <c:pt idx="84">
                  <c:v>34.67602793077009</c:v>
                </c:pt>
                <c:pt idx="85">
                  <c:v>36.834409023865931</c:v>
                </c:pt>
                <c:pt idx="86">
                  <c:v>33.462512678560948</c:v>
                </c:pt>
                <c:pt idx="87">
                  <c:v>32.746881694704506</c:v>
                </c:pt>
                <c:pt idx="88">
                  <c:v>32.01007587625724</c:v>
                </c:pt>
                <c:pt idx="89">
                  <c:v>37.368877534000909</c:v>
                </c:pt>
                <c:pt idx="90">
                  <c:v>33.255452636489387</c:v>
                </c:pt>
                <c:pt idx="92">
                  <c:v>33.193133035950645</c:v>
                </c:pt>
                <c:pt idx="94">
                  <c:v>33.568778978081554</c:v>
                </c:pt>
                <c:pt idx="95">
                  <c:v>35.740442733735385</c:v>
                </c:pt>
                <c:pt idx="96">
                  <c:v>32.840207817530711</c:v>
                </c:pt>
                <c:pt idx="97">
                  <c:v>34.782018574822288</c:v>
                </c:pt>
                <c:pt idx="98">
                  <c:v>35.422357080222021</c:v>
                </c:pt>
                <c:pt idx="99">
                  <c:v>35.645018884386523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43F-451C-B76A-AF0AB31B66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50354959"/>
        <c:axId val="1550339983"/>
      </c:scatterChart>
      <c:valAx>
        <c:axId val="1550354959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550339983"/>
        <c:crosses val="autoZero"/>
        <c:crossBetween val="midCat"/>
      </c:valAx>
      <c:valAx>
        <c:axId val="15503399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550354959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«ВК-2»,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43333333333333329"/>
                  <c:y val="-7.2922863808690577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'ВК-2'!$C$5:$C$104</c:f>
              <c:numCache>
                <c:formatCode>General</c:formatCode>
                <c:ptCount val="100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</c:numCache>
            </c:numRef>
          </c:xVal>
          <c:yVal>
            <c:numRef>
              <c:f>'ВК-2'!$I$5:$I$104</c:f>
              <c:numCache>
                <c:formatCode>0.000</c:formatCode>
                <c:ptCount val="100"/>
                <c:pt idx="0">
                  <c:v>40.243782798966393</c:v>
                </c:pt>
                <c:pt idx="1">
                  <c:v>43.910145328205566</c:v>
                </c:pt>
                <c:pt idx="2">
                  <c:v>40.712170780626899</c:v>
                </c:pt>
                <c:pt idx="3">
                  <c:v>42.802614985803864</c:v>
                </c:pt>
                <c:pt idx="4">
                  <c:v>40.54240980129525</c:v>
                </c:pt>
                <c:pt idx="5">
                  <c:v>40.771885143317682</c:v>
                </c:pt>
                <c:pt idx="6">
                  <c:v>42.98556610624744</c:v>
                </c:pt>
                <c:pt idx="7">
                  <c:v>42.270483853581567</c:v>
                </c:pt>
                <c:pt idx="8">
                  <c:v>38.783098845789908</c:v>
                </c:pt>
                <c:pt idx="9">
                  <c:v>39.438025224765433</c:v>
                </c:pt>
                <c:pt idx="10">
                  <c:v>39.715680454615089</c:v>
                </c:pt>
                <c:pt idx="11">
                  <c:v>40.533138070304439</c:v>
                </c:pt>
                <c:pt idx="12">
                  <c:v>39.011967110187939</c:v>
                </c:pt>
                <c:pt idx="13">
                  <c:v>38.531768709289146</c:v>
                </c:pt>
                <c:pt idx="14">
                  <c:v>37.624408416313955</c:v>
                </c:pt>
                <c:pt idx="15">
                  <c:v>28.662066258451649</c:v>
                </c:pt>
                <c:pt idx="16">
                  <c:v>34.357558152803591</c:v>
                </c:pt>
                <c:pt idx="17">
                  <c:v>34.230568551554526</c:v>
                </c:pt>
                <c:pt idx="18">
                  <c:v>29.659274039837744</c:v>
                </c:pt>
                <c:pt idx="19">
                  <c:v>34.072010913836763</c:v>
                </c:pt>
                <c:pt idx="20">
                  <c:v>33.278394892123764</c:v>
                </c:pt>
                <c:pt idx="21">
                  <c:v>32.865471729783252</c:v>
                </c:pt>
                <c:pt idx="22">
                  <c:v>35.769675896028232</c:v>
                </c:pt>
                <c:pt idx="23">
                  <c:v>29.654141474467835</c:v>
                </c:pt>
                <c:pt idx="24">
                  <c:v>33.954955310077843</c:v>
                </c:pt>
                <c:pt idx="25">
                  <c:v>29.86032711126337</c:v>
                </c:pt>
                <c:pt idx="26">
                  <c:v>32.107011021410393</c:v>
                </c:pt>
                <c:pt idx="27">
                  <c:v>27.291671304685629</c:v>
                </c:pt>
                <c:pt idx="28">
                  <c:v>38.507927115312789</c:v>
                </c:pt>
                <c:pt idx="29">
                  <c:v>34.007219174651013</c:v>
                </c:pt>
                <c:pt idx="30">
                  <c:v>34.563247089724619</c:v>
                </c:pt>
                <c:pt idx="31">
                  <c:v>29.370856979373759</c:v>
                </c:pt>
                <c:pt idx="32">
                  <c:v>31.510032961127397</c:v>
                </c:pt>
                <c:pt idx="33">
                  <c:v>34.735491568428806</c:v>
                </c:pt>
                <c:pt idx="34">
                  <c:v>26.855403248243263</c:v>
                </c:pt>
                <c:pt idx="35">
                  <c:v>34.41191919462468</c:v>
                </c:pt>
                <c:pt idx="36">
                  <c:v>23.895789451553227</c:v>
                </c:pt>
                <c:pt idx="37">
                  <c:v>24.687032351643577</c:v>
                </c:pt>
                <c:pt idx="38">
                  <c:v>29.172949673820014</c:v>
                </c:pt>
                <c:pt idx="39">
                  <c:v>26.763403393709496</c:v>
                </c:pt>
                <c:pt idx="40">
                  <c:v>31.383760815252618</c:v>
                </c:pt>
                <c:pt idx="41">
                  <c:v>26.618863730227829</c:v>
                </c:pt>
                <c:pt idx="42">
                  <c:v>27.668335376187102</c:v>
                </c:pt>
                <c:pt idx="43">
                  <c:v>26.75797227097614</c:v>
                </c:pt>
                <c:pt idx="44">
                  <c:v>24.824673405757082</c:v>
                </c:pt>
                <c:pt idx="45">
                  <c:v>25.963495840252744</c:v>
                </c:pt>
                <c:pt idx="46">
                  <c:v>25.913329152927492</c:v>
                </c:pt>
                <c:pt idx="47">
                  <c:v>25.544862492645382</c:v>
                </c:pt>
                <c:pt idx="48">
                  <c:v>26.757939695089917</c:v>
                </c:pt>
                <c:pt idx="49">
                  <c:v>26.269021451949758</c:v>
                </c:pt>
                <c:pt idx="50">
                  <c:v>27.092880977132761</c:v>
                </c:pt>
                <c:pt idx="51">
                  <c:v>26.981509827493205</c:v>
                </c:pt>
                <c:pt idx="52">
                  <c:v>27.090728611009897</c:v>
                </c:pt>
                <c:pt idx="53">
                  <c:v>28.402678546208872</c:v>
                </c:pt>
                <c:pt idx="54">
                  <c:v>27.936332552921336</c:v>
                </c:pt>
                <c:pt idx="55">
                  <c:v>24.929451525586856</c:v>
                </c:pt>
                <c:pt idx="56">
                  <c:v>27.270589154456534</c:v>
                </c:pt>
                <c:pt idx="57">
                  <c:v>25.330093122505868</c:v>
                </c:pt>
                <c:pt idx="58">
                  <c:v>26.47195094512352</c:v>
                </c:pt>
                <c:pt idx="59">
                  <c:v>24.438847981014693</c:v>
                </c:pt>
                <c:pt idx="60">
                  <c:v>25.614005609703824</c:v>
                </c:pt>
                <c:pt idx="61">
                  <c:v>27.253701358723283</c:v>
                </c:pt>
                <c:pt idx="62">
                  <c:v>24.383052028445022</c:v>
                </c:pt>
                <c:pt idx="63">
                  <c:v>25.018629547847294</c:v>
                </c:pt>
                <c:pt idx="64">
                  <c:v>29.700003429547358</c:v>
                </c:pt>
                <c:pt idx="65">
                  <c:v>21.922069716885506</c:v>
                </c:pt>
                <c:pt idx="66">
                  <c:v>26.167473922050462</c:v>
                </c:pt>
                <c:pt idx="67">
                  <c:v>25.287928822047682</c:v>
                </c:pt>
                <c:pt idx="68">
                  <c:v>27.018651940331374</c:v>
                </c:pt>
                <c:pt idx="69">
                  <c:v>27.171304368429997</c:v>
                </c:pt>
                <c:pt idx="70">
                  <c:v>24.352642958350181</c:v>
                </c:pt>
                <c:pt idx="71">
                  <c:v>26.834983364513512</c:v>
                </c:pt>
                <c:pt idx="72">
                  <c:v>25.97944542511193</c:v>
                </c:pt>
                <c:pt idx="73">
                  <c:v>32.280580033113267</c:v>
                </c:pt>
                <c:pt idx="74">
                  <c:v>28.307698492428059</c:v>
                </c:pt>
                <c:pt idx="75">
                  <c:v>27.060871429664505</c:v>
                </c:pt>
                <c:pt idx="76">
                  <c:v>26.577868942111333</c:v>
                </c:pt>
                <c:pt idx="77">
                  <c:v>22.538584638899128</c:v>
                </c:pt>
                <c:pt idx="78">
                  <c:v>19.206556314078405</c:v>
                </c:pt>
                <c:pt idx="79">
                  <c:v>26.258480376835216</c:v>
                </c:pt>
                <c:pt idx="80">
                  <c:v>23.817868590833871</c:v>
                </c:pt>
                <c:pt idx="81">
                  <c:v>29.172184939046659</c:v>
                </c:pt>
                <c:pt idx="82">
                  <c:v>25.754771515209725</c:v>
                </c:pt>
                <c:pt idx="83">
                  <c:v>25.745168650969251</c:v>
                </c:pt>
                <c:pt idx="84">
                  <c:v>26.327190526142076</c:v>
                </c:pt>
                <c:pt idx="85">
                  <c:v>29.66198318743071</c:v>
                </c:pt>
                <c:pt idx="86">
                  <c:v>25.026496130027596</c:v>
                </c:pt>
                <c:pt idx="87">
                  <c:v>23.479263624354548</c:v>
                </c:pt>
                <c:pt idx="88">
                  <c:v>25.529129328284775</c:v>
                </c:pt>
                <c:pt idx="89">
                  <c:v>21.470386953890099</c:v>
                </c:pt>
                <c:pt idx="90">
                  <c:v>24.297730027779632</c:v>
                </c:pt>
                <c:pt idx="91">
                  <c:v>21.667531307190057</c:v>
                </c:pt>
                <c:pt idx="92">
                  <c:v>22.298513032887204</c:v>
                </c:pt>
                <c:pt idx="93">
                  <c:v>23.251546771766861</c:v>
                </c:pt>
                <c:pt idx="94">
                  <c:v>25.025254038104389</c:v>
                </c:pt>
                <c:pt idx="95">
                  <c:v>24.746801903209303</c:v>
                </c:pt>
                <c:pt idx="96">
                  <c:v>22.95882710853142</c:v>
                </c:pt>
                <c:pt idx="97">
                  <c:v>25.235995634408265</c:v>
                </c:pt>
                <c:pt idx="98">
                  <c:v>26.778359578819668</c:v>
                </c:pt>
                <c:pt idx="99">
                  <c:v>24.874177826582986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606-491C-9F81-BD5566F3481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02352607"/>
        <c:axId val="1202356767"/>
      </c:scatterChart>
      <c:valAx>
        <c:axId val="1202352607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202356767"/>
        <c:crosses val="autoZero"/>
        <c:crossBetween val="midCat"/>
      </c:valAx>
      <c:valAx>
        <c:axId val="12023567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202352607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«Котельный</a:t>
            </a:r>
            <a:r>
              <a:rPr lang="ru-RU" sz="1200" b="1" baseline="0"/>
              <a:t> цех»</a:t>
            </a:r>
            <a:r>
              <a:rPr lang="ru-RU" sz="1200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5"/>
                  <c:y val="-6.8206838728492272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КЦ!$C$5:$C$104</c:f>
              <c:numCache>
                <c:formatCode>General</c:formatCode>
                <c:ptCount val="100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</c:numCache>
            </c:numRef>
          </c:xVal>
          <c:yVal>
            <c:numRef>
              <c:f>КЦ!$I$5:$I$104</c:f>
              <c:numCache>
                <c:formatCode>0.000</c:formatCode>
                <c:ptCount val="100"/>
                <c:pt idx="0">
                  <c:v>52.631469137388613</c:v>
                </c:pt>
                <c:pt idx="1">
                  <c:v>53.309288228267903</c:v>
                </c:pt>
                <c:pt idx="2">
                  <c:v>52.650895948226754</c:v>
                </c:pt>
                <c:pt idx="3">
                  <c:v>54.344207423826155</c:v>
                </c:pt>
                <c:pt idx="4">
                  <c:v>49.831915199373945</c:v>
                </c:pt>
                <c:pt idx="5">
                  <c:v>50.711747011839442</c:v>
                </c:pt>
                <c:pt idx="6">
                  <c:v>52.781232188213437</c:v>
                </c:pt>
                <c:pt idx="7">
                  <c:v>53.646961522108739</c:v>
                </c:pt>
                <c:pt idx="8">
                  <c:v>45.601725028397937</c:v>
                </c:pt>
                <c:pt idx="9">
                  <c:v>39.945954399127523</c:v>
                </c:pt>
                <c:pt idx="10">
                  <c:v>37.816936406977611</c:v>
                </c:pt>
                <c:pt idx="11">
                  <c:v>48.591398912543788</c:v>
                </c:pt>
                <c:pt idx="12">
                  <c:v>39.742436441932092</c:v>
                </c:pt>
                <c:pt idx="13">
                  <c:v>39.597469578141251</c:v>
                </c:pt>
                <c:pt idx="14">
                  <c:v>41.034369496513492</c:v>
                </c:pt>
                <c:pt idx="15">
                  <c:v>30.171613697809118</c:v>
                </c:pt>
                <c:pt idx="16">
                  <c:v>36.059361036326102</c:v>
                </c:pt>
                <c:pt idx="17">
                  <c:v>34.213792818619339</c:v>
                </c:pt>
                <c:pt idx="18">
                  <c:v>30.123832121794635</c:v>
                </c:pt>
                <c:pt idx="19">
                  <c:v>29.105184183527044</c:v>
                </c:pt>
                <c:pt idx="20">
                  <c:v>35.084097341966732</c:v>
                </c:pt>
                <c:pt idx="21">
                  <c:v>31.61928330903978</c:v>
                </c:pt>
                <c:pt idx="22">
                  <c:v>34.496717827370929</c:v>
                </c:pt>
                <c:pt idx="23">
                  <c:v>30.388370194405674</c:v>
                </c:pt>
                <c:pt idx="24">
                  <c:v>34.783934808910743</c:v>
                </c:pt>
                <c:pt idx="25">
                  <c:v>30.004613630404592</c:v>
                </c:pt>
                <c:pt idx="26">
                  <c:v>30.793967681624455</c:v>
                </c:pt>
                <c:pt idx="27">
                  <c:v>27.517603030430664</c:v>
                </c:pt>
                <c:pt idx="28">
                  <c:v>35.114137197280769</c:v>
                </c:pt>
                <c:pt idx="29">
                  <c:v>33.590722012829318</c:v>
                </c:pt>
                <c:pt idx="30">
                  <c:v>33.895792319797934</c:v>
                </c:pt>
                <c:pt idx="31">
                  <c:v>30.310220483791472</c:v>
                </c:pt>
                <c:pt idx="32">
                  <c:v>31.486621791689206</c:v>
                </c:pt>
                <c:pt idx="33">
                  <c:v>34.544401817609959</c:v>
                </c:pt>
                <c:pt idx="34">
                  <c:v>27.449256245376986</c:v>
                </c:pt>
                <c:pt idx="35">
                  <c:v>32.904778982872273</c:v>
                </c:pt>
                <c:pt idx="36">
                  <c:v>26.821756416842977</c:v>
                </c:pt>
                <c:pt idx="37">
                  <c:v>26.29846332049625</c:v>
                </c:pt>
                <c:pt idx="38">
                  <c:v>37.34645436995249</c:v>
                </c:pt>
                <c:pt idx="39">
                  <c:v>28.85212697995216</c:v>
                </c:pt>
                <c:pt idx="40">
                  <c:v>31.224663221286711</c:v>
                </c:pt>
                <c:pt idx="41">
                  <c:v>28.854250932616171</c:v>
                </c:pt>
                <c:pt idx="42">
                  <c:v>27.362054643735359</c:v>
                </c:pt>
                <c:pt idx="43">
                  <c:v>28.166906374344528</c:v>
                </c:pt>
                <c:pt idx="44">
                  <c:v>27.072866862405331</c:v>
                </c:pt>
                <c:pt idx="45">
                  <c:v>24.768473991292222</c:v>
                </c:pt>
                <c:pt idx="46">
                  <c:v>24.682807900510703</c:v>
                </c:pt>
                <c:pt idx="47">
                  <c:v>23.425355502196037</c:v>
                </c:pt>
                <c:pt idx="48">
                  <c:v>27.412087073756901</c:v>
                </c:pt>
                <c:pt idx="49">
                  <c:v>26.586473668829264</c:v>
                </c:pt>
                <c:pt idx="50">
                  <c:v>27.10986168117951</c:v>
                </c:pt>
                <c:pt idx="51">
                  <c:v>28.933191173295015</c:v>
                </c:pt>
                <c:pt idx="52">
                  <c:v>27.323279621707933</c:v>
                </c:pt>
                <c:pt idx="53">
                  <c:v>28.935325725305567</c:v>
                </c:pt>
                <c:pt idx="54">
                  <c:v>28.086536245259467</c:v>
                </c:pt>
                <c:pt idx="55">
                  <c:v>26.89094349065526</c:v>
                </c:pt>
                <c:pt idx="56">
                  <c:v>27.348722485947413</c:v>
                </c:pt>
                <c:pt idx="57">
                  <c:v>23.869093932979176</c:v>
                </c:pt>
                <c:pt idx="58">
                  <c:v>26.203942102689464</c:v>
                </c:pt>
                <c:pt idx="59">
                  <c:v>26.43192062023568</c:v>
                </c:pt>
                <c:pt idx="60">
                  <c:v>28.041043212670282</c:v>
                </c:pt>
                <c:pt idx="61">
                  <c:v>31.119800440887982</c:v>
                </c:pt>
                <c:pt idx="62">
                  <c:v>26.687245506842444</c:v>
                </c:pt>
                <c:pt idx="63">
                  <c:v>22.597902167603685</c:v>
                </c:pt>
                <c:pt idx="64">
                  <c:v>28.598314636603586</c:v>
                </c:pt>
                <c:pt idx="65">
                  <c:v>26.112376788720798</c:v>
                </c:pt>
                <c:pt idx="66">
                  <c:v>25.056269577264878</c:v>
                </c:pt>
                <c:pt idx="67">
                  <c:v>25.464422480864481</c:v>
                </c:pt>
                <c:pt idx="68">
                  <c:v>29.309838779045201</c:v>
                </c:pt>
                <c:pt idx="69">
                  <c:v>26.309200095957856</c:v>
                </c:pt>
                <c:pt idx="70">
                  <c:v>26.357114291697524</c:v>
                </c:pt>
                <c:pt idx="71">
                  <c:v>25.554026976468577</c:v>
                </c:pt>
                <c:pt idx="72">
                  <c:v>24.501563939848953</c:v>
                </c:pt>
                <c:pt idx="73">
                  <c:v>31.695018489770906</c:v>
                </c:pt>
                <c:pt idx="74">
                  <c:v>28.392342257197832</c:v>
                </c:pt>
                <c:pt idx="75">
                  <c:v>28.988413942559141</c:v>
                </c:pt>
                <c:pt idx="76">
                  <c:v>27.131880619911136</c:v>
                </c:pt>
                <c:pt idx="77">
                  <c:v>26.521126289008887</c:v>
                </c:pt>
                <c:pt idx="78">
                  <c:v>27.895286304817997</c:v>
                </c:pt>
                <c:pt idx="79">
                  <c:v>26.679899133829029</c:v>
                </c:pt>
                <c:pt idx="80">
                  <c:v>25.244150652554719</c:v>
                </c:pt>
                <c:pt idx="81">
                  <c:v>26.884393871013298</c:v>
                </c:pt>
                <c:pt idx="82">
                  <c:v>26.063731124224507</c:v>
                </c:pt>
                <c:pt idx="83">
                  <c:v>25.705202886263447</c:v>
                </c:pt>
                <c:pt idx="84">
                  <c:v>26.334941487144221</c:v>
                </c:pt>
                <c:pt idx="85">
                  <c:v>27.563836658496712</c:v>
                </c:pt>
                <c:pt idx="86">
                  <c:v>21.23526597748889</c:v>
                </c:pt>
                <c:pt idx="87">
                  <c:v>25.467073924778919</c:v>
                </c:pt>
                <c:pt idx="88">
                  <c:v>26.720713967656071</c:v>
                </c:pt>
                <c:pt idx="89">
                  <c:v>29.778613906735234</c:v>
                </c:pt>
                <c:pt idx="90">
                  <c:v>25.129706028328325</c:v>
                </c:pt>
                <c:pt idx="91">
                  <c:v>24.542435932368942</c:v>
                </c:pt>
                <c:pt idx="92">
                  <c:v>28.985965692137011</c:v>
                </c:pt>
                <c:pt idx="93">
                  <c:v>29.149585086619897</c:v>
                </c:pt>
                <c:pt idx="94">
                  <c:v>27.261537749191934</c:v>
                </c:pt>
                <c:pt idx="95">
                  <c:v>23.934822570670338</c:v>
                </c:pt>
                <c:pt idx="96">
                  <c:v>28.534305530332219</c:v>
                </c:pt>
                <c:pt idx="97">
                  <c:v>23.462374079159058</c:v>
                </c:pt>
                <c:pt idx="98">
                  <c:v>25.288056275357537</c:v>
                </c:pt>
                <c:pt idx="99">
                  <c:v>24.483864334315591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3E0-4615-B875-F58A725A5D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50347887"/>
        <c:axId val="1550341647"/>
      </c:scatterChart>
      <c:valAx>
        <c:axId val="1550347887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550341647"/>
        <c:crosses val="autoZero"/>
        <c:crossBetween val="midCat"/>
      </c:valAx>
      <c:valAx>
        <c:axId val="15503416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550347887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</a:t>
            </a:r>
            <a:r>
              <a:rPr lang="ru-RU" sz="1200" b="1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Arial" panose="020B0604020202020204" pitchFamily="34" charset="0"/>
                <a:cs typeface="Arial" panose="020B0604020202020204" pitchFamily="34" charset="0"/>
              </a:rPr>
              <a:t>«</a:t>
            </a:r>
            <a:r>
              <a:rPr lang="ru-RU" sz="1200" b="1"/>
              <a:t>Южная</a:t>
            </a:r>
            <a:r>
              <a:rPr lang="ru-RU" sz="1200" b="1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Arial" panose="020B0604020202020204" pitchFamily="34" charset="0"/>
                <a:cs typeface="Arial" panose="020B0604020202020204" pitchFamily="34" charset="0"/>
              </a:rPr>
              <a:t>»</a:t>
            </a:r>
            <a:r>
              <a:rPr lang="ru-RU" sz="1200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33055555555555555"/>
                  <c:y val="-0.24717155147273256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Южная!$C$220:$C$317</c:f>
              <c:numCache>
                <c:formatCode>General</c:formatCode>
                <c:ptCount val="98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</c:numCache>
            </c:numRef>
          </c:xVal>
          <c:yVal>
            <c:numRef>
              <c:f>Южная!$I$220:$I$317</c:f>
              <c:numCache>
                <c:formatCode>0.000</c:formatCode>
                <c:ptCount val="98"/>
                <c:pt idx="0">
                  <c:v>123.98702452260854</c:v>
                </c:pt>
                <c:pt idx="1">
                  <c:v>124.55736061070077</c:v>
                </c:pt>
                <c:pt idx="2">
                  <c:v>124.20377060439561</c:v>
                </c:pt>
                <c:pt idx="3">
                  <c:v>123.66098698432715</c:v>
                </c:pt>
                <c:pt idx="4">
                  <c:v>115.01441024139795</c:v>
                </c:pt>
                <c:pt idx="5">
                  <c:v>121.03370608899297</c:v>
                </c:pt>
                <c:pt idx="6">
                  <c:v>122.52000866960911</c:v>
                </c:pt>
                <c:pt idx="7">
                  <c:v>122.68930327868851</c:v>
                </c:pt>
                <c:pt idx="8">
                  <c:v>107.42921579445142</c:v>
                </c:pt>
                <c:pt idx="9">
                  <c:v>112.99973452455968</c:v>
                </c:pt>
                <c:pt idx="10">
                  <c:v>113.05420521077282</c:v>
                </c:pt>
                <c:pt idx="11">
                  <c:v>111.90343046297964</c:v>
                </c:pt>
                <c:pt idx="12">
                  <c:v>112.55580677828787</c:v>
                </c:pt>
                <c:pt idx="13">
                  <c:v>110.34226595553156</c:v>
                </c:pt>
                <c:pt idx="14">
                  <c:v>110.14497072599534</c:v>
                </c:pt>
                <c:pt idx="15">
                  <c:v>95.527439161784571</c:v>
                </c:pt>
                <c:pt idx="16">
                  <c:v>104.15319361928768</c:v>
                </c:pt>
                <c:pt idx="17">
                  <c:v>97.666764096559191</c:v>
                </c:pt>
                <c:pt idx="18">
                  <c:v>87.708353699702954</c:v>
                </c:pt>
                <c:pt idx="19">
                  <c:v>96.040231118912615</c:v>
                </c:pt>
                <c:pt idx="20">
                  <c:v>98.103153599183841</c:v>
                </c:pt>
                <c:pt idx="21">
                  <c:v>104.14021518702117</c:v>
                </c:pt>
                <c:pt idx="22">
                  <c:v>99.386956516843824</c:v>
                </c:pt>
                <c:pt idx="23">
                  <c:v>90.741758334083457</c:v>
                </c:pt>
                <c:pt idx="24">
                  <c:v>101.31980038707358</c:v>
                </c:pt>
                <c:pt idx="25">
                  <c:v>88.121182112101323</c:v>
                </c:pt>
                <c:pt idx="26">
                  <c:v>89.503273959646904</c:v>
                </c:pt>
                <c:pt idx="27">
                  <c:v>85.222541257838998</c:v>
                </c:pt>
                <c:pt idx="28">
                  <c:v>106.38895705728697</c:v>
                </c:pt>
                <c:pt idx="29">
                  <c:v>96.024024725274728</c:v>
                </c:pt>
                <c:pt idx="30">
                  <c:v>99.140712747922137</c:v>
                </c:pt>
                <c:pt idx="31">
                  <c:v>97.186638125281647</c:v>
                </c:pt>
                <c:pt idx="32">
                  <c:v>90.730277202305885</c:v>
                </c:pt>
                <c:pt idx="33">
                  <c:v>96.95805339128087</c:v>
                </c:pt>
                <c:pt idx="34">
                  <c:v>91.019045741324916</c:v>
                </c:pt>
                <c:pt idx="35">
                  <c:v>94.693852796793365</c:v>
                </c:pt>
                <c:pt idx="36">
                  <c:v>78.318943012780224</c:v>
                </c:pt>
                <c:pt idx="37">
                  <c:v>78.627823920265783</c:v>
                </c:pt>
                <c:pt idx="38">
                  <c:v>97.169901256530352</c:v>
                </c:pt>
                <c:pt idx="39">
                  <c:v>88.737302839116708</c:v>
                </c:pt>
                <c:pt idx="40">
                  <c:v>86.851902436462936</c:v>
                </c:pt>
                <c:pt idx="41">
                  <c:v>88.740975664713844</c:v>
                </c:pt>
                <c:pt idx="42">
                  <c:v>79.882602694511959</c:v>
                </c:pt>
                <c:pt idx="43">
                  <c:v>88.358401008016287</c:v>
                </c:pt>
                <c:pt idx="44">
                  <c:v>81.075461898775856</c:v>
                </c:pt>
                <c:pt idx="45">
                  <c:v>86.981386134895615</c:v>
                </c:pt>
                <c:pt idx="46">
                  <c:v>84.52732649842271</c:v>
                </c:pt>
                <c:pt idx="47">
                  <c:v>84.009698791576952</c:v>
                </c:pt>
                <c:pt idx="48">
                  <c:v>87.755740198287512</c:v>
                </c:pt>
                <c:pt idx="49">
                  <c:v>76.488712619347865</c:v>
                </c:pt>
                <c:pt idx="50">
                  <c:v>78.672167836889003</c:v>
                </c:pt>
                <c:pt idx="51">
                  <c:v>88.480817184918138</c:v>
                </c:pt>
                <c:pt idx="52">
                  <c:v>79.448459962168982</c:v>
                </c:pt>
                <c:pt idx="53">
                  <c:v>88.858812152621297</c:v>
                </c:pt>
                <c:pt idx="54">
                  <c:v>82.296764710294966</c:v>
                </c:pt>
                <c:pt idx="55">
                  <c:v>80.577178623806532</c:v>
                </c:pt>
                <c:pt idx="56">
                  <c:v>89.921483025386806</c:v>
                </c:pt>
                <c:pt idx="57">
                  <c:v>74.718588794370916</c:v>
                </c:pt>
                <c:pt idx="58">
                  <c:v>78.318196496126816</c:v>
                </c:pt>
                <c:pt idx="59">
                  <c:v>79.167453458441813</c:v>
                </c:pt>
                <c:pt idx="60">
                  <c:v>85.609799368868153</c:v>
                </c:pt>
                <c:pt idx="61">
                  <c:v>91.144227880426612</c:v>
                </c:pt>
                <c:pt idx="62">
                  <c:v>80.178916823800549</c:v>
                </c:pt>
                <c:pt idx="63">
                  <c:v>84.420770145369715</c:v>
                </c:pt>
                <c:pt idx="64">
                  <c:v>96.09366644133992</c:v>
                </c:pt>
                <c:pt idx="65">
                  <c:v>75.195140351666822</c:v>
                </c:pt>
                <c:pt idx="66">
                  <c:v>86.324562490611399</c:v>
                </c:pt>
                <c:pt idx="67">
                  <c:v>85.490525011266342</c:v>
                </c:pt>
                <c:pt idx="68">
                  <c:v>88.962263406940053</c:v>
                </c:pt>
                <c:pt idx="69">
                  <c:v>75.613462551792466</c:v>
                </c:pt>
                <c:pt idx="70">
                  <c:v>77.738575244679893</c:v>
                </c:pt>
                <c:pt idx="71">
                  <c:v>76.481977571608738</c:v>
                </c:pt>
                <c:pt idx="72">
                  <c:v>85.979010815682742</c:v>
                </c:pt>
                <c:pt idx="73">
                  <c:v>87.427042424788326</c:v>
                </c:pt>
                <c:pt idx="74">
                  <c:v>82.244322696312295</c:v>
                </c:pt>
                <c:pt idx="75">
                  <c:v>89.672343022382449</c:v>
                </c:pt>
                <c:pt idx="76">
                  <c:v>79.174049189399369</c:v>
                </c:pt>
                <c:pt idx="77">
                  <c:v>78.517161862859538</c:v>
                </c:pt>
                <c:pt idx="78">
                  <c:v>84.637817335135949</c:v>
                </c:pt>
                <c:pt idx="79">
                  <c:v>77.730955644072381</c:v>
                </c:pt>
                <c:pt idx="80">
                  <c:v>73.693025799886271</c:v>
                </c:pt>
                <c:pt idx="81">
                  <c:v>84.11574240248865</c:v>
                </c:pt>
                <c:pt idx="82">
                  <c:v>85.628562039957941</c:v>
                </c:pt>
                <c:pt idx="83">
                  <c:v>74.053992861646563</c:v>
                </c:pt>
                <c:pt idx="84">
                  <c:v>77.653512204818938</c:v>
                </c:pt>
                <c:pt idx="85">
                  <c:v>83.698881311318516</c:v>
                </c:pt>
                <c:pt idx="86">
                  <c:v>72.903154163675538</c:v>
                </c:pt>
                <c:pt idx="87">
                  <c:v>76.922450795644892</c:v>
                </c:pt>
                <c:pt idx="88">
                  <c:v>81.906500508494872</c:v>
                </c:pt>
                <c:pt idx="89">
                  <c:v>86.020261276621184</c:v>
                </c:pt>
                <c:pt idx="90">
                  <c:v>73.374914633780435</c:v>
                </c:pt>
                <c:pt idx="91" formatCode="General">
                  <c:v>66.591410095953265</c:v>
                </c:pt>
                <c:pt idx="92">
                  <c:v>73.668528932997262</c:v>
                </c:pt>
                <c:pt idx="93">
                  <c:v>79.940427584350331</c:v>
                </c:pt>
                <c:pt idx="94">
                  <c:v>83.316758644412559</c:v>
                </c:pt>
                <c:pt idx="95">
                  <c:v>83.146956211506676</c:v>
                </c:pt>
                <c:pt idx="96">
                  <c:v>79.102744002751862</c:v>
                </c:pt>
                <c:pt idx="97">
                  <c:v>83.260080162718381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4C9-4BF5-B3F8-C5033E37D13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2725631"/>
        <c:axId val="1382743519"/>
      </c:scatterChart>
      <c:valAx>
        <c:axId val="1382725631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43519"/>
        <c:crosses val="autoZero"/>
        <c:crossBetween val="midCat"/>
      </c:valAx>
      <c:valAx>
        <c:axId val="138274351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25631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</a:t>
            </a:r>
            <a:r>
              <a:rPr lang="ru-RU" sz="1200" b="1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Arial" panose="020B0604020202020204" pitchFamily="34" charset="0"/>
                <a:cs typeface="Arial" panose="020B0604020202020204" pitchFamily="34" charset="0"/>
              </a:rPr>
              <a:t>«</a:t>
            </a:r>
            <a:r>
              <a:rPr lang="ru-RU" sz="1200" b="1"/>
              <a:t>Б.Перемерки</a:t>
            </a:r>
            <a:r>
              <a:rPr lang="ru-RU" sz="1200" b="1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Arial" panose="020B0604020202020204" pitchFamily="34" charset="0"/>
                <a:cs typeface="Arial" panose="020B0604020202020204" pitchFamily="34" charset="0"/>
              </a:rPr>
              <a:t>»</a:t>
            </a:r>
            <a:r>
              <a:rPr lang="ru-RU" sz="1200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42777777777777776"/>
                  <c:y val="1.9305191017789443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'Б Пер'!$C$5:$C$187</c:f>
              <c:numCache>
                <c:formatCode>0.0_ ;\-0.0\ </c:formatCode>
                <c:ptCount val="183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2.5</c:v>
                </c:pt>
                <c:pt idx="135">
                  <c:v>2.5</c:v>
                </c:pt>
                <c:pt idx="136">
                  <c:v>2.6</c:v>
                </c:pt>
                <c:pt idx="137">
                  <c:v>2.7</c:v>
                </c:pt>
                <c:pt idx="138">
                  <c:v>2.8</c:v>
                </c:pt>
                <c:pt idx="139">
                  <c:v>2.9</c:v>
                </c:pt>
                <c:pt idx="140">
                  <c:v>2.9</c:v>
                </c:pt>
                <c:pt idx="141">
                  <c:v>3</c:v>
                </c:pt>
                <c:pt idx="142">
                  <c:v>3.1</c:v>
                </c:pt>
                <c:pt idx="143">
                  <c:v>3.1</c:v>
                </c:pt>
                <c:pt idx="144">
                  <c:v>3.6</c:v>
                </c:pt>
                <c:pt idx="145">
                  <c:v>3.7</c:v>
                </c:pt>
                <c:pt idx="146">
                  <c:v>3.8</c:v>
                </c:pt>
                <c:pt idx="147">
                  <c:v>3.8</c:v>
                </c:pt>
                <c:pt idx="148">
                  <c:v>3.9</c:v>
                </c:pt>
                <c:pt idx="149">
                  <c:v>4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4.2</c:v>
                </c:pt>
                <c:pt idx="153">
                  <c:v>4.3</c:v>
                </c:pt>
                <c:pt idx="154">
                  <c:v>4.3</c:v>
                </c:pt>
                <c:pt idx="155">
                  <c:v>4.4000000000000004</c:v>
                </c:pt>
                <c:pt idx="156">
                  <c:v>4.5</c:v>
                </c:pt>
                <c:pt idx="157">
                  <c:v>4.5999999999999996</c:v>
                </c:pt>
                <c:pt idx="158">
                  <c:v>4.5999999999999996</c:v>
                </c:pt>
                <c:pt idx="159">
                  <c:v>4.7</c:v>
                </c:pt>
                <c:pt idx="160">
                  <c:v>5</c:v>
                </c:pt>
                <c:pt idx="161">
                  <c:v>5.0999999999999996</c:v>
                </c:pt>
                <c:pt idx="162">
                  <c:v>5.2</c:v>
                </c:pt>
                <c:pt idx="163">
                  <c:v>5.2</c:v>
                </c:pt>
                <c:pt idx="164">
                  <c:v>5.3</c:v>
                </c:pt>
                <c:pt idx="165">
                  <c:v>5.3</c:v>
                </c:pt>
                <c:pt idx="166">
                  <c:v>5.6</c:v>
                </c:pt>
                <c:pt idx="167">
                  <c:v>6</c:v>
                </c:pt>
                <c:pt idx="168">
                  <c:v>6</c:v>
                </c:pt>
                <c:pt idx="169">
                  <c:v>6</c:v>
                </c:pt>
                <c:pt idx="170">
                  <c:v>6.1</c:v>
                </c:pt>
                <c:pt idx="171">
                  <c:v>6.3</c:v>
                </c:pt>
                <c:pt idx="172">
                  <c:v>6.4</c:v>
                </c:pt>
                <c:pt idx="173">
                  <c:v>6.4</c:v>
                </c:pt>
                <c:pt idx="174">
                  <c:v>6.7</c:v>
                </c:pt>
                <c:pt idx="175">
                  <c:v>6.8</c:v>
                </c:pt>
                <c:pt idx="176">
                  <c:v>7</c:v>
                </c:pt>
                <c:pt idx="177">
                  <c:v>7</c:v>
                </c:pt>
                <c:pt idx="178">
                  <c:v>7.2</c:v>
                </c:pt>
                <c:pt idx="179">
                  <c:v>7.4</c:v>
                </c:pt>
                <c:pt idx="180">
                  <c:v>7.5</c:v>
                </c:pt>
                <c:pt idx="181">
                  <c:v>7.8</c:v>
                </c:pt>
                <c:pt idx="182">
                  <c:v>7.8</c:v>
                </c:pt>
              </c:numCache>
            </c:numRef>
          </c:xVal>
          <c:yVal>
            <c:numRef>
              <c:f>'Б Пер'!$I$5:$I$187</c:f>
              <c:numCache>
                <c:formatCode>0.000</c:formatCode>
                <c:ptCount val="183"/>
                <c:pt idx="0">
                  <c:v>0.20680224867724872</c:v>
                </c:pt>
                <c:pt idx="1">
                  <c:v>0.20440454144620815</c:v>
                </c:pt>
                <c:pt idx="2">
                  <c:v>0.2029059744268078</c:v>
                </c:pt>
                <c:pt idx="3">
                  <c:v>0.20590310846560853</c:v>
                </c:pt>
                <c:pt idx="4">
                  <c:v>0.20350540123456792</c:v>
                </c:pt>
                <c:pt idx="5">
                  <c:v>0.20230654761904762</c:v>
                </c:pt>
                <c:pt idx="6">
                  <c:v>0.20500396825396827</c:v>
                </c:pt>
                <c:pt idx="7">
                  <c:v>0.20470425485008822</c:v>
                </c:pt>
                <c:pt idx="8">
                  <c:v>0.20470425485008822</c:v>
                </c:pt>
                <c:pt idx="9">
                  <c:v>0.2004899578879171</c:v>
                </c:pt>
                <c:pt idx="10">
                  <c:v>0.21039880952380952</c:v>
                </c:pt>
                <c:pt idx="11">
                  <c:v>0.19900970017636685</c:v>
                </c:pt>
                <c:pt idx="12">
                  <c:v>0.19929300291545193</c:v>
                </c:pt>
                <c:pt idx="13">
                  <c:v>0.19809604794298674</c:v>
                </c:pt>
                <c:pt idx="14">
                  <c:v>0.2026062610229277</c:v>
                </c:pt>
                <c:pt idx="15">
                  <c:v>0.18135291499777481</c:v>
                </c:pt>
                <c:pt idx="16">
                  <c:v>0.19929300291545193</c:v>
                </c:pt>
                <c:pt idx="17">
                  <c:v>0.20200683421516755</c:v>
                </c:pt>
                <c:pt idx="18">
                  <c:v>0.1998914804016845</c:v>
                </c:pt>
                <c:pt idx="19">
                  <c:v>0.19959224165856823</c:v>
                </c:pt>
                <c:pt idx="20">
                  <c:v>0.19390670553935865</c:v>
                </c:pt>
                <c:pt idx="21">
                  <c:v>0.18467771843940065</c:v>
                </c:pt>
                <c:pt idx="22">
                  <c:v>0.2029059744268078</c:v>
                </c:pt>
                <c:pt idx="23">
                  <c:v>0.19181203433754457</c:v>
                </c:pt>
                <c:pt idx="24">
                  <c:v>0.19959224165856823</c:v>
                </c:pt>
                <c:pt idx="25">
                  <c:v>0.2004899578879171</c:v>
                </c:pt>
                <c:pt idx="26">
                  <c:v>0.20350540123456792</c:v>
                </c:pt>
                <c:pt idx="27">
                  <c:v>0.19929300291545193</c:v>
                </c:pt>
                <c:pt idx="28">
                  <c:v>0.2029059744268078</c:v>
                </c:pt>
                <c:pt idx="29">
                  <c:v>0.2029059744268078</c:v>
                </c:pt>
                <c:pt idx="30">
                  <c:v>0.19570213799805639</c:v>
                </c:pt>
                <c:pt idx="31">
                  <c:v>0.1744010532561934</c:v>
                </c:pt>
                <c:pt idx="32">
                  <c:v>0.2017071208112875</c:v>
                </c:pt>
                <c:pt idx="33">
                  <c:v>0.2017071208112875</c:v>
                </c:pt>
                <c:pt idx="34">
                  <c:v>0.18014389556445631</c:v>
                </c:pt>
                <c:pt idx="36">
                  <c:v>0.18712775297619047</c:v>
                </c:pt>
                <c:pt idx="37">
                  <c:v>0.19589464285714286</c:v>
                </c:pt>
                <c:pt idx="38">
                  <c:v>0.20110769400352735</c:v>
                </c:pt>
                <c:pt idx="39">
                  <c:v>0.16079958463136035</c:v>
                </c:pt>
                <c:pt idx="40">
                  <c:v>0.19809604794298674</c:v>
                </c:pt>
                <c:pt idx="41">
                  <c:v>0.16079958463136035</c:v>
                </c:pt>
                <c:pt idx="42">
                  <c:v>0.19360746679624233</c:v>
                </c:pt>
                <c:pt idx="43">
                  <c:v>0.14619208692086924</c:v>
                </c:pt>
                <c:pt idx="44">
                  <c:v>0.19740617559523813</c:v>
                </c:pt>
                <c:pt idx="45">
                  <c:v>0.17833036641447855</c:v>
                </c:pt>
                <c:pt idx="46">
                  <c:v>0.1744010532561934</c:v>
                </c:pt>
                <c:pt idx="47">
                  <c:v>0.14619208692086924</c:v>
                </c:pt>
                <c:pt idx="48">
                  <c:v>0.15868380062305296</c:v>
                </c:pt>
                <c:pt idx="49">
                  <c:v>0.19960912698412694</c:v>
                </c:pt>
                <c:pt idx="50">
                  <c:v>0.191213556851312</c:v>
                </c:pt>
                <c:pt idx="51">
                  <c:v>0.15989282005637145</c:v>
                </c:pt>
                <c:pt idx="52">
                  <c:v>0.2014074074074074</c:v>
                </c:pt>
                <c:pt idx="53">
                  <c:v>0.15868380062305296</c:v>
                </c:pt>
                <c:pt idx="54">
                  <c:v>0.19929300291545193</c:v>
                </c:pt>
                <c:pt idx="55">
                  <c:v>0.1943831101190476</c:v>
                </c:pt>
                <c:pt idx="56">
                  <c:v>0.18044615042278592</c:v>
                </c:pt>
                <c:pt idx="57">
                  <c:v>0.19749757045675417</c:v>
                </c:pt>
                <c:pt idx="58">
                  <c:v>0.20200683421516755</c:v>
                </c:pt>
                <c:pt idx="59">
                  <c:v>0.1943831101190476</c:v>
                </c:pt>
                <c:pt idx="60">
                  <c:v>0.14589373572307152</c:v>
                </c:pt>
                <c:pt idx="61">
                  <c:v>0.16049732977303072</c:v>
                </c:pt>
                <c:pt idx="62">
                  <c:v>0.19589464285714286</c:v>
                </c:pt>
                <c:pt idx="63">
                  <c:v>0.15126405728342998</c:v>
                </c:pt>
                <c:pt idx="64">
                  <c:v>0.17651683726450082</c:v>
                </c:pt>
                <c:pt idx="65">
                  <c:v>0.21006559766763847</c:v>
                </c:pt>
                <c:pt idx="66">
                  <c:v>0.18044615042278592</c:v>
                </c:pt>
                <c:pt idx="67">
                  <c:v>0.17530781783118232</c:v>
                </c:pt>
                <c:pt idx="68">
                  <c:v>0.16019507491470109</c:v>
                </c:pt>
                <c:pt idx="69">
                  <c:v>0.19900970017636685</c:v>
                </c:pt>
                <c:pt idx="70">
                  <c:v>0.19317388392857146</c:v>
                </c:pt>
                <c:pt idx="71">
                  <c:v>0.20020855379188715</c:v>
                </c:pt>
                <c:pt idx="72">
                  <c:v>0.17349428868120453</c:v>
                </c:pt>
                <c:pt idx="73">
                  <c:v>0.20020855379188715</c:v>
                </c:pt>
                <c:pt idx="74">
                  <c:v>0.19270975056689343</c:v>
                </c:pt>
                <c:pt idx="75">
                  <c:v>0.15959056519804185</c:v>
                </c:pt>
                <c:pt idx="76">
                  <c:v>0.14320857494289227</c:v>
                </c:pt>
                <c:pt idx="77">
                  <c:v>0.19408080357142854</c:v>
                </c:pt>
                <c:pt idx="78">
                  <c:v>0.15505674232309749</c:v>
                </c:pt>
                <c:pt idx="79">
                  <c:v>0.19510366051182382</c:v>
                </c:pt>
                <c:pt idx="80">
                  <c:v>0.19256927083333333</c:v>
                </c:pt>
                <c:pt idx="81">
                  <c:v>0.14350692614068999</c:v>
                </c:pt>
                <c:pt idx="82">
                  <c:v>0.17681909212283045</c:v>
                </c:pt>
                <c:pt idx="83">
                  <c:v>0.19721141975308643</c:v>
                </c:pt>
                <c:pt idx="84">
                  <c:v>0.21545189504373177</c:v>
                </c:pt>
                <c:pt idx="85">
                  <c:v>0.14559538452527382</c:v>
                </c:pt>
                <c:pt idx="86">
                  <c:v>0.14440197973408306</c:v>
                </c:pt>
                <c:pt idx="87">
                  <c:v>0.14499868212967845</c:v>
                </c:pt>
                <c:pt idx="88">
                  <c:v>0.14470033093188076</c:v>
                </c:pt>
                <c:pt idx="89">
                  <c:v>0.13873330697592692</c:v>
                </c:pt>
                <c:pt idx="90">
                  <c:v>0.19300898931000973</c:v>
                </c:pt>
                <c:pt idx="91">
                  <c:v>0.1739587165338238</c:v>
                </c:pt>
                <c:pt idx="92">
                  <c:v>0.18792193067703269</c:v>
                </c:pt>
                <c:pt idx="93">
                  <c:v>0.14320857494289227</c:v>
                </c:pt>
                <c:pt idx="94">
                  <c:v>0.13425803900896152</c:v>
                </c:pt>
                <c:pt idx="95">
                  <c:v>0.16896046580626023</c:v>
                </c:pt>
                <c:pt idx="96">
                  <c:v>0.1426118725472969</c:v>
                </c:pt>
                <c:pt idx="97">
                  <c:v>0.14678878931646458</c:v>
                </c:pt>
                <c:pt idx="98">
                  <c:v>0.19870998677248677</c:v>
                </c:pt>
                <c:pt idx="99">
                  <c:v>0.17107624981456759</c:v>
                </c:pt>
                <c:pt idx="100">
                  <c:v>0.20020855379188715</c:v>
                </c:pt>
                <c:pt idx="101">
                  <c:v>0.14201517015170151</c:v>
                </c:pt>
                <c:pt idx="102">
                  <c:v>0.18822116942014902</c:v>
                </c:pt>
                <c:pt idx="103">
                  <c:v>0.18343334953028831</c:v>
                </c:pt>
                <c:pt idx="104">
                  <c:v>0.18105066013944515</c:v>
                </c:pt>
                <c:pt idx="105">
                  <c:v>0.19408080357142854</c:v>
                </c:pt>
                <c:pt idx="106">
                  <c:v>0.15384772288977897</c:v>
                </c:pt>
                <c:pt idx="107">
                  <c:v>0.17228526924788604</c:v>
                </c:pt>
                <c:pt idx="108">
                  <c:v>0.19420594428247495</c:v>
                </c:pt>
                <c:pt idx="109">
                  <c:v>0.14112011655830844</c:v>
                </c:pt>
                <c:pt idx="110">
                  <c:v>0.19781084656084658</c:v>
                </c:pt>
                <c:pt idx="111">
                  <c:v>0.14380527733848766</c:v>
                </c:pt>
                <c:pt idx="112">
                  <c:v>0.15454592045920459</c:v>
                </c:pt>
                <c:pt idx="113">
                  <c:v>0.17077399495623793</c:v>
                </c:pt>
                <c:pt idx="114">
                  <c:v>0.19498772321428573</c:v>
                </c:pt>
                <c:pt idx="115">
                  <c:v>0.19498772321428573</c:v>
                </c:pt>
                <c:pt idx="116">
                  <c:v>0.17455548743102392</c:v>
                </c:pt>
                <c:pt idx="117">
                  <c:v>0.18014389556445631</c:v>
                </c:pt>
                <c:pt idx="118">
                  <c:v>0.1532432131731197</c:v>
                </c:pt>
                <c:pt idx="119">
                  <c:v>0.17137850467289717</c:v>
                </c:pt>
                <c:pt idx="120">
                  <c:v>0.1968015625</c:v>
                </c:pt>
                <c:pt idx="121">
                  <c:v>0.19420594428247495</c:v>
                </c:pt>
                <c:pt idx="122">
                  <c:v>0.19839528668610304</c:v>
                </c:pt>
                <c:pt idx="123">
                  <c:v>0.19498772321428573</c:v>
                </c:pt>
                <c:pt idx="124">
                  <c:v>0.15747478118973449</c:v>
                </c:pt>
                <c:pt idx="125">
                  <c:v>0.19061507936507935</c:v>
                </c:pt>
                <c:pt idx="126">
                  <c:v>0.19559233630952377</c:v>
                </c:pt>
                <c:pt idx="127">
                  <c:v>0.19529002976190477</c:v>
                </c:pt>
                <c:pt idx="128">
                  <c:v>0.19377849702380956</c:v>
                </c:pt>
                <c:pt idx="129">
                  <c:v>0.14171681895390384</c:v>
                </c:pt>
                <c:pt idx="130">
                  <c:v>0.14410362853628536</c:v>
                </c:pt>
                <c:pt idx="131">
                  <c:v>0.19498772321428573</c:v>
                </c:pt>
                <c:pt idx="132">
                  <c:v>0.12945448886625358</c:v>
                </c:pt>
                <c:pt idx="133">
                  <c:v>0.13933000937152229</c:v>
                </c:pt>
                <c:pt idx="134">
                  <c:v>0.19589464285714286</c:v>
                </c:pt>
                <c:pt idx="135">
                  <c:v>0.1306077582548171</c:v>
                </c:pt>
                <c:pt idx="136">
                  <c:v>0.19740617559523813</c:v>
                </c:pt>
                <c:pt idx="137">
                  <c:v>0.13406756642050757</c:v>
                </c:pt>
                <c:pt idx="138">
                  <c:v>0.19468541666666664</c:v>
                </c:pt>
                <c:pt idx="139">
                  <c:v>0.1922669642857143</c:v>
                </c:pt>
                <c:pt idx="140">
                  <c:v>0.12772458478340831</c:v>
                </c:pt>
                <c:pt idx="141">
                  <c:v>0.1426118725472969</c:v>
                </c:pt>
                <c:pt idx="142">
                  <c:v>0.1943831101190476</c:v>
                </c:pt>
                <c:pt idx="143">
                  <c:v>0.19589464285714286</c:v>
                </c:pt>
                <c:pt idx="144">
                  <c:v>0.19649925595238096</c:v>
                </c:pt>
                <c:pt idx="145">
                  <c:v>0.14141846775610614</c:v>
                </c:pt>
                <c:pt idx="146">
                  <c:v>0.17654702380952381</c:v>
                </c:pt>
                <c:pt idx="147">
                  <c:v>0.12339982457629516</c:v>
                </c:pt>
                <c:pt idx="148">
                  <c:v>0.13873330697592692</c:v>
                </c:pt>
                <c:pt idx="149">
                  <c:v>0.12628299804770393</c:v>
                </c:pt>
                <c:pt idx="150">
                  <c:v>0.12830121947769005</c:v>
                </c:pt>
                <c:pt idx="151">
                  <c:v>0.13147271029623972</c:v>
                </c:pt>
                <c:pt idx="152">
                  <c:v>0.13992671176711768</c:v>
                </c:pt>
                <c:pt idx="154">
                  <c:v>0.12858953682483096</c:v>
                </c:pt>
                <c:pt idx="155">
                  <c:v>0.19196465773809523</c:v>
                </c:pt>
                <c:pt idx="156">
                  <c:v>0.17127324749642345</c:v>
                </c:pt>
                <c:pt idx="157">
                  <c:v>0.12801290213054917</c:v>
                </c:pt>
                <c:pt idx="158">
                  <c:v>0.13962836056931999</c:v>
                </c:pt>
                <c:pt idx="159">
                  <c:v>0.12138160314630901</c:v>
                </c:pt>
                <c:pt idx="160">
                  <c:v>0.14201517015170151</c:v>
                </c:pt>
                <c:pt idx="161">
                  <c:v>0.1922669642857143</c:v>
                </c:pt>
                <c:pt idx="162">
                  <c:v>0.1251297286591404</c:v>
                </c:pt>
                <c:pt idx="163">
                  <c:v>0.12339982457629516</c:v>
                </c:pt>
                <c:pt idx="165">
                  <c:v>0.13992671176711768</c:v>
                </c:pt>
                <c:pt idx="166">
                  <c:v>0.13579747050335284</c:v>
                </c:pt>
                <c:pt idx="167">
                  <c:v>0.18743005952380953</c:v>
                </c:pt>
                <c:pt idx="168">
                  <c:v>0.16858777845902306</c:v>
                </c:pt>
                <c:pt idx="169">
                  <c:v>0.12916617151911267</c:v>
                </c:pt>
                <c:pt idx="170">
                  <c:v>0.16411199673002247</c:v>
                </c:pt>
                <c:pt idx="171">
                  <c:v>0.16799100756182297</c:v>
                </c:pt>
                <c:pt idx="172">
                  <c:v>0.12858953682483096</c:v>
                </c:pt>
                <c:pt idx="173">
                  <c:v>0.12628299804770393</c:v>
                </c:pt>
                <c:pt idx="174">
                  <c:v>0.16739423666462297</c:v>
                </c:pt>
                <c:pt idx="175">
                  <c:v>0.16918454935622315</c:v>
                </c:pt>
                <c:pt idx="176">
                  <c:v>0.12368814192343604</c:v>
                </c:pt>
                <c:pt idx="177">
                  <c:v>0.13933000937152229</c:v>
                </c:pt>
                <c:pt idx="178">
                  <c:v>0.18622083333333331</c:v>
                </c:pt>
                <c:pt idx="179">
                  <c:v>0.16232168403842226</c:v>
                </c:pt>
                <c:pt idx="180">
                  <c:v>0.15008788064582057</c:v>
                </c:pt>
                <c:pt idx="181">
                  <c:v>0.1886392857142857</c:v>
                </c:pt>
                <c:pt idx="182">
                  <c:v>0.16679746576742285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337-4CA2-B2DB-E6911583B0E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2736447"/>
        <c:axId val="1382739775"/>
      </c:scatterChart>
      <c:valAx>
        <c:axId val="1382736447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39775"/>
        <c:crosses val="autoZero"/>
        <c:crossBetween val="midCat"/>
      </c:valAx>
      <c:valAx>
        <c:axId val="138273977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36447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200" b="1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Градусосутки апреля</a:t>
            </a:r>
            <a:r>
              <a:rPr lang="ru-RU" sz="1200" b="1" i="0" baseline="0">
                <a:effectLst/>
              </a:rPr>
              <a:t>, °С∙сут </a:t>
            </a:r>
            <a:endParaRPr lang="ru-RU" sz="1200" b="1">
              <a:effectLst/>
            </a:endParaRPr>
          </a:p>
        </c:rich>
      </c:tx>
      <c:layout>
        <c:manualLayout>
          <c:xMode val="edge"/>
          <c:yMode val="edge"/>
          <c:x val="0.25947801578403357"/>
          <c:y val="1.849434884783483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200" b="1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8209855761758901E-2"/>
          <c:y val="0.12490347806617552"/>
          <c:w val="0.85071186630633744"/>
          <c:h val="0.76769714411575718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1.1-1.12'!$B$23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64F-4192-94A2-83D4FB949C19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64F-4192-94A2-83D4FB949C19}"/>
                </c:ext>
              </c:extLst>
            </c:dLbl>
            <c:dLbl>
              <c:idx val="2"/>
              <c:layout>
                <c:manualLayout>
                  <c:x val="-4.8733548857592686E-2"/>
                  <c:y val="-4.12489510464052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864F-4192-94A2-83D4FB949C19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64F-4192-94A2-83D4FB949C19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64F-4192-94A2-83D4FB949C19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64F-4192-94A2-83D4FB949C19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64F-4192-94A2-83D4FB949C19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64F-4192-94A2-83D4FB949C1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1.1-1.12'!$C$14:$J$14</c:f>
              <c:numCache>
                <c:formatCode>0.0</c:formatCode>
                <c:ptCount val="8"/>
                <c:pt idx="0">
                  <c:v>435</c:v>
                </c:pt>
                <c:pt idx="1">
                  <c:v>435</c:v>
                </c:pt>
                <c:pt idx="2">
                  <c:v>435</c:v>
                </c:pt>
                <c:pt idx="3">
                  <c:v>435</c:v>
                </c:pt>
                <c:pt idx="4">
                  <c:v>435</c:v>
                </c:pt>
                <c:pt idx="5">
                  <c:v>435</c:v>
                </c:pt>
                <c:pt idx="6">
                  <c:v>435</c:v>
                </c:pt>
                <c:pt idx="7">
                  <c:v>435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864F-4192-94A2-83D4FB949C19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1"/>
              <c:layout>
                <c:manualLayout>
                  <c:x val="-0.11041922724784002"/>
                  <c:y val="-2.15866913500692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864F-4192-94A2-83D4FB949C19}"/>
                </c:ext>
              </c:extLst>
            </c:dLbl>
            <c:dLbl>
              <c:idx val="5"/>
              <c:layout>
                <c:manualLayout>
                  <c:x val="-4.7259289547751146E-2"/>
                  <c:y val="-4.56343880626190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864F-4192-94A2-83D4FB949C19}"/>
                </c:ext>
              </c:extLst>
            </c:dLbl>
            <c:dLbl>
              <c:idx val="6"/>
              <c:layout>
                <c:manualLayout>
                  <c:x val="-8.078751928245427E-2"/>
                  <c:y val="3.236511048371087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864F-4192-94A2-83D4FB949C19}"/>
                </c:ext>
              </c:extLst>
            </c:dLbl>
            <c:dLbl>
              <c:idx val="7"/>
              <c:layout>
                <c:manualLayout>
                  <c:x val="-8.078751928245427E-2"/>
                  <c:y val="4.16122849076282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864F-4192-94A2-83D4FB949C1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1.1-1.12'!$C$13:$J$13</c:f>
              <c:numCache>
                <c:formatCode>0.0</c:formatCode>
                <c:ptCount val="8"/>
                <c:pt idx="0">
                  <c:v>480.2</c:v>
                </c:pt>
                <c:pt idx="1">
                  <c:v>393.8</c:v>
                </c:pt>
                <c:pt idx="2">
                  <c:v>404</c:v>
                </c:pt>
                <c:pt idx="3">
                  <c:v>481.6</c:v>
                </c:pt>
                <c:pt idx="4">
                  <c:v>399.5</c:v>
                </c:pt>
                <c:pt idx="5">
                  <c:v>464.4</c:v>
                </c:pt>
                <c:pt idx="6">
                  <c:v>298.79999999999995</c:v>
                </c:pt>
                <c:pt idx="7">
                  <c:v>285.20999999999998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864F-4192-94A2-83D4FB949C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  <c:min val="2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5368316006386461"/>
          <c:y val="0.74902112833731072"/>
          <c:w val="0.46316829748709015"/>
          <c:h val="7.374403165883022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</a:t>
            </a:r>
            <a:r>
              <a:rPr lang="ru-RU" sz="1100" b="1" i="0" u="none" strike="noStrike" baseline="0">
                <a:effectLst/>
              </a:rPr>
              <a:t>«</a:t>
            </a:r>
            <a:r>
              <a:rPr lang="ru-RU" sz="1200" b="1"/>
              <a:t>ДРСУ-2</a:t>
            </a:r>
            <a:r>
              <a:rPr lang="ru-RU" sz="1100" b="1" i="0" u="none" strike="noStrike" baseline="0">
                <a:effectLst/>
              </a:rPr>
              <a:t>»</a:t>
            </a:r>
            <a:r>
              <a:rPr lang="ru-RU" sz="1200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6"/>
                  <c:y val="-0.11516732283464567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'ДРСУ-2'!$C$5:$C$156</c:f>
              <c:numCache>
                <c:formatCode>0.0_ ;\-0.0\ </c:formatCode>
                <c:ptCount val="152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-13.3</c:v>
                </c:pt>
                <c:pt idx="16">
                  <c:v>-13</c:v>
                </c:pt>
                <c:pt idx="17">
                  <c:v>-12.2</c:v>
                </c:pt>
                <c:pt idx="18">
                  <c:v>-11.8</c:v>
                </c:pt>
                <c:pt idx="19">
                  <c:v>-11.6</c:v>
                </c:pt>
                <c:pt idx="20">
                  <c:v>-10.199999999999999</c:v>
                </c:pt>
                <c:pt idx="21">
                  <c:v>-10.1</c:v>
                </c:pt>
                <c:pt idx="22">
                  <c:v>-9.1999999999999993</c:v>
                </c:pt>
                <c:pt idx="23">
                  <c:v>-9</c:v>
                </c:pt>
                <c:pt idx="24">
                  <c:v>-8.4</c:v>
                </c:pt>
                <c:pt idx="25">
                  <c:v>-8.4</c:v>
                </c:pt>
                <c:pt idx="26">
                  <c:v>-7.9</c:v>
                </c:pt>
                <c:pt idx="27">
                  <c:v>-7.6</c:v>
                </c:pt>
                <c:pt idx="28">
                  <c:v>-7.3</c:v>
                </c:pt>
                <c:pt idx="29">
                  <c:v>-6.8</c:v>
                </c:pt>
                <c:pt idx="30">
                  <c:v>-6.6</c:v>
                </c:pt>
                <c:pt idx="31">
                  <c:v>-6.3</c:v>
                </c:pt>
                <c:pt idx="32">
                  <c:v>-5.8</c:v>
                </c:pt>
                <c:pt idx="33">
                  <c:v>-5.8</c:v>
                </c:pt>
                <c:pt idx="34">
                  <c:v>-5.5</c:v>
                </c:pt>
                <c:pt idx="35">
                  <c:v>-4.9000000000000004</c:v>
                </c:pt>
                <c:pt idx="36">
                  <c:v>-4.8</c:v>
                </c:pt>
                <c:pt idx="37">
                  <c:v>-4.4000000000000004</c:v>
                </c:pt>
                <c:pt idx="38">
                  <c:v>-4.3</c:v>
                </c:pt>
                <c:pt idx="39">
                  <c:v>-4.0999999999999996</c:v>
                </c:pt>
                <c:pt idx="40">
                  <c:v>-3.8</c:v>
                </c:pt>
                <c:pt idx="41">
                  <c:v>-3.8</c:v>
                </c:pt>
                <c:pt idx="42">
                  <c:v>-3.6</c:v>
                </c:pt>
                <c:pt idx="43">
                  <c:v>-3.3</c:v>
                </c:pt>
                <c:pt idx="44">
                  <c:v>-3.3</c:v>
                </c:pt>
                <c:pt idx="45">
                  <c:v>-3.2</c:v>
                </c:pt>
                <c:pt idx="46">
                  <c:v>-3</c:v>
                </c:pt>
                <c:pt idx="47">
                  <c:v>-3</c:v>
                </c:pt>
                <c:pt idx="48">
                  <c:v>-3</c:v>
                </c:pt>
                <c:pt idx="49">
                  <c:v>-2.8</c:v>
                </c:pt>
                <c:pt idx="50">
                  <c:v>-2.8</c:v>
                </c:pt>
                <c:pt idx="51">
                  <c:v>-2.7</c:v>
                </c:pt>
                <c:pt idx="52">
                  <c:v>-2.2999999999999998</c:v>
                </c:pt>
                <c:pt idx="53">
                  <c:v>-2.2000000000000002</c:v>
                </c:pt>
                <c:pt idx="54">
                  <c:v>-2.1</c:v>
                </c:pt>
                <c:pt idx="55">
                  <c:v>-1.9</c:v>
                </c:pt>
                <c:pt idx="56">
                  <c:v>-1.9</c:v>
                </c:pt>
                <c:pt idx="57">
                  <c:v>-1.5</c:v>
                </c:pt>
                <c:pt idx="58">
                  <c:v>-1.3</c:v>
                </c:pt>
                <c:pt idx="59">
                  <c:v>-1</c:v>
                </c:pt>
                <c:pt idx="60">
                  <c:v>-1</c:v>
                </c:pt>
                <c:pt idx="61">
                  <c:v>-1</c:v>
                </c:pt>
                <c:pt idx="62">
                  <c:v>-0.9</c:v>
                </c:pt>
                <c:pt idx="63">
                  <c:v>-0.8</c:v>
                </c:pt>
                <c:pt idx="64">
                  <c:v>-0.8</c:v>
                </c:pt>
                <c:pt idx="65">
                  <c:v>-0.8</c:v>
                </c:pt>
                <c:pt idx="66">
                  <c:v>-0.6</c:v>
                </c:pt>
                <c:pt idx="67">
                  <c:v>-0.6</c:v>
                </c:pt>
                <c:pt idx="68">
                  <c:v>-0.5</c:v>
                </c:pt>
                <c:pt idx="69">
                  <c:v>-0.4</c:v>
                </c:pt>
                <c:pt idx="70">
                  <c:v>-0.3</c:v>
                </c:pt>
                <c:pt idx="71">
                  <c:v>-0.2</c:v>
                </c:pt>
                <c:pt idx="72">
                  <c:v>-0.2</c:v>
                </c:pt>
                <c:pt idx="73">
                  <c:v>-0.2</c:v>
                </c:pt>
                <c:pt idx="74">
                  <c:v>-0.1</c:v>
                </c:pt>
                <c:pt idx="75">
                  <c:v>-0.1</c:v>
                </c:pt>
                <c:pt idx="76">
                  <c:v>0</c:v>
                </c:pt>
                <c:pt idx="77">
                  <c:v>0.2</c:v>
                </c:pt>
                <c:pt idx="78">
                  <c:v>0.2</c:v>
                </c:pt>
                <c:pt idx="79">
                  <c:v>0.3</c:v>
                </c:pt>
                <c:pt idx="80">
                  <c:v>0.3</c:v>
                </c:pt>
                <c:pt idx="81">
                  <c:v>0.4</c:v>
                </c:pt>
                <c:pt idx="82">
                  <c:v>0.5</c:v>
                </c:pt>
                <c:pt idx="83">
                  <c:v>0.5</c:v>
                </c:pt>
                <c:pt idx="84">
                  <c:v>0.6</c:v>
                </c:pt>
                <c:pt idx="85">
                  <c:v>0.6</c:v>
                </c:pt>
                <c:pt idx="86">
                  <c:v>0.6</c:v>
                </c:pt>
                <c:pt idx="87">
                  <c:v>0.9</c:v>
                </c:pt>
                <c:pt idx="88">
                  <c:v>0.9</c:v>
                </c:pt>
                <c:pt idx="89">
                  <c:v>0.9</c:v>
                </c:pt>
                <c:pt idx="90">
                  <c:v>1.1000000000000001</c:v>
                </c:pt>
                <c:pt idx="91">
                  <c:v>1.5</c:v>
                </c:pt>
                <c:pt idx="92">
                  <c:v>1.5</c:v>
                </c:pt>
                <c:pt idx="93">
                  <c:v>1.5</c:v>
                </c:pt>
                <c:pt idx="94">
                  <c:v>1.7</c:v>
                </c:pt>
                <c:pt idx="95">
                  <c:v>1.9</c:v>
                </c:pt>
                <c:pt idx="96">
                  <c:v>1.9</c:v>
                </c:pt>
                <c:pt idx="97">
                  <c:v>2</c:v>
                </c:pt>
                <c:pt idx="98">
                  <c:v>2</c:v>
                </c:pt>
                <c:pt idx="99">
                  <c:v>2.2000000000000002</c:v>
                </c:pt>
                <c:pt idx="100">
                  <c:v>2.2999999999999998</c:v>
                </c:pt>
                <c:pt idx="101">
                  <c:v>2.2999999999999998</c:v>
                </c:pt>
                <c:pt idx="102">
                  <c:v>2.2999999999999998</c:v>
                </c:pt>
                <c:pt idx="103">
                  <c:v>2.5</c:v>
                </c:pt>
                <c:pt idx="104">
                  <c:v>2.5</c:v>
                </c:pt>
                <c:pt idx="105">
                  <c:v>2.6</c:v>
                </c:pt>
                <c:pt idx="106">
                  <c:v>2.7</c:v>
                </c:pt>
                <c:pt idx="107">
                  <c:v>2.8</c:v>
                </c:pt>
                <c:pt idx="108">
                  <c:v>2.9</c:v>
                </c:pt>
                <c:pt idx="109">
                  <c:v>2.9</c:v>
                </c:pt>
                <c:pt idx="110">
                  <c:v>3</c:v>
                </c:pt>
                <c:pt idx="111">
                  <c:v>3.1</c:v>
                </c:pt>
                <c:pt idx="112">
                  <c:v>3.1</c:v>
                </c:pt>
                <c:pt idx="113">
                  <c:v>3.6</c:v>
                </c:pt>
                <c:pt idx="114">
                  <c:v>3.7</c:v>
                </c:pt>
                <c:pt idx="115">
                  <c:v>3.8</c:v>
                </c:pt>
                <c:pt idx="116">
                  <c:v>3.8</c:v>
                </c:pt>
                <c:pt idx="117">
                  <c:v>3.9</c:v>
                </c:pt>
                <c:pt idx="118">
                  <c:v>4</c:v>
                </c:pt>
                <c:pt idx="119">
                  <c:v>4.0999999999999996</c:v>
                </c:pt>
                <c:pt idx="120">
                  <c:v>4.0999999999999996</c:v>
                </c:pt>
                <c:pt idx="121">
                  <c:v>4.2</c:v>
                </c:pt>
                <c:pt idx="122">
                  <c:v>4.3</c:v>
                </c:pt>
                <c:pt idx="123">
                  <c:v>4.3</c:v>
                </c:pt>
                <c:pt idx="124">
                  <c:v>4.4000000000000004</c:v>
                </c:pt>
                <c:pt idx="125">
                  <c:v>4.5</c:v>
                </c:pt>
                <c:pt idx="126">
                  <c:v>4.5999999999999996</c:v>
                </c:pt>
                <c:pt idx="127">
                  <c:v>4.5999999999999996</c:v>
                </c:pt>
                <c:pt idx="128">
                  <c:v>4.7</c:v>
                </c:pt>
                <c:pt idx="129">
                  <c:v>5</c:v>
                </c:pt>
                <c:pt idx="130">
                  <c:v>5.0999999999999996</c:v>
                </c:pt>
                <c:pt idx="131">
                  <c:v>5.2</c:v>
                </c:pt>
                <c:pt idx="132">
                  <c:v>5.2</c:v>
                </c:pt>
                <c:pt idx="133">
                  <c:v>5.3</c:v>
                </c:pt>
                <c:pt idx="134">
                  <c:v>5.3</c:v>
                </c:pt>
                <c:pt idx="135">
                  <c:v>5.6</c:v>
                </c:pt>
                <c:pt idx="136">
                  <c:v>6</c:v>
                </c:pt>
                <c:pt idx="137">
                  <c:v>6</c:v>
                </c:pt>
                <c:pt idx="138">
                  <c:v>6</c:v>
                </c:pt>
                <c:pt idx="139">
                  <c:v>6.1</c:v>
                </c:pt>
                <c:pt idx="140">
                  <c:v>6.3</c:v>
                </c:pt>
                <c:pt idx="141">
                  <c:v>6.4</c:v>
                </c:pt>
                <c:pt idx="142">
                  <c:v>6.4</c:v>
                </c:pt>
                <c:pt idx="143">
                  <c:v>6.7</c:v>
                </c:pt>
                <c:pt idx="144">
                  <c:v>6.8</c:v>
                </c:pt>
                <c:pt idx="145">
                  <c:v>7</c:v>
                </c:pt>
                <c:pt idx="146">
                  <c:v>7</c:v>
                </c:pt>
                <c:pt idx="147">
                  <c:v>7.2</c:v>
                </c:pt>
                <c:pt idx="148">
                  <c:v>7.4</c:v>
                </c:pt>
                <c:pt idx="149">
                  <c:v>7.5</c:v>
                </c:pt>
                <c:pt idx="150">
                  <c:v>7.8</c:v>
                </c:pt>
                <c:pt idx="151">
                  <c:v>7.8</c:v>
                </c:pt>
              </c:numCache>
            </c:numRef>
          </c:xVal>
          <c:yVal>
            <c:numRef>
              <c:f>'ДРСУ-2'!$I$5:$I$156</c:f>
              <c:numCache>
                <c:formatCode>0.000</c:formatCode>
                <c:ptCount val="152"/>
                <c:pt idx="0">
                  <c:v>2.4034328699469545</c:v>
                </c:pt>
                <c:pt idx="1">
                  <c:v>2.3950401271263946</c:v>
                </c:pt>
                <c:pt idx="2">
                  <c:v>2.3639558944576549</c:v>
                </c:pt>
                <c:pt idx="3">
                  <c:v>2.4034328699469545</c:v>
                </c:pt>
                <c:pt idx="4">
                  <c:v>2.0291787086153286</c:v>
                </c:pt>
                <c:pt idx="5">
                  <c:v>2.2725682504115605</c:v>
                </c:pt>
                <c:pt idx="6">
                  <c:v>2.3605366288640939</c:v>
                </c:pt>
                <c:pt idx="7">
                  <c:v>2.1727878635449058</c:v>
                </c:pt>
                <c:pt idx="8">
                  <c:v>2.0969423358331816</c:v>
                </c:pt>
                <c:pt idx="9">
                  <c:v>2.0535005868544602</c:v>
                </c:pt>
                <c:pt idx="10">
                  <c:v>2.1115519251874888</c:v>
                </c:pt>
                <c:pt idx="11">
                  <c:v>2.1193229833546736</c:v>
                </c:pt>
                <c:pt idx="12">
                  <c:v>2.0246914822266935</c:v>
                </c:pt>
                <c:pt idx="13">
                  <c:v>1.9807033869885984</c:v>
                </c:pt>
                <c:pt idx="14">
                  <c:v>1.9424536994695447</c:v>
                </c:pt>
                <c:pt idx="15">
                  <c:v>1.9788447350771294</c:v>
                </c:pt>
                <c:pt idx="16">
                  <c:v>1.9067068319004941</c:v>
                </c:pt>
                <c:pt idx="17">
                  <c:v>1.8007239268947017</c:v>
                </c:pt>
                <c:pt idx="18">
                  <c:v>1.7579749329309191</c:v>
                </c:pt>
                <c:pt idx="19">
                  <c:v>1.8834339369550639</c:v>
                </c:pt>
                <c:pt idx="20">
                  <c:v>2.0552894640570698</c:v>
                </c:pt>
                <c:pt idx="21">
                  <c:v>1.7099597585513078</c:v>
                </c:pt>
                <c:pt idx="22">
                  <c:v>2.0293381120053655</c:v>
                </c:pt>
                <c:pt idx="23">
                  <c:v>1.836038313212609</c:v>
                </c:pt>
                <c:pt idx="24">
                  <c:v>1.6866304646058168</c:v>
                </c:pt>
                <c:pt idx="25">
                  <c:v>1.532148725687458</c:v>
                </c:pt>
                <c:pt idx="26">
                  <c:v>1.741027871776111</c:v>
                </c:pt>
                <c:pt idx="27">
                  <c:v>1.9293983217486739</c:v>
                </c:pt>
                <c:pt idx="28">
                  <c:v>1.8140442655935616</c:v>
                </c:pt>
                <c:pt idx="29">
                  <c:v>1.7637193616242914</c:v>
                </c:pt>
                <c:pt idx="30">
                  <c:v>1.693779838119627</c:v>
                </c:pt>
                <c:pt idx="31">
                  <c:v>1.6163800987744652</c:v>
                </c:pt>
                <c:pt idx="32">
                  <c:v>1.5710833333333334</c:v>
                </c:pt>
                <c:pt idx="33">
                  <c:v>1.5439999999999998</c:v>
                </c:pt>
                <c:pt idx="34">
                  <c:v>2.0270028123285164</c:v>
                </c:pt>
                <c:pt idx="35">
                  <c:v>1.6978785211267609</c:v>
                </c:pt>
                <c:pt idx="36">
                  <c:v>1.3819076961770624</c:v>
                </c:pt>
                <c:pt idx="37">
                  <c:v>1.4408344707309677</c:v>
                </c:pt>
                <c:pt idx="38">
                  <c:v>1.4969166666666667</c:v>
                </c:pt>
                <c:pt idx="39">
                  <c:v>1.4939812708522897</c:v>
                </c:pt>
                <c:pt idx="40">
                  <c:v>1.5172213965611856</c:v>
                </c:pt>
                <c:pt idx="41">
                  <c:v>1.4959050134138163</c:v>
                </c:pt>
                <c:pt idx="42">
                  <c:v>1.494219064386318</c:v>
                </c:pt>
                <c:pt idx="43">
                  <c:v>1.4658568075117371</c:v>
                </c:pt>
                <c:pt idx="44">
                  <c:v>1.6409166666666666</c:v>
                </c:pt>
                <c:pt idx="45">
                  <c:v>1.4057603957075793</c:v>
                </c:pt>
                <c:pt idx="46">
                  <c:v>1.491732325772819</c:v>
                </c:pt>
                <c:pt idx="47">
                  <c:v>1.4301666666666666</c:v>
                </c:pt>
                <c:pt idx="48">
                  <c:v>1.3815078101304217</c:v>
                </c:pt>
                <c:pt idx="49">
                  <c:v>1.5150833333333333</c:v>
                </c:pt>
                <c:pt idx="50">
                  <c:v>1.482857521989688</c:v>
                </c:pt>
                <c:pt idx="51">
                  <c:v>1.4358086016096581</c:v>
                </c:pt>
                <c:pt idx="52">
                  <c:v>1.3465689592098042</c:v>
                </c:pt>
                <c:pt idx="53">
                  <c:v>1.3858333333333333</c:v>
                </c:pt>
                <c:pt idx="54">
                  <c:v>1.3698821337113589</c:v>
                </c:pt>
                <c:pt idx="55">
                  <c:v>1.6595871821840136</c:v>
                </c:pt>
                <c:pt idx="56">
                  <c:v>1.6867266096579476</c:v>
                </c:pt>
                <c:pt idx="57">
                  <c:v>1.2628544889293296</c:v>
                </c:pt>
                <c:pt idx="58">
                  <c:v>1.2870833333333334</c:v>
                </c:pt>
                <c:pt idx="59">
                  <c:v>1.5113937793427228</c:v>
                </c:pt>
                <c:pt idx="60">
                  <c:v>1.3172083333333333</c:v>
                </c:pt>
                <c:pt idx="61">
                  <c:v>1.2730512587200487</c:v>
                </c:pt>
                <c:pt idx="62">
                  <c:v>1.303051033473569</c:v>
                </c:pt>
                <c:pt idx="63">
                  <c:v>1.4026626425217976</c:v>
                </c:pt>
                <c:pt idx="64">
                  <c:v>1.3292879890809826</c:v>
                </c:pt>
                <c:pt idx="65">
                  <c:v>1.2449328935395811</c:v>
                </c:pt>
                <c:pt idx="66">
                  <c:v>1.4068452380952381</c:v>
                </c:pt>
                <c:pt idx="67">
                  <c:v>1.4136430846223842</c:v>
                </c:pt>
                <c:pt idx="68">
                  <c:v>1.2659444191689417</c:v>
                </c:pt>
                <c:pt idx="69">
                  <c:v>1.3103495975855135</c:v>
                </c:pt>
                <c:pt idx="70">
                  <c:v>1.1959411146161936</c:v>
                </c:pt>
                <c:pt idx="71">
                  <c:v>1.3599136485580148</c:v>
                </c:pt>
                <c:pt idx="72">
                  <c:v>1.3261980588413709</c:v>
                </c:pt>
                <c:pt idx="73">
                  <c:v>1.2909728541097967</c:v>
                </c:pt>
                <c:pt idx="74">
                  <c:v>1.3181642402183806</c:v>
                </c:pt>
                <c:pt idx="75">
                  <c:v>1.4649359265999393</c:v>
                </c:pt>
                <c:pt idx="76">
                  <c:v>1.3745447686116703</c:v>
                </c:pt>
                <c:pt idx="77">
                  <c:v>1.3540291750503017</c:v>
                </c:pt>
                <c:pt idx="78">
                  <c:v>1.2535846982104946</c:v>
                </c:pt>
                <c:pt idx="79">
                  <c:v>1.3261481388329979</c:v>
                </c:pt>
                <c:pt idx="80">
                  <c:v>1.2694592555331994</c:v>
                </c:pt>
                <c:pt idx="81">
                  <c:v>1.3120000000000001</c:v>
                </c:pt>
                <c:pt idx="82">
                  <c:v>1.3044638665325288</c:v>
                </c:pt>
                <c:pt idx="83">
                  <c:v>1.0830205489839246</c:v>
                </c:pt>
                <c:pt idx="84">
                  <c:v>1.3148630418876899</c:v>
                </c:pt>
                <c:pt idx="85">
                  <c:v>1.3642042007885955</c:v>
                </c:pt>
                <c:pt idx="86">
                  <c:v>1.3258890658174101</c:v>
                </c:pt>
                <c:pt idx="87">
                  <c:v>1.3649166666666668</c:v>
                </c:pt>
                <c:pt idx="88">
                  <c:v>1.3747499999999999</c:v>
                </c:pt>
                <c:pt idx="89">
                  <c:v>1.324286014721346</c:v>
                </c:pt>
                <c:pt idx="90">
                  <c:v>1.18</c:v>
                </c:pt>
                <c:pt idx="91">
                  <c:v>1.3469030851777333</c:v>
                </c:pt>
                <c:pt idx="92">
                  <c:v>1.2437479040912141</c:v>
                </c:pt>
                <c:pt idx="93">
                  <c:v>1.1957083333333334</c:v>
                </c:pt>
                <c:pt idx="94">
                  <c:v>1.2706983568075119</c:v>
                </c:pt>
                <c:pt idx="95">
                  <c:v>1.180625</c:v>
                </c:pt>
                <c:pt idx="96">
                  <c:v>1.2849166666666667</c:v>
                </c:pt>
                <c:pt idx="97">
                  <c:v>1.1784583333333334</c:v>
                </c:pt>
                <c:pt idx="98">
                  <c:v>1.1630497421898696</c:v>
                </c:pt>
                <c:pt idx="99">
                  <c:v>1.2217584167424933</c:v>
                </c:pt>
                <c:pt idx="100">
                  <c:v>1.2230833333333333</c:v>
                </c:pt>
                <c:pt idx="101">
                  <c:v>1.2463054499366286</c:v>
                </c:pt>
                <c:pt idx="102">
                  <c:v>1.162122763117986</c:v>
                </c:pt>
                <c:pt idx="103">
                  <c:v>1.1264583333333333</c:v>
                </c:pt>
                <c:pt idx="104">
                  <c:v>1.0820994024986421</c:v>
                </c:pt>
                <c:pt idx="105">
                  <c:v>1.1790833333333333</c:v>
                </c:pt>
                <c:pt idx="106">
                  <c:v>1.1592823948337256</c:v>
                </c:pt>
                <c:pt idx="107">
                  <c:v>1.1077083333333333</c:v>
                </c:pt>
                <c:pt idx="108">
                  <c:v>1.1467499999999999</c:v>
                </c:pt>
                <c:pt idx="109">
                  <c:v>0.96155863359285387</c:v>
                </c:pt>
                <c:pt idx="110">
                  <c:v>1.2724332726721264</c:v>
                </c:pt>
                <c:pt idx="111">
                  <c:v>1.1532083333333334</c:v>
                </c:pt>
                <c:pt idx="112">
                  <c:v>1.1344583333333333</c:v>
                </c:pt>
                <c:pt idx="113">
                  <c:v>1.155375</c:v>
                </c:pt>
                <c:pt idx="114">
                  <c:v>1.1120658932362755</c:v>
                </c:pt>
                <c:pt idx="115">
                  <c:v>1.0498333333333334</c:v>
                </c:pt>
                <c:pt idx="116">
                  <c:v>1.0073764258555131</c:v>
                </c:pt>
                <c:pt idx="117">
                  <c:v>1.2118706399757355</c:v>
                </c:pt>
                <c:pt idx="118">
                  <c:v>1.0372041161204659</c:v>
                </c:pt>
                <c:pt idx="119">
                  <c:v>1.1316072182992334</c:v>
                </c:pt>
                <c:pt idx="120">
                  <c:v>1.0319765827750618</c:v>
                </c:pt>
                <c:pt idx="121">
                  <c:v>1.3592603124052169</c:v>
                </c:pt>
                <c:pt idx="123">
                  <c:v>0.92619590802100304</c:v>
                </c:pt>
                <c:pt idx="124">
                  <c:v>1.1529166666666668</c:v>
                </c:pt>
                <c:pt idx="125">
                  <c:v>0.94385699263932699</c:v>
                </c:pt>
                <c:pt idx="126">
                  <c:v>1.1632799203331523</c:v>
                </c:pt>
                <c:pt idx="127">
                  <c:v>1.0255478465271459</c:v>
                </c:pt>
                <c:pt idx="128">
                  <c:v>1.0839444142676082</c:v>
                </c:pt>
                <c:pt idx="129">
                  <c:v>0.94459167424931756</c:v>
                </c:pt>
                <c:pt idx="130">
                  <c:v>1.0424583333333333</c:v>
                </c:pt>
                <c:pt idx="131">
                  <c:v>1.0162939827388495</c:v>
                </c:pt>
                <c:pt idx="132">
                  <c:v>0.85208793530086302</c:v>
                </c:pt>
                <c:pt idx="134">
                  <c:v>1.0218399302396117</c:v>
                </c:pt>
                <c:pt idx="136">
                  <c:v>0.99720833333333336</c:v>
                </c:pt>
                <c:pt idx="137">
                  <c:v>1.0783427970557307</c:v>
                </c:pt>
                <c:pt idx="139">
                  <c:v>1.0761934805467928</c:v>
                </c:pt>
                <c:pt idx="140">
                  <c:v>0.9380231335436382</c:v>
                </c:pt>
                <c:pt idx="141">
                  <c:v>0.96371114732331442</c:v>
                </c:pt>
                <c:pt idx="142">
                  <c:v>0.96125113163135956</c:v>
                </c:pt>
                <c:pt idx="143">
                  <c:v>1.0329001051524711</c:v>
                </c:pt>
                <c:pt idx="144">
                  <c:v>0.94876971608832805</c:v>
                </c:pt>
                <c:pt idx="145">
                  <c:v>0.9240433942905425</c:v>
                </c:pt>
                <c:pt idx="146">
                  <c:v>1.1565608886866847</c:v>
                </c:pt>
                <c:pt idx="147">
                  <c:v>0.95229166666666665</c:v>
                </c:pt>
                <c:pt idx="148">
                  <c:v>0.94170767613038908</c:v>
                </c:pt>
                <c:pt idx="149">
                  <c:v>0.876</c:v>
                </c:pt>
                <c:pt idx="150">
                  <c:v>1.02275</c:v>
                </c:pt>
                <c:pt idx="151">
                  <c:v>0.85174342797055747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97B-45D8-8928-E0B9CFCB323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50350799"/>
        <c:axId val="1550359951"/>
      </c:scatterChart>
      <c:valAx>
        <c:axId val="1550350799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550359951"/>
        <c:crosses val="autoZero"/>
        <c:crossBetween val="midCat"/>
      </c:valAx>
      <c:valAx>
        <c:axId val="15503599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550350799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</a:t>
            </a:r>
            <a:r>
              <a:rPr lang="ru-RU" sz="1200" b="1" baseline="0"/>
              <a:t> на коллекторе котельной </a:t>
            </a:r>
            <a:r>
              <a:rPr lang="ru-RU" sz="1200" b="1" i="0" u="none" strike="noStrike" baseline="0">
                <a:effectLst/>
              </a:rPr>
              <a:t>«</a:t>
            </a:r>
            <a:r>
              <a:rPr lang="ru-RU" sz="1200" b="1" baseline="0"/>
              <a:t>Керамический завод</a:t>
            </a:r>
            <a:r>
              <a:rPr lang="ru-RU" sz="1200" b="1" i="0" u="none" strike="noStrike" baseline="0">
                <a:effectLst/>
              </a:rPr>
              <a:t>»</a:t>
            </a:r>
            <a:r>
              <a:rPr lang="ru-RU" sz="1200" b="1" baseline="0"/>
              <a:t>, Гкал/ч</a:t>
            </a:r>
            <a:endParaRPr lang="ru-RU" sz="12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44166666666666671"/>
                  <c:y val="9.8129921259842521E-3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'Кер завод'!$C$5:$C$156</c:f>
              <c:numCache>
                <c:formatCode>0.0_ ;\-0.0\ </c:formatCode>
                <c:ptCount val="152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-13.3</c:v>
                </c:pt>
                <c:pt idx="16">
                  <c:v>-13</c:v>
                </c:pt>
                <c:pt idx="17">
                  <c:v>-12.2</c:v>
                </c:pt>
                <c:pt idx="18">
                  <c:v>-11.8</c:v>
                </c:pt>
                <c:pt idx="19">
                  <c:v>-11.6</c:v>
                </c:pt>
                <c:pt idx="20">
                  <c:v>-10.199999999999999</c:v>
                </c:pt>
                <c:pt idx="21">
                  <c:v>-10.1</c:v>
                </c:pt>
                <c:pt idx="22">
                  <c:v>-9.1999999999999993</c:v>
                </c:pt>
                <c:pt idx="23">
                  <c:v>-9</c:v>
                </c:pt>
                <c:pt idx="24">
                  <c:v>-8.4</c:v>
                </c:pt>
                <c:pt idx="25">
                  <c:v>-8.4</c:v>
                </c:pt>
                <c:pt idx="26">
                  <c:v>-7.9</c:v>
                </c:pt>
                <c:pt idx="27">
                  <c:v>-7.6</c:v>
                </c:pt>
                <c:pt idx="28">
                  <c:v>-7.3</c:v>
                </c:pt>
                <c:pt idx="29">
                  <c:v>-6.8</c:v>
                </c:pt>
                <c:pt idx="30">
                  <c:v>-6.6</c:v>
                </c:pt>
                <c:pt idx="31">
                  <c:v>-6.3</c:v>
                </c:pt>
                <c:pt idx="32">
                  <c:v>-5.8</c:v>
                </c:pt>
                <c:pt idx="33">
                  <c:v>-5.8</c:v>
                </c:pt>
                <c:pt idx="34">
                  <c:v>-5.5</c:v>
                </c:pt>
                <c:pt idx="35">
                  <c:v>-4.9000000000000004</c:v>
                </c:pt>
                <c:pt idx="36">
                  <c:v>-4.8</c:v>
                </c:pt>
                <c:pt idx="37">
                  <c:v>-4.4000000000000004</c:v>
                </c:pt>
                <c:pt idx="38">
                  <c:v>-4.3</c:v>
                </c:pt>
                <c:pt idx="39">
                  <c:v>-4.0999999999999996</c:v>
                </c:pt>
                <c:pt idx="40">
                  <c:v>-3.8</c:v>
                </c:pt>
                <c:pt idx="41">
                  <c:v>-3.8</c:v>
                </c:pt>
                <c:pt idx="42">
                  <c:v>-3.6</c:v>
                </c:pt>
                <c:pt idx="43">
                  <c:v>-3.3</c:v>
                </c:pt>
                <c:pt idx="44">
                  <c:v>-3.3</c:v>
                </c:pt>
                <c:pt idx="45">
                  <c:v>-3.2</c:v>
                </c:pt>
                <c:pt idx="46">
                  <c:v>-3</c:v>
                </c:pt>
                <c:pt idx="47">
                  <c:v>-3</c:v>
                </c:pt>
                <c:pt idx="48">
                  <c:v>-3</c:v>
                </c:pt>
                <c:pt idx="49">
                  <c:v>-2.8</c:v>
                </c:pt>
                <c:pt idx="50">
                  <c:v>-2.8</c:v>
                </c:pt>
                <c:pt idx="51">
                  <c:v>-2.7</c:v>
                </c:pt>
                <c:pt idx="52">
                  <c:v>-2.2999999999999998</c:v>
                </c:pt>
                <c:pt idx="53">
                  <c:v>-2.2000000000000002</c:v>
                </c:pt>
                <c:pt idx="54">
                  <c:v>-2.1</c:v>
                </c:pt>
                <c:pt idx="55">
                  <c:v>-1.9</c:v>
                </c:pt>
                <c:pt idx="56">
                  <c:v>-1.9</c:v>
                </c:pt>
                <c:pt idx="57">
                  <c:v>-1.5</c:v>
                </c:pt>
                <c:pt idx="58">
                  <c:v>-1.3</c:v>
                </c:pt>
                <c:pt idx="59">
                  <c:v>-1</c:v>
                </c:pt>
                <c:pt idx="60">
                  <c:v>-1</c:v>
                </c:pt>
                <c:pt idx="61">
                  <c:v>-1</c:v>
                </c:pt>
                <c:pt idx="62">
                  <c:v>-0.9</c:v>
                </c:pt>
                <c:pt idx="63">
                  <c:v>-0.8</c:v>
                </c:pt>
                <c:pt idx="64">
                  <c:v>-0.8</c:v>
                </c:pt>
                <c:pt idx="65">
                  <c:v>-0.8</c:v>
                </c:pt>
                <c:pt idx="66">
                  <c:v>-0.6</c:v>
                </c:pt>
                <c:pt idx="67">
                  <c:v>-0.6</c:v>
                </c:pt>
                <c:pt idx="68">
                  <c:v>-0.5</c:v>
                </c:pt>
                <c:pt idx="69">
                  <c:v>-0.4</c:v>
                </c:pt>
                <c:pt idx="70">
                  <c:v>-0.3</c:v>
                </c:pt>
                <c:pt idx="71">
                  <c:v>-0.2</c:v>
                </c:pt>
                <c:pt idx="72">
                  <c:v>-0.2</c:v>
                </c:pt>
                <c:pt idx="73">
                  <c:v>-0.2</c:v>
                </c:pt>
                <c:pt idx="74">
                  <c:v>-0.1</c:v>
                </c:pt>
                <c:pt idx="75">
                  <c:v>-0.1</c:v>
                </c:pt>
                <c:pt idx="76">
                  <c:v>0</c:v>
                </c:pt>
                <c:pt idx="77">
                  <c:v>0.2</c:v>
                </c:pt>
                <c:pt idx="78">
                  <c:v>0.2</c:v>
                </c:pt>
                <c:pt idx="79">
                  <c:v>0.3</c:v>
                </c:pt>
                <c:pt idx="80">
                  <c:v>0.3</c:v>
                </c:pt>
                <c:pt idx="81">
                  <c:v>0.4</c:v>
                </c:pt>
                <c:pt idx="82">
                  <c:v>0.5</c:v>
                </c:pt>
                <c:pt idx="83">
                  <c:v>0.5</c:v>
                </c:pt>
                <c:pt idx="84">
                  <c:v>0.6</c:v>
                </c:pt>
                <c:pt idx="85">
                  <c:v>0.6</c:v>
                </c:pt>
                <c:pt idx="86">
                  <c:v>0.6</c:v>
                </c:pt>
                <c:pt idx="87">
                  <c:v>0.9</c:v>
                </c:pt>
                <c:pt idx="88">
                  <c:v>0.9</c:v>
                </c:pt>
                <c:pt idx="89">
                  <c:v>0.9</c:v>
                </c:pt>
                <c:pt idx="90">
                  <c:v>1.1000000000000001</c:v>
                </c:pt>
                <c:pt idx="91">
                  <c:v>1.5</c:v>
                </c:pt>
                <c:pt idx="92">
                  <c:v>1.5</c:v>
                </c:pt>
                <c:pt idx="93">
                  <c:v>1.5</c:v>
                </c:pt>
                <c:pt idx="94">
                  <c:v>1.7</c:v>
                </c:pt>
                <c:pt idx="95">
                  <c:v>1.9</c:v>
                </c:pt>
                <c:pt idx="96">
                  <c:v>1.9</c:v>
                </c:pt>
                <c:pt idx="97">
                  <c:v>2</c:v>
                </c:pt>
                <c:pt idx="98">
                  <c:v>2</c:v>
                </c:pt>
                <c:pt idx="99">
                  <c:v>2.2000000000000002</c:v>
                </c:pt>
                <c:pt idx="100">
                  <c:v>2.2999999999999998</c:v>
                </c:pt>
                <c:pt idx="101">
                  <c:v>2.2999999999999998</c:v>
                </c:pt>
                <c:pt idx="102">
                  <c:v>2.2999999999999998</c:v>
                </c:pt>
                <c:pt idx="103">
                  <c:v>2.5</c:v>
                </c:pt>
                <c:pt idx="104">
                  <c:v>2.5</c:v>
                </c:pt>
                <c:pt idx="105">
                  <c:v>2.6</c:v>
                </c:pt>
                <c:pt idx="106">
                  <c:v>2.7</c:v>
                </c:pt>
                <c:pt idx="107">
                  <c:v>2.8</c:v>
                </c:pt>
                <c:pt idx="108">
                  <c:v>2.9</c:v>
                </c:pt>
                <c:pt idx="109">
                  <c:v>2.9</c:v>
                </c:pt>
                <c:pt idx="110">
                  <c:v>3</c:v>
                </c:pt>
                <c:pt idx="111">
                  <c:v>3.1</c:v>
                </c:pt>
                <c:pt idx="112">
                  <c:v>3.1</c:v>
                </c:pt>
                <c:pt idx="113">
                  <c:v>3.6</c:v>
                </c:pt>
                <c:pt idx="114">
                  <c:v>3.7</c:v>
                </c:pt>
                <c:pt idx="115">
                  <c:v>3.8</c:v>
                </c:pt>
                <c:pt idx="116">
                  <c:v>3.8</c:v>
                </c:pt>
                <c:pt idx="117">
                  <c:v>3.9</c:v>
                </c:pt>
                <c:pt idx="118">
                  <c:v>4</c:v>
                </c:pt>
                <c:pt idx="119">
                  <c:v>4.0999999999999996</c:v>
                </c:pt>
                <c:pt idx="120">
                  <c:v>4.0999999999999996</c:v>
                </c:pt>
                <c:pt idx="121">
                  <c:v>4.2</c:v>
                </c:pt>
                <c:pt idx="122">
                  <c:v>4.3</c:v>
                </c:pt>
                <c:pt idx="123">
                  <c:v>4.3</c:v>
                </c:pt>
                <c:pt idx="124">
                  <c:v>4.4000000000000004</c:v>
                </c:pt>
                <c:pt idx="125">
                  <c:v>4.5</c:v>
                </c:pt>
                <c:pt idx="126">
                  <c:v>4.5999999999999996</c:v>
                </c:pt>
                <c:pt idx="127">
                  <c:v>4.5999999999999996</c:v>
                </c:pt>
                <c:pt idx="128">
                  <c:v>4.7</c:v>
                </c:pt>
                <c:pt idx="129">
                  <c:v>5</c:v>
                </c:pt>
                <c:pt idx="130">
                  <c:v>5.0999999999999996</c:v>
                </c:pt>
                <c:pt idx="131">
                  <c:v>5.2</c:v>
                </c:pt>
                <c:pt idx="132">
                  <c:v>5.2</c:v>
                </c:pt>
                <c:pt idx="133">
                  <c:v>5.3</c:v>
                </c:pt>
                <c:pt idx="134">
                  <c:v>5.3</c:v>
                </c:pt>
                <c:pt idx="135">
                  <c:v>5.6</c:v>
                </c:pt>
                <c:pt idx="136">
                  <c:v>6</c:v>
                </c:pt>
                <c:pt idx="137">
                  <c:v>6</c:v>
                </c:pt>
                <c:pt idx="138">
                  <c:v>6</c:v>
                </c:pt>
                <c:pt idx="139">
                  <c:v>6.1</c:v>
                </c:pt>
                <c:pt idx="140">
                  <c:v>6.3</c:v>
                </c:pt>
                <c:pt idx="141">
                  <c:v>6.4</c:v>
                </c:pt>
                <c:pt idx="142">
                  <c:v>6.4</c:v>
                </c:pt>
                <c:pt idx="143">
                  <c:v>6.7</c:v>
                </c:pt>
                <c:pt idx="144">
                  <c:v>6.8</c:v>
                </c:pt>
                <c:pt idx="145">
                  <c:v>7</c:v>
                </c:pt>
                <c:pt idx="146">
                  <c:v>7</c:v>
                </c:pt>
                <c:pt idx="147">
                  <c:v>7.2</c:v>
                </c:pt>
                <c:pt idx="148">
                  <c:v>7.4</c:v>
                </c:pt>
                <c:pt idx="149">
                  <c:v>7.5</c:v>
                </c:pt>
                <c:pt idx="150">
                  <c:v>7.8</c:v>
                </c:pt>
                <c:pt idx="151">
                  <c:v>7.8</c:v>
                </c:pt>
              </c:numCache>
            </c:numRef>
          </c:xVal>
          <c:yVal>
            <c:numRef>
              <c:f>'Кер завод'!$I$5:$I$156</c:f>
              <c:numCache>
                <c:formatCode>0.000</c:formatCode>
                <c:ptCount val="152"/>
                <c:pt idx="0">
                  <c:v>0.27714475921947729</c:v>
                </c:pt>
                <c:pt idx="1">
                  <c:v>0.27714475921947729</c:v>
                </c:pt>
                <c:pt idx="2">
                  <c:v>0.28109962406015038</c:v>
                </c:pt>
                <c:pt idx="3">
                  <c:v>0.27714475921947729</c:v>
                </c:pt>
                <c:pt idx="4">
                  <c:v>0.28596715001790191</c:v>
                </c:pt>
                <c:pt idx="5">
                  <c:v>0.27866586108127461</c:v>
                </c:pt>
                <c:pt idx="6">
                  <c:v>0.27714475921947729</c:v>
                </c:pt>
                <c:pt idx="7">
                  <c:v>0.27714475921947729</c:v>
                </c:pt>
                <c:pt idx="8">
                  <c:v>0.28596715001790191</c:v>
                </c:pt>
                <c:pt idx="9">
                  <c:v>0.30230410643201339</c:v>
                </c:pt>
                <c:pt idx="10">
                  <c:v>0.28596715001790191</c:v>
                </c:pt>
                <c:pt idx="11">
                  <c:v>0.27349411475116364</c:v>
                </c:pt>
                <c:pt idx="12">
                  <c:v>0.30230410643201339</c:v>
                </c:pt>
                <c:pt idx="13">
                  <c:v>0.30108759091317233</c:v>
                </c:pt>
                <c:pt idx="14">
                  <c:v>0.28596715001790191</c:v>
                </c:pt>
                <c:pt idx="15">
                  <c:v>0.30625778186824693</c:v>
                </c:pt>
                <c:pt idx="16">
                  <c:v>0.28505448890082352</c:v>
                </c:pt>
                <c:pt idx="17">
                  <c:v>0.2943967555595462</c:v>
                </c:pt>
                <c:pt idx="18">
                  <c:v>0.30230410643201339</c:v>
                </c:pt>
                <c:pt idx="19">
                  <c:v>0.30473713746969561</c:v>
                </c:pt>
                <c:pt idx="20">
                  <c:v>0.28627137039026135</c:v>
                </c:pt>
                <c:pt idx="21">
                  <c:v>0.29804630211606958</c:v>
                </c:pt>
                <c:pt idx="22">
                  <c:v>0.30747429738708809</c:v>
                </c:pt>
                <c:pt idx="23">
                  <c:v>0.30504126634940587</c:v>
                </c:pt>
                <c:pt idx="24">
                  <c:v>0.30969633906194061</c:v>
                </c:pt>
                <c:pt idx="25">
                  <c:v>0.29196372452186409</c:v>
                </c:pt>
                <c:pt idx="26">
                  <c:v>0.28687981113498023</c:v>
                </c:pt>
                <c:pt idx="27">
                  <c:v>0.28596715001790191</c:v>
                </c:pt>
                <c:pt idx="28">
                  <c:v>0.2922678534015743</c:v>
                </c:pt>
                <c:pt idx="29">
                  <c:v>0.28596715001790191</c:v>
                </c:pt>
                <c:pt idx="30">
                  <c:v>0.28079540368779093</c:v>
                </c:pt>
                <c:pt idx="31">
                  <c:v>0.28018696294307194</c:v>
                </c:pt>
                <c:pt idx="32">
                  <c:v>0.28771506586251389</c:v>
                </c:pt>
                <c:pt idx="33">
                  <c:v>0.27796201278242866</c:v>
                </c:pt>
                <c:pt idx="34">
                  <c:v>0.28109962406015038</c:v>
                </c:pt>
                <c:pt idx="35">
                  <c:v>0.30017520427404148</c:v>
                </c:pt>
                <c:pt idx="36">
                  <c:v>0.29713391547693874</c:v>
                </c:pt>
                <c:pt idx="37">
                  <c:v>0.2565446668437989</c:v>
                </c:pt>
                <c:pt idx="38">
                  <c:v>0.27796201278242866</c:v>
                </c:pt>
                <c:pt idx="39">
                  <c:v>0.2547401322587311</c:v>
                </c:pt>
                <c:pt idx="40">
                  <c:v>0.30361193161475114</c:v>
                </c:pt>
                <c:pt idx="41">
                  <c:v>0.28162334261171479</c:v>
                </c:pt>
                <c:pt idx="42">
                  <c:v>0.30361193161475114</c:v>
                </c:pt>
                <c:pt idx="43">
                  <c:v>0.29804630211606958</c:v>
                </c:pt>
                <c:pt idx="44">
                  <c:v>0.281314624778708</c:v>
                </c:pt>
                <c:pt idx="45">
                  <c:v>0.27219534734069623</c:v>
                </c:pt>
                <c:pt idx="46">
                  <c:v>0.30482881310418902</c:v>
                </c:pt>
                <c:pt idx="47">
                  <c:v>0.27796201278242866</c:v>
                </c:pt>
                <c:pt idx="48">
                  <c:v>0.25714617837215475</c:v>
                </c:pt>
                <c:pt idx="49">
                  <c:v>0.27796201278242866</c:v>
                </c:pt>
                <c:pt idx="50">
                  <c:v>0.20752147728279161</c:v>
                </c:pt>
                <c:pt idx="51">
                  <c:v>0.27919031157403257</c:v>
                </c:pt>
                <c:pt idx="52">
                  <c:v>0.30361193161475114</c:v>
                </c:pt>
                <c:pt idx="53">
                  <c:v>0.27460940078614937</c:v>
                </c:pt>
                <c:pt idx="54">
                  <c:v>0.30300349087003225</c:v>
                </c:pt>
                <c:pt idx="55">
                  <c:v>0.28353338703902614</c:v>
                </c:pt>
                <c:pt idx="56">
                  <c:v>0.29804630211606958</c:v>
                </c:pt>
                <c:pt idx="57">
                  <c:v>0.24571745933339231</c:v>
                </c:pt>
                <c:pt idx="58">
                  <c:v>0.27217113751612809</c:v>
                </c:pt>
                <c:pt idx="59">
                  <c:v>0.29713391547693874</c:v>
                </c:pt>
                <c:pt idx="60">
                  <c:v>0.2584559066222582</c:v>
                </c:pt>
                <c:pt idx="61">
                  <c:v>0.23037891536031649</c:v>
                </c:pt>
                <c:pt idx="62">
                  <c:v>0.29874440565699967</c:v>
                </c:pt>
                <c:pt idx="63">
                  <c:v>0.29713391547693874</c:v>
                </c:pt>
                <c:pt idx="64">
                  <c:v>0.21383734833052873</c:v>
                </c:pt>
                <c:pt idx="65">
                  <c:v>0.20752147728279161</c:v>
                </c:pt>
                <c:pt idx="66">
                  <c:v>0.26797338588256131</c:v>
                </c:pt>
                <c:pt idx="67">
                  <c:v>0.20752147728279161</c:v>
                </c:pt>
                <c:pt idx="68">
                  <c:v>0.21383734833052873</c:v>
                </c:pt>
                <c:pt idx="69">
                  <c:v>0.27219534734069623</c:v>
                </c:pt>
                <c:pt idx="70">
                  <c:v>0.22901960784313724</c:v>
                </c:pt>
                <c:pt idx="71">
                  <c:v>0.27310773397982707</c:v>
                </c:pt>
                <c:pt idx="72">
                  <c:v>0.24661972662592624</c:v>
                </c:pt>
                <c:pt idx="73">
                  <c:v>0.25564239955126505</c:v>
                </c:pt>
                <c:pt idx="74">
                  <c:v>0.27007867623180698</c:v>
                </c:pt>
                <c:pt idx="75">
                  <c:v>0.25834920142886658</c:v>
                </c:pt>
                <c:pt idx="76">
                  <c:v>0.30269927049767281</c:v>
                </c:pt>
                <c:pt idx="77">
                  <c:v>0.30361193161475114</c:v>
                </c:pt>
                <c:pt idx="78">
                  <c:v>0.21383734833052873</c:v>
                </c:pt>
                <c:pt idx="79">
                  <c:v>0.27402012061895786</c:v>
                </c:pt>
                <c:pt idx="80">
                  <c:v>0.2737159917392476</c:v>
                </c:pt>
                <c:pt idx="81">
                  <c:v>0.25723677498724762</c:v>
                </c:pt>
                <c:pt idx="82">
                  <c:v>0.29804630211606958</c:v>
                </c:pt>
                <c:pt idx="83">
                  <c:v>0.23098042688867237</c:v>
                </c:pt>
                <c:pt idx="84">
                  <c:v>0.30117816863587538</c:v>
                </c:pt>
                <c:pt idx="85">
                  <c:v>0.24752199391846008</c:v>
                </c:pt>
                <c:pt idx="86">
                  <c:v>0.25564239955126505</c:v>
                </c:pt>
                <c:pt idx="87">
                  <c:v>0.26881852551984881</c:v>
                </c:pt>
                <c:pt idx="88">
                  <c:v>0.25601764335223692</c:v>
                </c:pt>
                <c:pt idx="89">
                  <c:v>0.24964368543116175</c:v>
                </c:pt>
                <c:pt idx="90">
                  <c:v>0.24839807063342034</c:v>
                </c:pt>
                <c:pt idx="91">
                  <c:v>0.27219534734069623</c:v>
                </c:pt>
                <c:pt idx="92">
                  <c:v>0.27097883182185512</c:v>
                </c:pt>
                <c:pt idx="93">
                  <c:v>0.24717893899840973</c:v>
                </c:pt>
                <c:pt idx="94">
                  <c:v>0.27219534734069623</c:v>
                </c:pt>
                <c:pt idx="95">
                  <c:v>0.26881852551984881</c:v>
                </c:pt>
                <c:pt idx="96">
                  <c:v>0.26881852551984881</c:v>
                </c:pt>
                <c:pt idx="97">
                  <c:v>0.24443589281963576</c:v>
                </c:pt>
                <c:pt idx="98">
                  <c:v>0.26195827059900217</c:v>
                </c:pt>
                <c:pt idx="99">
                  <c:v>0.24391292474832463</c:v>
                </c:pt>
                <c:pt idx="100">
                  <c:v>0.24443589281963576</c:v>
                </c:pt>
                <c:pt idx="101">
                  <c:v>0.19722382758413104</c:v>
                </c:pt>
                <c:pt idx="102">
                  <c:v>0.18225799309184301</c:v>
                </c:pt>
                <c:pt idx="103">
                  <c:v>0.25632242626098961</c:v>
                </c:pt>
                <c:pt idx="104">
                  <c:v>0.1834212268978388</c:v>
                </c:pt>
                <c:pt idx="105">
                  <c:v>0.25053155099468899</c:v>
                </c:pt>
                <c:pt idx="106">
                  <c:v>0.18096743122027573</c:v>
                </c:pt>
                <c:pt idx="107">
                  <c:v>0.24474067572838845</c:v>
                </c:pt>
                <c:pt idx="108">
                  <c:v>0.24535024154589377</c:v>
                </c:pt>
                <c:pt idx="109">
                  <c:v>0.19078261393052798</c:v>
                </c:pt>
                <c:pt idx="110">
                  <c:v>0.2673718743542054</c:v>
                </c:pt>
                <c:pt idx="111">
                  <c:v>0.25632242626098961</c:v>
                </c:pt>
                <c:pt idx="112">
                  <c:v>0.24535024154589377</c:v>
                </c:pt>
                <c:pt idx="113">
                  <c:v>0.25632242626098961</c:v>
                </c:pt>
                <c:pt idx="114">
                  <c:v>0.27007867623180698</c:v>
                </c:pt>
                <c:pt idx="115">
                  <c:v>0.24626459027215172</c:v>
                </c:pt>
                <c:pt idx="116">
                  <c:v>0.1901691650111372</c:v>
                </c:pt>
                <c:pt idx="117">
                  <c:v>0.2664696070616715</c:v>
                </c:pt>
                <c:pt idx="118">
                  <c:v>0.18771536933357413</c:v>
                </c:pt>
                <c:pt idx="119">
                  <c:v>0.18894226717235565</c:v>
                </c:pt>
                <c:pt idx="120">
                  <c:v>0.18771536933357413</c:v>
                </c:pt>
                <c:pt idx="121">
                  <c:v>0.25804844566468871</c:v>
                </c:pt>
                <c:pt idx="123">
                  <c:v>0.18035398230088495</c:v>
                </c:pt>
                <c:pt idx="124">
                  <c:v>0.24717893899840973</c:v>
                </c:pt>
                <c:pt idx="125">
                  <c:v>0.22901960784313724</c:v>
                </c:pt>
                <c:pt idx="126">
                  <c:v>0.18280777797844802</c:v>
                </c:pt>
                <c:pt idx="127">
                  <c:v>0.24391292474832463</c:v>
                </c:pt>
                <c:pt idx="128">
                  <c:v>0.18035398230088495</c:v>
                </c:pt>
                <c:pt idx="129">
                  <c:v>0.22586757889764705</c:v>
                </c:pt>
                <c:pt idx="130">
                  <c:v>0.24717893899840973</c:v>
                </c:pt>
                <c:pt idx="131">
                  <c:v>0.18771536933357413</c:v>
                </c:pt>
                <c:pt idx="132">
                  <c:v>0.18710192041418341</c:v>
                </c:pt>
                <c:pt idx="134">
                  <c:v>0.24391292474832463</c:v>
                </c:pt>
                <c:pt idx="135">
                  <c:v>0.20887935705255556</c:v>
                </c:pt>
                <c:pt idx="136">
                  <c:v>0.24138806373210911</c:v>
                </c:pt>
                <c:pt idx="137">
                  <c:v>0.21485979337971747</c:v>
                </c:pt>
                <c:pt idx="138">
                  <c:v>0.20703901029438329</c:v>
                </c:pt>
                <c:pt idx="139">
                  <c:v>0.20316255534471853</c:v>
                </c:pt>
                <c:pt idx="140">
                  <c:v>0.2077798861480076</c:v>
                </c:pt>
                <c:pt idx="141">
                  <c:v>0.18035398230088495</c:v>
                </c:pt>
                <c:pt idx="142">
                  <c:v>0.17943380892179883</c:v>
                </c:pt>
                <c:pt idx="143">
                  <c:v>0.2077798861480076</c:v>
                </c:pt>
                <c:pt idx="144">
                  <c:v>0.2068564199873498</c:v>
                </c:pt>
                <c:pt idx="145">
                  <c:v>0.17943380892179883</c:v>
                </c:pt>
                <c:pt idx="146">
                  <c:v>0.27007867623180698</c:v>
                </c:pt>
                <c:pt idx="147">
                  <c:v>0.24138806373210911</c:v>
                </c:pt>
                <c:pt idx="148">
                  <c:v>0.20593295382669199</c:v>
                </c:pt>
                <c:pt idx="149">
                  <c:v>0.21270503900484927</c:v>
                </c:pt>
                <c:pt idx="150">
                  <c:v>0.24138806373210911</c:v>
                </c:pt>
                <c:pt idx="151">
                  <c:v>0.2077798861480076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3DE-4823-A3F5-685DC1F23F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868271"/>
        <c:axId val="402862031"/>
      </c:scatterChart>
      <c:valAx>
        <c:axId val="402868271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62031"/>
        <c:crosses val="autoZero"/>
        <c:crossBetween val="midCat"/>
      </c:valAx>
      <c:valAx>
        <c:axId val="40286203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68271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</a:t>
            </a:r>
            <a:r>
              <a:rPr lang="ru-RU" sz="1200" b="1" i="0" u="none" strike="noStrike" baseline="0">
                <a:effectLst/>
              </a:rPr>
              <a:t>«</a:t>
            </a:r>
            <a:r>
              <a:rPr lang="ru-RU" sz="1200" b="1"/>
              <a:t>Мамулино</a:t>
            </a:r>
            <a:r>
              <a:rPr lang="ru-RU" sz="1200" b="1" i="0" u="none" strike="noStrike" baseline="0">
                <a:effectLst/>
              </a:rPr>
              <a:t>»</a:t>
            </a:r>
            <a:r>
              <a:rPr lang="ru-RU" sz="1200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53333333333333333"/>
                  <c:y val="9.2034849810440356E-3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Мамулино!$C$5:$C$190</c:f>
              <c:numCache>
                <c:formatCode>0_ ;\-0\ </c:formatCode>
                <c:ptCount val="186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2.5</c:v>
                </c:pt>
                <c:pt idx="135">
                  <c:v>2.5</c:v>
                </c:pt>
                <c:pt idx="136">
                  <c:v>2.6</c:v>
                </c:pt>
                <c:pt idx="137">
                  <c:v>2.7</c:v>
                </c:pt>
                <c:pt idx="138">
                  <c:v>2.8</c:v>
                </c:pt>
                <c:pt idx="139">
                  <c:v>2.9</c:v>
                </c:pt>
                <c:pt idx="140">
                  <c:v>2.9</c:v>
                </c:pt>
                <c:pt idx="141">
                  <c:v>3</c:v>
                </c:pt>
                <c:pt idx="142">
                  <c:v>3.1</c:v>
                </c:pt>
                <c:pt idx="143">
                  <c:v>3.1</c:v>
                </c:pt>
                <c:pt idx="144">
                  <c:v>3.6</c:v>
                </c:pt>
                <c:pt idx="145">
                  <c:v>3.7</c:v>
                </c:pt>
                <c:pt idx="146">
                  <c:v>3.8</c:v>
                </c:pt>
                <c:pt idx="147">
                  <c:v>3.8</c:v>
                </c:pt>
                <c:pt idx="148">
                  <c:v>3.9</c:v>
                </c:pt>
                <c:pt idx="149">
                  <c:v>4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4.2</c:v>
                </c:pt>
                <c:pt idx="153">
                  <c:v>4.3</c:v>
                </c:pt>
                <c:pt idx="154">
                  <c:v>4.3</c:v>
                </c:pt>
                <c:pt idx="155">
                  <c:v>4.4000000000000004</c:v>
                </c:pt>
                <c:pt idx="156">
                  <c:v>4.5</c:v>
                </c:pt>
                <c:pt idx="157">
                  <c:v>4.5999999999999996</c:v>
                </c:pt>
                <c:pt idx="158">
                  <c:v>4.5999999999999996</c:v>
                </c:pt>
                <c:pt idx="159">
                  <c:v>4.7</c:v>
                </c:pt>
                <c:pt idx="160">
                  <c:v>5</c:v>
                </c:pt>
                <c:pt idx="161">
                  <c:v>5.0999999999999996</c:v>
                </c:pt>
                <c:pt idx="162">
                  <c:v>5.2</c:v>
                </c:pt>
                <c:pt idx="163">
                  <c:v>5.2</c:v>
                </c:pt>
                <c:pt idx="164">
                  <c:v>5.3</c:v>
                </c:pt>
                <c:pt idx="165">
                  <c:v>5.3</c:v>
                </c:pt>
                <c:pt idx="166">
                  <c:v>5.6</c:v>
                </c:pt>
                <c:pt idx="167">
                  <c:v>6</c:v>
                </c:pt>
                <c:pt idx="168">
                  <c:v>6</c:v>
                </c:pt>
                <c:pt idx="169">
                  <c:v>6</c:v>
                </c:pt>
                <c:pt idx="170">
                  <c:v>6.1</c:v>
                </c:pt>
                <c:pt idx="171">
                  <c:v>6.3</c:v>
                </c:pt>
                <c:pt idx="172">
                  <c:v>6.4</c:v>
                </c:pt>
                <c:pt idx="173">
                  <c:v>6.4</c:v>
                </c:pt>
                <c:pt idx="174">
                  <c:v>6.7</c:v>
                </c:pt>
                <c:pt idx="175">
                  <c:v>6.8</c:v>
                </c:pt>
                <c:pt idx="176">
                  <c:v>7</c:v>
                </c:pt>
                <c:pt idx="177">
                  <c:v>7</c:v>
                </c:pt>
                <c:pt idx="178">
                  <c:v>7.2</c:v>
                </c:pt>
                <c:pt idx="179">
                  <c:v>7.4</c:v>
                </c:pt>
                <c:pt idx="180">
                  <c:v>7.5</c:v>
                </c:pt>
                <c:pt idx="181">
                  <c:v>7.8</c:v>
                </c:pt>
                <c:pt idx="182">
                  <c:v>7.8</c:v>
                </c:pt>
                <c:pt idx="183">
                  <c:v>8</c:v>
                </c:pt>
                <c:pt idx="184">
                  <c:v>8.1</c:v>
                </c:pt>
                <c:pt idx="185">
                  <c:v>8.3000000000000007</c:v>
                </c:pt>
              </c:numCache>
            </c:numRef>
          </c:xVal>
          <c:yVal>
            <c:numRef>
              <c:f>Мамулино!$I$5:$I$190</c:f>
              <c:numCache>
                <c:formatCode>0.000</c:formatCode>
                <c:ptCount val="186"/>
                <c:pt idx="0">
                  <c:v>16.635886299765811</c:v>
                </c:pt>
                <c:pt idx="1">
                  <c:v>16.349022248243561</c:v>
                </c:pt>
                <c:pt idx="2">
                  <c:v>16.325143442622949</c:v>
                </c:pt>
                <c:pt idx="3">
                  <c:v>16.662948946135831</c:v>
                </c:pt>
                <c:pt idx="4">
                  <c:v>14.316776697892271</c:v>
                </c:pt>
                <c:pt idx="5">
                  <c:v>14.944948477751753</c:v>
                </c:pt>
                <c:pt idx="6">
                  <c:v>15.940217096018737</c:v>
                </c:pt>
                <c:pt idx="7">
                  <c:v>13.275024004683841</c:v>
                </c:pt>
                <c:pt idx="8">
                  <c:v>17.925023419203747</c:v>
                </c:pt>
                <c:pt idx="9">
                  <c:v>17.533025122721444</c:v>
                </c:pt>
                <c:pt idx="10">
                  <c:v>12.945496487119437</c:v>
                </c:pt>
                <c:pt idx="11">
                  <c:v>15.360758079625294</c:v>
                </c:pt>
                <c:pt idx="12">
                  <c:v>17.516186606947439</c:v>
                </c:pt>
                <c:pt idx="13">
                  <c:v>17.428499241784699</c:v>
                </c:pt>
                <c:pt idx="14">
                  <c:v>13.218670023419202</c:v>
                </c:pt>
                <c:pt idx="15">
                  <c:v>14.819429432957394</c:v>
                </c:pt>
                <c:pt idx="16">
                  <c:v>16.932239588218739</c:v>
                </c:pt>
                <c:pt idx="17">
                  <c:v>15.823370140515221</c:v>
                </c:pt>
                <c:pt idx="18">
                  <c:v>14.47540482443798</c:v>
                </c:pt>
                <c:pt idx="19">
                  <c:v>16.280303090704436</c:v>
                </c:pt>
                <c:pt idx="20">
                  <c:v>16.496344425163368</c:v>
                </c:pt>
                <c:pt idx="21">
                  <c:v>16.973102678571426</c:v>
                </c:pt>
                <c:pt idx="22">
                  <c:v>17.421339812646369</c:v>
                </c:pt>
                <c:pt idx="23">
                  <c:v>15.185799565394118</c:v>
                </c:pt>
                <c:pt idx="24">
                  <c:v>17.327150439295874</c:v>
                </c:pt>
                <c:pt idx="25">
                  <c:v>14.755940851389802</c:v>
                </c:pt>
                <c:pt idx="26">
                  <c:v>15.717029859484777</c:v>
                </c:pt>
                <c:pt idx="27">
                  <c:v>13.42283873464028</c:v>
                </c:pt>
                <c:pt idx="28">
                  <c:v>16.703702107728336</c:v>
                </c:pt>
                <c:pt idx="29">
                  <c:v>16.951723302107727</c:v>
                </c:pt>
                <c:pt idx="30">
                  <c:v>15.917480731951345</c:v>
                </c:pt>
                <c:pt idx="31">
                  <c:v>16.111058897243108</c:v>
                </c:pt>
                <c:pt idx="32">
                  <c:v>15.524089110070259</c:v>
                </c:pt>
                <c:pt idx="33">
                  <c:v>16.603729508196722</c:v>
                </c:pt>
                <c:pt idx="34">
                  <c:v>15.283164943609023</c:v>
                </c:pt>
                <c:pt idx="35">
                  <c:v>14.881271662763467</c:v>
                </c:pt>
                <c:pt idx="36">
                  <c:v>13.116641274021127</c:v>
                </c:pt>
                <c:pt idx="37">
                  <c:v>13.080659033198534</c:v>
                </c:pt>
                <c:pt idx="38">
                  <c:v>17.414972131147543</c:v>
                </c:pt>
                <c:pt idx="39">
                  <c:v>14.804748198621553</c:v>
                </c:pt>
                <c:pt idx="40">
                  <c:v>15.705569599474719</c:v>
                </c:pt>
                <c:pt idx="41">
                  <c:v>14.782726347117793</c:v>
                </c:pt>
                <c:pt idx="42">
                  <c:v>12.81315738048338</c:v>
                </c:pt>
                <c:pt idx="43">
                  <c:v>14.547184081005675</c:v>
                </c:pt>
                <c:pt idx="44">
                  <c:v>13.178734521458351</c:v>
                </c:pt>
                <c:pt idx="45">
                  <c:v>14.179199953007519</c:v>
                </c:pt>
                <c:pt idx="46">
                  <c:v>13.237686011904763</c:v>
                </c:pt>
                <c:pt idx="47">
                  <c:v>13.210631602871564</c:v>
                </c:pt>
                <c:pt idx="48">
                  <c:v>14.551337327694235</c:v>
                </c:pt>
                <c:pt idx="49">
                  <c:v>13.505534074941453</c:v>
                </c:pt>
                <c:pt idx="50">
                  <c:v>13.657307124097178</c:v>
                </c:pt>
                <c:pt idx="51">
                  <c:v>14.199626018170427</c:v>
                </c:pt>
                <c:pt idx="52">
                  <c:v>14.520542505854799</c:v>
                </c:pt>
                <c:pt idx="53">
                  <c:v>14.070686481829576</c:v>
                </c:pt>
                <c:pt idx="54">
                  <c:v>14.30161863333646</c:v>
                </c:pt>
                <c:pt idx="55">
                  <c:v>13.478374243706698</c:v>
                </c:pt>
                <c:pt idx="56">
                  <c:v>15.121671365914786</c:v>
                </c:pt>
                <c:pt idx="57">
                  <c:v>12.104033470906417</c:v>
                </c:pt>
                <c:pt idx="58">
                  <c:v>13.863397775175644</c:v>
                </c:pt>
                <c:pt idx="59">
                  <c:v>12.422789037273896</c:v>
                </c:pt>
                <c:pt idx="60">
                  <c:v>13.85703117652591</c:v>
                </c:pt>
                <c:pt idx="61">
                  <c:v>14.289309210526318</c:v>
                </c:pt>
                <c:pt idx="62">
                  <c:v>12.86572086899276</c:v>
                </c:pt>
                <c:pt idx="63">
                  <c:v>13.538621900373053</c:v>
                </c:pt>
                <c:pt idx="64">
                  <c:v>15.158374451754385</c:v>
                </c:pt>
                <c:pt idx="65">
                  <c:v>13.033011209079822</c:v>
                </c:pt>
                <c:pt idx="66">
                  <c:v>14.086006030701753</c:v>
                </c:pt>
                <c:pt idx="67">
                  <c:v>14.349310776942355</c:v>
                </c:pt>
                <c:pt idx="68">
                  <c:v>13.313007127192984</c:v>
                </c:pt>
                <c:pt idx="69">
                  <c:v>13.202750819672133</c:v>
                </c:pt>
                <c:pt idx="70">
                  <c:v>12.298920969309384</c:v>
                </c:pt>
                <c:pt idx="71">
                  <c:v>14.037872248243559</c:v>
                </c:pt>
                <c:pt idx="72">
                  <c:v>13.055766369047618</c:v>
                </c:pt>
                <c:pt idx="73">
                  <c:v>15.31809461358314</c:v>
                </c:pt>
                <c:pt idx="74">
                  <c:v>15.297315018916301</c:v>
                </c:pt>
                <c:pt idx="75">
                  <c:v>13.884298637218045</c:v>
                </c:pt>
                <c:pt idx="76">
                  <c:v>12.201430687482365</c:v>
                </c:pt>
                <c:pt idx="77">
                  <c:v>11.80185656290166</c:v>
                </c:pt>
                <c:pt idx="78">
                  <c:v>13.975258458646614</c:v>
                </c:pt>
                <c:pt idx="79">
                  <c:v>13.438088711190318</c:v>
                </c:pt>
                <c:pt idx="80">
                  <c:v>11.586281544876014</c:v>
                </c:pt>
                <c:pt idx="81">
                  <c:v>12.782998683344305</c:v>
                </c:pt>
                <c:pt idx="82">
                  <c:v>14.658574169799499</c:v>
                </c:pt>
                <c:pt idx="83">
                  <c:v>12.756057962529274</c:v>
                </c:pt>
                <c:pt idx="84">
                  <c:v>13.127688146828001</c:v>
                </c:pt>
                <c:pt idx="85">
                  <c:v>12.893499796231856</c:v>
                </c:pt>
                <c:pt idx="86">
                  <c:v>12.387941236402396</c:v>
                </c:pt>
                <c:pt idx="87">
                  <c:v>12.457563324869119</c:v>
                </c:pt>
                <c:pt idx="88">
                  <c:v>12.472573591648642</c:v>
                </c:pt>
                <c:pt idx="89">
                  <c:v>12.154803050252356</c:v>
                </c:pt>
                <c:pt idx="90">
                  <c:v>11.545503079761124</c:v>
                </c:pt>
                <c:pt idx="91">
                  <c:v>10.098732240437158</c:v>
                </c:pt>
                <c:pt idx="92">
                  <c:v>12.547553622236814</c:v>
                </c:pt>
                <c:pt idx="93">
                  <c:v>12.153525580739208</c:v>
                </c:pt>
                <c:pt idx="94">
                  <c:v>13.310593592275618</c:v>
                </c:pt>
                <c:pt idx="95">
                  <c:v>13.35609335839599</c:v>
                </c:pt>
                <c:pt idx="96">
                  <c:v>11.933481457098971</c:v>
                </c:pt>
                <c:pt idx="97">
                  <c:v>13.389477334712685</c:v>
                </c:pt>
                <c:pt idx="98">
                  <c:v>12.489252107728339</c:v>
                </c:pt>
                <c:pt idx="99">
                  <c:v>13.675250626566417</c:v>
                </c:pt>
                <c:pt idx="100">
                  <c:v>13.188741920374705</c:v>
                </c:pt>
                <c:pt idx="101">
                  <c:v>12.214205382613875</c:v>
                </c:pt>
                <c:pt idx="102">
                  <c:v>12.243507214770347</c:v>
                </c:pt>
                <c:pt idx="103">
                  <c:v>11.694508058968827</c:v>
                </c:pt>
                <c:pt idx="104">
                  <c:v>13.744507753759398</c:v>
                </c:pt>
                <c:pt idx="105">
                  <c:v>11.041771528888056</c:v>
                </c:pt>
                <c:pt idx="106">
                  <c:v>12.314044877819549</c:v>
                </c:pt>
                <c:pt idx="107">
                  <c:v>13.029595473057645</c:v>
                </c:pt>
                <c:pt idx="108">
                  <c:v>12.045892935309382</c:v>
                </c:pt>
                <c:pt idx="109">
                  <c:v>11.361175115207374</c:v>
                </c:pt>
                <c:pt idx="110">
                  <c:v>12.780573536299769</c:v>
                </c:pt>
                <c:pt idx="111">
                  <c:v>12.203666259130381</c:v>
                </c:pt>
                <c:pt idx="112">
                  <c:v>13.25598177058842</c:v>
                </c:pt>
                <c:pt idx="113">
                  <c:v>13.967917841478695</c:v>
                </c:pt>
                <c:pt idx="114">
                  <c:v>12.262938728486786</c:v>
                </c:pt>
                <c:pt idx="115">
                  <c:v>11.584689410326343</c:v>
                </c:pt>
                <c:pt idx="116">
                  <c:v>10.456153005464481</c:v>
                </c:pt>
                <c:pt idx="117">
                  <c:v>12.347875548245613</c:v>
                </c:pt>
                <c:pt idx="118">
                  <c:v>12.276703477443609</c:v>
                </c:pt>
                <c:pt idx="119">
                  <c:v>13.146726190476189</c:v>
                </c:pt>
                <c:pt idx="120">
                  <c:v>10.470513652465593</c:v>
                </c:pt>
                <c:pt idx="121">
                  <c:v>12.549777577150358</c:v>
                </c:pt>
                <c:pt idx="122">
                  <c:v>11.663054982334366</c:v>
                </c:pt>
                <c:pt idx="123">
                  <c:v>10.455547587698675</c:v>
                </c:pt>
                <c:pt idx="124">
                  <c:v>13.501629072681704</c:v>
                </c:pt>
                <c:pt idx="125">
                  <c:v>11.402216841759683</c:v>
                </c:pt>
                <c:pt idx="126">
                  <c:v>11.301289460484654</c:v>
                </c:pt>
                <c:pt idx="127">
                  <c:v>12.060419213768457</c:v>
                </c:pt>
                <c:pt idx="128">
                  <c:v>10.525601507884261</c:v>
                </c:pt>
                <c:pt idx="129">
                  <c:v>11.039572165271636</c:v>
                </c:pt>
                <c:pt idx="130">
                  <c:v>11.629443712969058</c:v>
                </c:pt>
                <c:pt idx="131">
                  <c:v>9.9346011630458637</c:v>
                </c:pt>
                <c:pt idx="132">
                  <c:v>11.262229919490736</c:v>
                </c:pt>
                <c:pt idx="133">
                  <c:v>11.373630442960595</c:v>
                </c:pt>
                <c:pt idx="134">
                  <c:v>10.687362378130977</c:v>
                </c:pt>
                <c:pt idx="135">
                  <c:v>10.654251388628849</c:v>
                </c:pt>
                <c:pt idx="136">
                  <c:v>10.12629416282642</c:v>
                </c:pt>
                <c:pt idx="137">
                  <c:v>11.127406228546464</c:v>
                </c:pt>
                <c:pt idx="138">
                  <c:v>9.2633572369039783</c:v>
                </c:pt>
                <c:pt idx="139">
                  <c:v>9.8161463525502359</c:v>
                </c:pt>
                <c:pt idx="140">
                  <c:v>10.699404605879051</c:v>
                </c:pt>
                <c:pt idx="141">
                  <c:v>11.453791654910811</c:v>
                </c:pt>
                <c:pt idx="142">
                  <c:v>10.50299319727891</c:v>
                </c:pt>
                <c:pt idx="143">
                  <c:v>10.940511771528884</c:v>
                </c:pt>
                <c:pt idx="144">
                  <c:v>10.445357926580767</c:v>
                </c:pt>
                <c:pt idx="145">
                  <c:v>10.679964497319666</c:v>
                </c:pt>
                <c:pt idx="146">
                  <c:v>8.8914346061005052</c:v>
                </c:pt>
                <c:pt idx="147">
                  <c:v>10.493671285027773</c:v>
                </c:pt>
                <c:pt idx="148">
                  <c:v>11.319976723408258</c:v>
                </c:pt>
                <c:pt idx="149">
                  <c:v>10.726432940148536</c:v>
                </c:pt>
                <c:pt idx="150">
                  <c:v>11.280672782874619</c:v>
                </c:pt>
                <c:pt idx="151">
                  <c:v>10.730248704986584</c:v>
                </c:pt>
                <c:pt idx="152">
                  <c:v>11.780823850277436</c:v>
                </c:pt>
                <c:pt idx="154">
                  <c:v>9.6847291393621671</c:v>
                </c:pt>
                <c:pt idx="155">
                  <c:v>9.9842757609956418</c:v>
                </c:pt>
                <c:pt idx="156">
                  <c:v>8.6294775956284155</c:v>
                </c:pt>
                <c:pt idx="157">
                  <c:v>10.966826124945392</c:v>
                </c:pt>
                <c:pt idx="158">
                  <c:v>10.475569375215525</c:v>
                </c:pt>
                <c:pt idx="159">
                  <c:v>10.23260937402484</c:v>
                </c:pt>
                <c:pt idx="160">
                  <c:v>10.590541631399104</c:v>
                </c:pt>
                <c:pt idx="161">
                  <c:v>9.2967920624470981</c:v>
                </c:pt>
                <c:pt idx="162">
                  <c:v>10.784623353928728</c:v>
                </c:pt>
                <c:pt idx="163">
                  <c:v>9.6535670598514667</c:v>
                </c:pt>
                <c:pt idx="165">
                  <c:v>10.310775808019059</c:v>
                </c:pt>
                <c:pt idx="167">
                  <c:v>8.9414276309602183</c:v>
                </c:pt>
                <c:pt idx="168">
                  <c:v>8.8385049180327879</c:v>
                </c:pt>
                <c:pt idx="169">
                  <c:v>10.354713848842289</c:v>
                </c:pt>
                <c:pt idx="171">
                  <c:v>8.4769355191256821</c:v>
                </c:pt>
                <c:pt idx="172">
                  <c:v>9.922578480933657</c:v>
                </c:pt>
                <c:pt idx="173">
                  <c:v>10.1254499781564</c:v>
                </c:pt>
                <c:pt idx="174">
                  <c:v>9.8989595628415294</c:v>
                </c:pt>
                <c:pt idx="175">
                  <c:v>9.2747497267759549</c:v>
                </c:pt>
                <c:pt idx="176">
                  <c:v>9.7244766897584736</c:v>
                </c:pt>
                <c:pt idx="177">
                  <c:v>10.804837142230163</c:v>
                </c:pt>
                <c:pt idx="178">
                  <c:v>8.4898982726731251</c:v>
                </c:pt>
                <c:pt idx="179">
                  <c:v>8.4370448087431686</c:v>
                </c:pt>
                <c:pt idx="180">
                  <c:v>8.1523846994535507</c:v>
                </c:pt>
                <c:pt idx="181">
                  <c:v>9.0178500893444937</c:v>
                </c:pt>
                <c:pt idx="182">
                  <c:v>8.9639213114754099</c:v>
                </c:pt>
                <c:pt idx="184">
                  <c:v>7.5205158469945346</c:v>
                </c:pt>
                <c:pt idx="185">
                  <c:v>8.200253551912569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9AC-4560-ABFD-8AA34BD221F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865775"/>
        <c:axId val="402869103"/>
      </c:scatterChart>
      <c:valAx>
        <c:axId val="402865775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69103"/>
        <c:crosses val="autoZero"/>
        <c:crossBetween val="midCat"/>
      </c:valAx>
      <c:valAx>
        <c:axId val="40286910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65775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8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</a:t>
            </a:r>
            <a:r>
              <a:rPr lang="ru-RU" sz="1200" b="1" i="0" u="none" strike="noStrike" baseline="0">
                <a:effectLst/>
              </a:rPr>
              <a:t>«</a:t>
            </a:r>
            <a:r>
              <a:rPr lang="ru-RU" sz="1200" b="1"/>
              <a:t>ОКБ</a:t>
            </a:r>
            <a:r>
              <a:rPr lang="ru-RU" sz="1200" b="1" i="0" u="none" strike="noStrike" baseline="0">
                <a:effectLst/>
              </a:rPr>
              <a:t>»</a:t>
            </a:r>
            <a:r>
              <a:rPr lang="ru-RU" sz="1200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8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46721281714785651"/>
                  <c:y val="1.0176436278798483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ОКБ!$C$6:$C$33</c:f>
              <c:numCache>
                <c:formatCode>General</c:formatCode>
                <c:ptCount val="28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</c:numCache>
            </c:numRef>
          </c:xVal>
          <c:yVal>
            <c:numRef>
              <c:f>ОКБ!$I$6:$I$33</c:f>
              <c:numCache>
                <c:formatCode>0.000</c:formatCode>
                <c:ptCount val="28"/>
                <c:pt idx="0">
                  <c:v>4.2302000131949331</c:v>
                </c:pt>
                <c:pt idx="1">
                  <c:v>4.0926714241731172</c:v>
                </c:pt>
                <c:pt idx="2">
                  <c:v>4.2505303263546805</c:v>
                </c:pt>
                <c:pt idx="3">
                  <c:v>4.0893826970443348</c:v>
                </c:pt>
                <c:pt idx="4">
                  <c:v>4.0337733110485576</c:v>
                </c:pt>
                <c:pt idx="5">
                  <c:v>3.863656425932442</c:v>
                </c:pt>
                <c:pt idx="6">
                  <c:v>4.1094140350105555</c:v>
                </c:pt>
                <c:pt idx="7">
                  <c:v>3.3087584667487682</c:v>
                </c:pt>
                <c:pt idx="8">
                  <c:v>3.4157915860309642</c:v>
                </c:pt>
                <c:pt idx="9">
                  <c:v>3.5317973992673992</c:v>
                </c:pt>
                <c:pt idx="10">
                  <c:v>3.513855449507389</c:v>
                </c:pt>
                <c:pt idx="11">
                  <c:v>3.4872466572836025</c:v>
                </c:pt>
                <c:pt idx="12">
                  <c:v>3.5806309523809525</c:v>
                </c:pt>
                <c:pt idx="13">
                  <c:v>3.5005320146520145</c:v>
                </c:pt>
                <c:pt idx="14">
                  <c:v>3.7913044290992257</c:v>
                </c:pt>
                <c:pt idx="15">
                  <c:v>2.7619763667342316</c:v>
                </c:pt>
                <c:pt idx="16">
                  <c:v>3.2161658974358978</c:v>
                </c:pt>
                <c:pt idx="17">
                  <c:v>3.0465572220267418</c:v>
                </c:pt>
                <c:pt idx="18">
                  <c:v>2.8996410989010992</c:v>
                </c:pt>
                <c:pt idx="19">
                  <c:v>3.0997395604395606</c:v>
                </c:pt>
                <c:pt idx="20">
                  <c:v>3.1375557875457876</c:v>
                </c:pt>
                <c:pt idx="21">
                  <c:v>3.1812556916659323</c:v>
                </c:pt>
                <c:pt idx="22">
                  <c:v>3.241489048205489</c:v>
                </c:pt>
                <c:pt idx="23">
                  <c:v>2.9419238095238103</c:v>
                </c:pt>
                <c:pt idx="24">
                  <c:v>3.2155703663003661</c:v>
                </c:pt>
                <c:pt idx="25">
                  <c:v>3.1595904395604397</c:v>
                </c:pt>
                <c:pt idx="26">
                  <c:v>3.0591141801548205</c:v>
                </c:pt>
                <c:pt idx="27">
                  <c:v>2.834132673992674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2C0-4E90-A3B9-8B1FF638B39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879503"/>
        <c:axId val="402881583"/>
      </c:scatterChart>
      <c:valAx>
        <c:axId val="402879503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81583"/>
        <c:crosses val="autoZero"/>
        <c:crossBetween val="midCat"/>
      </c:valAx>
      <c:valAx>
        <c:axId val="4028815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79503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</a:t>
            </a:r>
            <a:r>
              <a:rPr lang="ru-RU" sz="1200" b="1" i="0" u="none" strike="noStrike" baseline="0">
                <a:effectLst/>
              </a:rPr>
              <a:t>«</a:t>
            </a:r>
            <a:r>
              <a:rPr lang="ru-RU" sz="1200" b="1"/>
              <a:t>ПАТП-1</a:t>
            </a:r>
            <a:r>
              <a:rPr lang="ru-RU" sz="1200" b="1" i="0" u="none" strike="noStrike" baseline="0">
                <a:effectLst/>
              </a:rPr>
              <a:t>»</a:t>
            </a:r>
            <a:r>
              <a:rPr lang="ru-RU" sz="1200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9.3507414930024207E-2"/>
          <c:y val="0.18337962962962961"/>
          <c:w val="0.84757774315313061"/>
          <c:h val="0.71486111111111106"/>
        </c:manualLayout>
      </c:layout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60277777777777775"/>
                  <c:y val="-0.17297717993584136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'ПАТП-1'!$C$5:$C$187</c:f>
              <c:numCache>
                <c:formatCode>0.0_ ;\-0.0\ </c:formatCode>
                <c:ptCount val="183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2.5</c:v>
                </c:pt>
                <c:pt idx="135">
                  <c:v>2.5</c:v>
                </c:pt>
                <c:pt idx="136">
                  <c:v>2.6</c:v>
                </c:pt>
                <c:pt idx="137">
                  <c:v>2.7</c:v>
                </c:pt>
                <c:pt idx="138">
                  <c:v>2.8</c:v>
                </c:pt>
                <c:pt idx="139">
                  <c:v>2.9</c:v>
                </c:pt>
                <c:pt idx="140">
                  <c:v>2.9</c:v>
                </c:pt>
                <c:pt idx="141">
                  <c:v>3</c:v>
                </c:pt>
                <c:pt idx="142">
                  <c:v>3.1</c:v>
                </c:pt>
                <c:pt idx="143">
                  <c:v>3.1</c:v>
                </c:pt>
                <c:pt idx="144">
                  <c:v>3.6</c:v>
                </c:pt>
                <c:pt idx="145">
                  <c:v>3.7</c:v>
                </c:pt>
                <c:pt idx="146">
                  <c:v>3.8</c:v>
                </c:pt>
                <c:pt idx="147">
                  <c:v>3.8</c:v>
                </c:pt>
                <c:pt idx="148">
                  <c:v>3.9</c:v>
                </c:pt>
                <c:pt idx="149">
                  <c:v>4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4.2</c:v>
                </c:pt>
                <c:pt idx="153">
                  <c:v>4.3</c:v>
                </c:pt>
                <c:pt idx="154">
                  <c:v>4.3</c:v>
                </c:pt>
                <c:pt idx="155">
                  <c:v>4.4000000000000004</c:v>
                </c:pt>
                <c:pt idx="156">
                  <c:v>4.5</c:v>
                </c:pt>
                <c:pt idx="157">
                  <c:v>4.5999999999999996</c:v>
                </c:pt>
                <c:pt idx="158">
                  <c:v>4.5999999999999996</c:v>
                </c:pt>
                <c:pt idx="159">
                  <c:v>4.7</c:v>
                </c:pt>
                <c:pt idx="160">
                  <c:v>5</c:v>
                </c:pt>
                <c:pt idx="161">
                  <c:v>5.0999999999999996</c:v>
                </c:pt>
                <c:pt idx="162">
                  <c:v>5.2</c:v>
                </c:pt>
                <c:pt idx="163">
                  <c:v>5.2</c:v>
                </c:pt>
                <c:pt idx="164">
                  <c:v>5.3</c:v>
                </c:pt>
                <c:pt idx="165">
                  <c:v>5.3</c:v>
                </c:pt>
                <c:pt idx="166">
                  <c:v>5.6</c:v>
                </c:pt>
                <c:pt idx="167">
                  <c:v>6</c:v>
                </c:pt>
                <c:pt idx="168">
                  <c:v>6</c:v>
                </c:pt>
                <c:pt idx="169">
                  <c:v>6</c:v>
                </c:pt>
                <c:pt idx="170">
                  <c:v>6.1</c:v>
                </c:pt>
                <c:pt idx="171">
                  <c:v>6.3</c:v>
                </c:pt>
                <c:pt idx="172">
                  <c:v>6.4</c:v>
                </c:pt>
                <c:pt idx="173">
                  <c:v>6.4</c:v>
                </c:pt>
                <c:pt idx="174">
                  <c:v>6.7</c:v>
                </c:pt>
                <c:pt idx="175">
                  <c:v>6.8</c:v>
                </c:pt>
                <c:pt idx="176">
                  <c:v>7</c:v>
                </c:pt>
                <c:pt idx="177">
                  <c:v>7</c:v>
                </c:pt>
                <c:pt idx="178">
                  <c:v>7.2</c:v>
                </c:pt>
                <c:pt idx="179">
                  <c:v>7.4</c:v>
                </c:pt>
                <c:pt idx="180">
                  <c:v>7.5</c:v>
                </c:pt>
                <c:pt idx="181">
                  <c:v>7.8</c:v>
                </c:pt>
                <c:pt idx="182">
                  <c:v>7.8</c:v>
                </c:pt>
              </c:numCache>
            </c:numRef>
          </c:xVal>
          <c:yVal>
            <c:numRef>
              <c:f>'ПАТП-1'!$I$5:$I$187</c:f>
              <c:numCache>
                <c:formatCode>0.000</c:formatCode>
                <c:ptCount val="183"/>
                <c:pt idx="0">
                  <c:v>1.1607620896184561</c:v>
                </c:pt>
                <c:pt idx="1">
                  <c:v>1.1595557897071873</c:v>
                </c:pt>
                <c:pt idx="2">
                  <c:v>1.1592542147293698</c:v>
                </c:pt>
                <c:pt idx="3">
                  <c:v>1.1523179902395742</c:v>
                </c:pt>
                <c:pt idx="4">
                  <c:v>1.1278904170363797</c:v>
                </c:pt>
                <c:pt idx="5">
                  <c:v>1.1236683673469388</c:v>
                </c:pt>
                <c:pt idx="6">
                  <c:v>1.1345250665483586</c:v>
                </c:pt>
                <c:pt idx="7">
                  <c:v>0.95116748003549245</c:v>
                </c:pt>
                <c:pt idx="8">
                  <c:v>0.92281943212067441</c:v>
                </c:pt>
                <c:pt idx="9">
                  <c:v>1.0631488933601607</c:v>
                </c:pt>
                <c:pt idx="10">
                  <c:v>0.93819975598935235</c:v>
                </c:pt>
                <c:pt idx="11">
                  <c:v>1.0736069210292813</c:v>
                </c:pt>
                <c:pt idx="12">
                  <c:v>1.0592969046161023</c:v>
                </c:pt>
                <c:pt idx="13">
                  <c:v>0.86847530837197107</c:v>
                </c:pt>
                <c:pt idx="14">
                  <c:v>1.0986376441881098</c:v>
                </c:pt>
                <c:pt idx="15">
                  <c:v>0.66902437927311975</c:v>
                </c:pt>
                <c:pt idx="16">
                  <c:v>0.96833070889102724</c:v>
                </c:pt>
                <c:pt idx="17">
                  <c:v>0.8395847382431233</c:v>
                </c:pt>
                <c:pt idx="18">
                  <c:v>0.85484519435453288</c:v>
                </c:pt>
                <c:pt idx="19">
                  <c:v>0.78047218091155612</c:v>
                </c:pt>
                <c:pt idx="20">
                  <c:v>0.97781252733794044</c:v>
                </c:pt>
                <c:pt idx="21">
                  <c:v>0.95160316960537361</c:v>
                </c:pt>
                <c:pt idx="22">
                  <c:v>0.99248325199645071</c:v>
                </c:pt>
                <c:pt idx="23">
                  <c:v>0.79825059049951863</c:v>
                </c:pt>
                <c:pt idx="24">
                  <c:v>1.048037245210393</c:v>
                </c:pt>
                <c:pt idx="25">
                  <c:v>1.0281846878371679</c:v>
                </c:pt>
                <c:pt idx="26">
                  <c:v>0.78680911712511092</c:v>
                </c:pt>
                <c:pt idx="27">
                  <c:v>0.7090622357332399</c:v>
                </c:pt>
                <c:pt idx="28">
                  <c:v>0.82239496450754224</c:v>
                </c:pt>
                <c:pt idx="29">
                  <c:v>1.0036415261756877</c:v>
                </c:pt>
                <c:pt idx="30">
                  <c:v>0.92447729857405303</c:v>
                </c:pt>
                <c:pt idx="31">
                  <c:v>0.7958029716924554</c:v>
                </c:pt>
                <c:pt idx="32">
                  <c:v>0.79826896628216504</c:v>
                </c:pt>
                <c:pt idx="33">
                  <c:v>0.78228549245785262</c:v>
                </c:pt>
                <c:pt idx="34">
                  <c:v>0.69071421074727135</c:v>
                </c:pt>
                <c:pt idx="35">
                  <c:v>0.66286180124223604</c:v>
                </c:pt>
                <c:pt idx="36">
                  <c:v>0.75617539389679589</c:v>
                </c:pt>
                <c:pt idx="37">
                  <c:v>0.75349814033854645</c:v>
                </c:pt>
                <c:pt idx="38">
                  <c:v>1.0241486246672582</c:v>
                </c:pt>
                <c:pt idx="39">
                  <c:v>0.72095777857742582</c:v>
                </c:pt>
                <c:pt idx="40">
                  <c:v>0.80239888607004339</c:v>
                </c:pt>
                <c:pt idx="41">
                  <c:v>0.72645660909199961</c:v>
                </c:pt>
                <c:pt idx="42">
                  <c:v>0.65513439331642009</c:v>
                </c:pt>
                <c:pt idx="43">
                  <c:v>0.65569706685666784</c:v>
                </c:pt>
                <c:pt idx="44">
                  <c:v>0.72523824166813122</c:v>
                </c:pt>
                <c:pt idx="45">
                  <c:v>0.70018441885570348</c:v>
                </c:pt>
                <c:pt idx="46">
                  <c:v>0.6632200581744031</c:v>
                </c:pt>
                <c:pt idx="47">
                  <c:v>0.6133550053437834</c:v>
                </c:pt>
                <c:pt idx="48">
                  <c:v>0.69621304126184469</c:v>
                </c:pt>
                <c:pt idx="49">
                  <c:v>0.71714529724933451</c:v>
                </c:pt>
                <c:pt idx="50">
                  <c:v>0.76121223719126341</c:v>
                </c:pt>
                <c:pt idx="51">
                  <c:v>0.64916749130382623</c:v>
                </c:pt>
                <c:pt idx="52">
                  <c:v>0.71141537267080757</c:v>
                </c:pt>
                <c:pt idx="53">
                  <c:v>0.64153022670025173</c:v>
                </c:pt>
                <c:pt idx="54">
                  <c:v>0.611280982999446</c:v>
                </c:pt>
                <c:pt idx="55">
                  <c:v>0.82875871258712586</c:v>
                </c:pt>
                <c:pt idx="56">
                  <c:v>0.65649926532325764</c:v>
                </c:pt>
                <c:pt idx="57">
                  <c:v>0.69335797393053966</c:v>
                </c:pt>
                <c:pt idx="58">
                  <c:v>0.67794055013309684</c:v>
                </c:pt>
                <c:pt idx="59">
                  <c:v>0.66574371815146727</c:v>
                </c:pt>
                <c:pt idx="60">
                  <c:v>0.58673999524997034</c:v>
                </c:pt>
                <c:pt idx="61">
                  <c:v>0.75700566750629716</c:v>
                </c:pt>
                <c:pt idx="62">
                  <c:v>0.77640353189246181</c:v>
                </c:pt>
                <c:pt idx="63">
                  <c:v>0.6305942732454578</c:v>
                </c:pt>
                <c:pt idx="64">
                  <c:v>0.78602727299987996</c:v>
                </c:pt>
                <c:pt idx="65">
                  <c:v>0.69098751931881131</c:v>
                </c:pt>
                <c:pt idx="66">
                  <c:v>0.66871888868897689</c:v>
                </c:pt>
                <c:pt idx="67">
                  <c:v>0.63419845268082053</c:v>
                </c:pt>
                <c:pt idx="68">
                  <c:v>0.67024634160969176</c:v>
                </c:pt>
                <c:pt idx="69">
                  <c:v>0.73192247116237807</c:v>
                </c:pt>
                <c:pt idx="70">
                  <c:v>0.65087008727230145</c:v>
                </c:pt>
                <c:pt idx="71">
                  <c:v>0.62787910381543932</c:v>
                </c:pt>
                <c:pt idx="72">
                  <c:v>0.58043210987165639</c:v>
                </c:pt>
                <c:pt idx="73">
                  <c:v>0.77715871783496027</c:v>
                </c:pt>
                <c:pt idx="74">
                  <c:v>0.77810172629982788</c:v>
                </c:pt>
                <c:pt idx="75">
                  <c:v>0.61586901763224189</c:v>
                </c:pt>
                <c:pt idx="76">
                  <c:v>0.54228083066144162</c:v>
                </c:pt>
                <c:pt idx="77">
                  <c:v>0.61904051719088615</c:v>
                </c:pt>
                <c:pt idx="78">
                  <c:v>0.71118207988485038</c:v>
                </c:pt>
                <c:pt idx="79">
                  <c:v>0.73128524771819325</c:v>
                </c:pt>
                <c:pt idx="80">
                  <c:v>0.6380787647162186</c:v>
                </c:pt>
                <c:pt idx="81">
                  <c:v>0.53139287198669982</c:v>
                </c:pt>
                <c:pt idx="82">
                  <c:v>0.64030826436368005</c:v>
                </c:pt>
                <c:pt idx="83">
                  <c:v>0.613403504880213</c:v>
                </c:pt>
                <c:pt idx="84">
                  <c:v>0.65839376840754671</c:v>
                </c:pt>
                <c:pt idx="85">
                  <c:v>0.53683685132407077</c:v>
                </c:pt>
                <c:pt idx="86">
                  <c:v>0.60246704666904172</c:v>
                </c:pt>
                <c:pt idx="87">
                  <c:v>0.549539469777936</c:v>
                </c:pt>
                <c:pt idx="88">
                  <c:v>0.60276948996556234</c:v>
                </c:pt>
                <c:pt idx="89">
                  <c:v>0.52776355242845263</c:v>
                </c:pt>
                <c:pt idx="90">
                  <c:v>0.57839092526171509</c:v>
                </c:pt>
                <c:pt idx="91">
                  <c:v>0.48344758468630977</c:v>
                </c:pt>
                <c:pt idx="92">
                  <c:v>0.64446734756364266</c:v>
                </c:pt>
                <c:pt idx="93">
                  <c:v>0.50568519178244864</c:v>
                </c:pt>
                <c:pt idx="94">
                  <c:v>0.54560770692316829</c:v>
                </c:pt>
                <c:pt idx="95">
                  <c:v>0.53735793750749661</c:v>
                </c:pt>
                <c:pt idx="96">
                  <c:v>0.48632882080513001</c:v>
                </c:pt>
                <c:pt idx="97">
                  <c:v>0.62636006709416947</c:v>
                </c:pt>
                <c:pt idx="98">
                  <c:v>0.69332087400177456</c:v>
                </c:pt>
                <c:pt idx="99">
                  <c:v>0.52910969173563627</c:v>
                </c:pt>
                <c:pt idx="100">
                  <c:v>0.51901053682342502</c:v>
                </c:pt>
                <c:pt idx="101">
                  <c:v>0.5138511607885049</c:v>
                </c:pt>
                <c:pt idx="102">
                  <c:v>0.6240221765374856</c:v>
                </c:pt>
                <c:pt idx="103">
                  <c:v>0.59853978946140607</c:v>
                </c:pt>
                <c:pt idx="104">
                  <c:v>0.6897977389948422</c:v>
                </c:pt>
                <c:pt idx="105">
                  <c:v>0.58780589234463787</c:v>
                </c:pt>
                <c:pt idx="106">
                  <c:v>0.55354893846707443</c:v>
                </c:pt>
                <c:pt idx="107">
                  <c:v>0.53674695633921066</c:v>
                </c:pt>
                <c:pt idx="108">
                  <c:v>0.6127625171317761</c:v>
                </c:pt>
                <c:pt idx="109">
                  <c:v>0.41948885227407667</c:v>
                </c:pt>
                <c:pt idx="110">
                  <c:v>0.63330745341614914</c:v>
                </c:pt>
                <c:pt idx="111">
                  <c:v>0.52322690298064356</c:v>
                </c:pt>
                <c:pt idx="112">
                  <c:v>0.53562707813798827</c:v>
                </c:pt>
                <c:pt idx="113">
                  <c:v>0.56240816540722083</c:v>
                </c:pt>
                <c:pt idx="114">
                  <c:v>0.60535677678205357</c:v>
                </c:pt>
                <c:pt idx="115">
                  <c:v>0.64402821706788504</c:v>
                </c:pt>
                <c:pt idx="116">
                  <c:v>0.60635798757265991</c:v>
                </c:pt>
                <c:pt idx="117">
                  <c:v>0.54560618327935717</c:v>
                </c:pt>
                <c:pt idx="118">
                  <c:v>0.53980186218064041</c:v>
                </c:pt>
                <c:pt idx="119">
                  <c:v>0.55843678781336203</c:v>
                </c:pt>
                <c:pt idx="120">
                  <c:v>0.50659586774439191</c:v>
                </c:pt>
                <c:pt idx="121">
                  <c:v>0.60268808503193061</c:v>
                </c:pt>
                <c:pt idx="122">
                  <c:v>0.56357558393841301</c:v>
                </c:pt>
                <c:pt idx="123">
                  <c:v>0.42746815146722894</c:v>
                </c:pt>
                <c:pt idx="124">
                  <c:v>0.54377323977449921</c:v>
                </c:pt>
                <c:pt idx="125">
                  <c:v>0.58165030035284171</c:v>
                </c:pt>
                <c:pt idx="126">
                  <c:v>0.55567884964563941</c:v>
                </c:pt>
                <c:pt idx="127">
                  <c:v>0.60267952322380358</c:v>
                </c:pt>
                <c:pt idx="128">
                  <c:v>0.48874751068939265</c:v>
                </c:pt>
                <c:pt idx="129">
                  <c:v>0.52413423287020555</c:v>
                </c:pt>
                <c:pt idx="130">
                  <c:v>0.5014509856311602</c:v>
                </c:pt>
                <c:pt idx="131">
                  <c:v>0.4732789345750601</c:v>
                </c:pt>
                <c:pt idx="132">
                  <c:v>0.37422421367070813</c:v>
                </c:pt>
                <c:pt idx="133">
                  <c:v>0.52625133594584961</c:v>
                </c:pt>
                <c:pt idx="134">
                  <c:v>0.51254532009605813</c:v>
                </c:pt>
                <c:pt idx="135">
                  <c:v>0.42376266619809061</c:v>
                </c:pt>
                <c:pt idx="136">
                  <c:v>0.5289063140631407</c:v>
                </c:pt>
                <c:pt idx="137">
                  <c:v>0.47121214783576409</c:v>
                </c:pt>
                <c:pt idx="138">
                  <c:v>0.44234178234639493</c:v>
                </c:pt>
                <c:pt idx="139">
                  <c:v>0.40396781467814674</c:v>
                </c:pt>
                <c:pt idx="140">
                  <c:v>0.36765887658876584</c:v>
                </c:pt>
                <c:pt idx="141">
                  <c:v>0.51233894430590188</c:v>
                </c:pt>
                <c:pt idx="142">
                  <c:v>0.49588685351139222</c:v>
                </c:pt>
                <c:pt idx="143">
                  <c:v>0.46435475604756049</c:v>
                </c:pt>
                <c:pt idx="144">
                  <c:v>0.51046301177297482</c:v>
                </c:pt>
                <c:pt idx="145">
                  <c:v>0.37684434746467166</c:v>
                </c:pt>
                <c:pt idx="146">
                  <c:v>0.34923285304281609</c:v>
                </c:pt>
                <c:pt idx="147">
                  <c:v>0.27246148890060334</c:v>
                </c:pt>
                <c:pt idx="148">
                  <c:v>0.44338187269920432</c:v>
                </c:pt>
                <c:pt idx="149">
                  <c:v>0.43420752064663498</c:v>
                </c:pt>
                <c:pt idx="150">
                  <c:v>0.31364405786915006</c:v>
                </c:pt>
                <c:pt idx="151">
                  <c:v>0.40585720142915721</c:v>
                </c:pt>
                <c:pt idx="152">
                  <c:v>0.59036931480821753</c:v>
                </c:pt>
                <c:pt idx="154">
                  <c:v>0.32737158085866574</c:v>
                </c:pt>
                <c:pt idx="155">
                  <c:v>0.46316486557722714</c:v>
                </c:pt>
                <c:pt idx="156">
                  <c:v>0.26074564040889958</c:v>
                </c:pt>
                <c:pt idx="157">
                  <c:v>0.4735995431382885</c:v>
                </c:pt>
                <c:pt idx="158">
                  <c:v>0.40224958437240232</c:v>
                </c:pt>
                <c:pt idx="159">
                  <c:v>0.44972559011304392</c:v>
                </c:pt>
                <c:pt idx="160">
                  <c:v>0.39105918240113996</c:v>
                </c:pt>
                <c:pt idx="161">
                  <c:v>0.3447707637790664</c:v>
                </c:pt>
                <c:pt idx="162">
                  <c:v>0.43002957886721727</c:v>
                </c:pt>
                <c:pt idx="163">
                  <c:v>0.28738270954138112</c:v>
                </c:pt>
                <c:pt idx="165">
                  <c:v>0.4197912955705973</c:v>
                </c:pt>
                <c:pt idx="167">
                  <c:v>0.30937152228665149</c:v>
                </c:pt>
                <c:pt idx="168">
                  <c:v>0.3459049909801562</c:v>
                </c:pt>
                <c:pt idx="170">
                  <c:v>0.24728402485468026</c:v>
                </c:pt>
                <c:pt idx="171">
                  <c:v>0.30434956905191418</c:v>
                </c:pt>
                <c:pt idx="172">
                  <c:v>0.36855414982721263</c:v>
                </c:pt>
                <c:pt idx="173">
                  <c:v>0.36586833011187253</c:v>
                </c:pt>
                <c:pt idx="174">
                  <c:v>0.365219482862297</c:v>
                </c:pt>
                <c:pt idx="175">
                  <c:v>0.31195830827821203</c:v>
                </c:pt>
                <c:pt idx="176">
                  <c:v>0.3643762080477948</c:v>
                </c:pt>
                <c:pt idx="177">
                  <c:v>0.4191864089775561</c:v>
                </c:pt>
                <c:pt idx="178">
                  <c:v>0.23619325836115504</c:v>
                </c:pt>
                <c:pt idx="179">
                  <c:v>0.29791140509120057</c:v>
                </c:pt>
                <c:pt idx="180">
                  <c:v>0.26279414712367205</c:v>
                </c:pt>
                <c:pt idx="181">
                  <c:v>0.36708121009781519</c:v>
                </c:pt>
                <c:pt idx="182">
                  <c:v>0.23148125876929246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0B7-42FC-A0E0-0EE297B1EF0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2724799"/>
        <c:axId val="1382741439"/>
      </c:scatterChart>
      <c:valAx>
        <c:axId val="1382724799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41439"/>
        <c:crosses val="autoZero"/>
        <c:crossBetween val="midCat"/>
      </c:valAx>
      <c:valAx>
        <c:axId val="13827414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24799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8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b="1"/>
              <a:t>Расчетная тепловая нагрузка на коллекторе котельной</a:t>
            </a:r>
            <a:r>
              <a:rPr lang="ru-RU" b="1" baseline="0"/>
              <a:t> </a:t>
            </a:r>
            <a:r>
              <a:rPr lang="ru-RU" sz="1080" b="1" i="0" u="none" strike="noStrike" baseline="0">
                <a:effectLst/>
              </a:rPr>
              <a:t>«</a:t>
            </a:r>
            <a:r>
              <a:rPr lang="ru-RU" b="1" baseline="0"/>
              <a:t>Поликлиника №2</a:t>
            </a:r>
            <a:r>
              <a:rPr lang="ru-RU" sz="1080" b="1" i="0" u="none" strike="noStrike" baseline="0">
                <a:effectLst/>
              </a:rPr>
              <a:t>»</a:t>
            </a:r>
            <a:r>
              <a:rPr lang="ru-RU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8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38611111111111113"/>
                  <c:y val="-0.46600065616797898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Поликл2!$C$5:$C$188</c:f>
              <c:numCache>
                <c:formatCode>0.0_ ;\-0.0\ </c:formatCode>
                <c:ptCount val="184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2.5</c:v>
                </c:pt>
                <c:pt idx="135">
                  <c:v>2.5</c:v>
                </c:pt>
                <c:pt idx="136">
                  <c:v>2.6</c:v>
                </c:pt>
                <c:pt idx="137">
                  <c:v>2.7</c:v>
                </c:pt>
                <c:pt idx="138">
                  <c:v>2.8</c:v>
                </c:pt>
                <c:pt idx="139">
                  <c:v>2.9</c:v>
                </c:pt>
                <c:pt idx="140">
                  <c:v>2.9</c:v>
                </c:pt>
                <c:pt idx="141">
                  <c:v>3</c:v>
                </c:pt>
                <c:pt idx="142">
                  <c:v>3.1</c:v>
                </c:pt>
                <c:pt idx="143">
                  <c:v>3.1</c:v>
                </c:pt>
                <c:pt idx="144">
                  <c:v>3.6</c:v>
                </c:pt>
                <c:pt idx="145">
                  <c:v>3.7</c:v>
                </c:pt>
                <c:pt idx="146">
                  <c:v>3.8</c:v>
                </c:pt>
                <c:pt idx="147">
                  <c:v>3.8</c:v>
                </c:pt>
                <c:pt idx="148">
                  <c:v>3.9</c:v>
                </c:pt>
                <c:pt idx="149">
                  <c:v>4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4.2</c:v>
                </c:pt>
                <c:pt idx="153">
                  <c:v>4.3</c:v>
                </c:pt>
                <c:pt idx="154">
                  <c:v>4.3</c:v>
                </c:pt>
                <c:pt idx="155">
                  <c:v>4.4000000000000004</c:v>
                </c:pt>
                <c:pt idx="156">
                  <c:v>4.5</c:v>
                </c:pt>
                <c:pt idx="157">
                  <c:v>4.5999999999999996</c:v>
                </c:pt>
                <c:pt idx="158">
                  <c:v>4.5999999999999996</c:v>
                </c:pt>
                <c:pt idx="159">
                  <c:v>4.7</c:v>
                </c:pt>
                <c:pt idx="160">
                  <c:v>5</c:v>
                </c:pt>
                <c:pt idx="161">
                  <c:v>5.0999999999999996</c:v>
                </c:pt>
                <c:pt idx="162">
                  <c:v>5.2</c:v>
                </c:pt>
                <c:pt idx="163">
                  <c:v>5.2</c:v>
                </c:pt>
                <c:pt idx="164">
                  <c:v>5.3</c:v>
                </c:pt>
                <c:pt idx="165">
                  <c:v>5.3</c:v>
                </c:pt>
                <c:pt idx="166">
                  <c:v>5.6</c:v>
                </c:pt>
                <c:pt idx="167">
                  <c:v>6</c:v>
                </c:pt>
                <c:pt idx="168">
                  <c:v>6</c:v>
                </c:pt>
                <c:pt idx="169">
                  <c:v>6</c:v>
                </c:pt>
                <c:pt idx="170">
                  <c:v>6.1</c:v>
                </c:pt>
                <c:pt idx="171">
                  <c:v>6.3</c:v>
                </c:pt>
                <c:pt idx="172">
                  <c:v>6.4</c:v>
                </c:pt>
                <c:pt idx="173">
                  <c:v>6.4</c:v>
                </c:pt>
                <c:pt idx="174">
                  <c:v>6.7</c:v>
                </c:pt>
                <c:pt idx="175">
                  <c:v>6.8</c:v>
                </c:pt>
                <c:pt idx="176">
                  <c:v>7</c:v>
                </c:pt>
                <c:pt idx="177">
                  <c:v>7</c:v>
                </c:pt>
                <c:pt idx="178">
                  <c:v>7.2</c:v>
                </c:pt>
                <c:pt idx="179">
                  <c:v>7.4</c:v>
                </c:pt>
                <c:pt idx="180">
                  <c:v>7.5</c:v>
                </c:pt>
                <c:pt idx="181">
                  <c:v>7.8</c:v>
                </c:pt>
                <c:pt idx="182">
                  <c:v>7.8</c:v>
                </c:pt>
                <c:pt idx="183">
                  <c:v>8</c:v>
                </c:pt>
              </c:numCache>
            </c:numRef>
          </c:xVal>
          <c:yVal>
            <c:numRef>
              <c:f>Поликл2!$I$5:$I$188</c:f>
              <c:numCache>
                <c:formatCode>0.000</c:formatCode>
                <c:ptCount val="184"/>
                <c:pt idx="0">
                  <c:v>8.8444434542375897E-2</c:v>
                </c:pt>
                <c:pt idx="1">
                  <c:v>8.5112623652080902E-2</c:v>
                </c:pt>
                <c:pt idx="2">
                  <c:v>8.8141542643258172E-2</c:v>
                </c:pt>
                <c:pt idx="3">
                  <c:v>8.9050218340611345E-2</c:v>
                </c:pt>
                <c:pt idx="4">
                  <c:v>8.2083704660903659E-2</c:v>
                </c:pt>
                <c:pt idx="5">
                  <c:v>8.4506839853845453E-2</c:v>
                </c:pt>
                <c:pt idx="6">
                  <c:v>8.2992380358256818E-2</c:v>
                </c:pt>
                <c:pt idx="7">
                  <c:v>6.7242001604135099E-2</c:v>
                </c:pt>
                <c:pt idx="8">
                  <c:v>6.5121758310311015E-2</c:v>
                </c:pt>
                <c:pt idx="9">
                  <c:v>6.4014973380656606E-2</c:v>
                </c:pt>
                <c:pt idx="10">
                  <c:v>6.4818866411193291E-2</c:v>
                </c:pt>
                <c:pt idx="11">
                  <c:v>7.3602731485607337E-2</c:v>
                </c:pt>
                <c:pt idx="12">
                  <c:v>6.9725229222123639E-2</c:v>
                </c:pt>
                <c:pt idx="13">
                  <c:v>7.1528467908902701E-2</c:v>
                </c:pt>
                <c:pt idx="14">
                  <c:v>7.4814299082078234E-2</c:v>
                </c:pt>
                <c:pt idx="15">
                  <c:v>4.9323945325185255E-2</c:v>
                </c:pt>
                <c:pt idx="16">
                  <c:v>6.0107956225968658E-2</c:v>
                </c:pt>
                <c:pt idx="17">
                  <c:v>5.7246568933250148E-2</c:v>
                </c:pt>
                <c:pt idx="18">
                  <c:v>6.3113354037267075E-2</c:v>
                </c:pt>
                <c:pt idx="19">
                  <c:v>5.1091762792073357E-2</c:v>
                </c:pt>
                <c:pt idx="20">
                  <c:v>5.8304717539189595E-2</c:v>
                </c:pt>
                <c:pt idx="21">
                  <c:v>6.7970802704218694E-2</c:v>
                </c:pt>
                <c:pt idx="22">
                  <c:v>6.6939109705017374E-2</c:v>
                </c:pt>
                <c:pt idx="23">
                  <c:v>5.2293921916592719E-2</c:v>
                </c:pt>
                <c:pt idx="24">
                  <c:v>6.3113354037267075E-2</c:v>
                </c:pt>
                <c:pt idx="25">
                  <c:v>6.3413893818396933E-2</c:v>
                </c:pt>
                <c:pt idx="26">
                  <c:v>5.1491622850013359E-2</c:v>
                </c:pt>
                <c:pt idx="27">
                  <c:v>6.2512274475007387E-2</c:v>
                </c:pt>
                <c:pt idx="28">
                  <c:v>5.3914758042955174E-2</c:v>
                </c:pt>
                <c:pt idx="29">
                  <c:v>6.3304406915604669E-2</c:v>
                </c:pt>
                <c:pt idx="30">
                  <c:v>6.1310115350488005E-2</c:v>
                </c:pt>
                <c:pt idx="31">
                  <c:v>5.3835281787854627E-2</c:v>
                </c:pt>
                <c:pt idx="32">
                  <c:v>5.3914758042955174E-2</c:v>
                </c:pt>
                <c:pt idx="33">
                  <c:v>5.1794514749131097E-2</c:v>
                </c:pt>
                <c:pt idx="34">
                  <c:v>4.6015631919227702E-2</c:v>
                </c:pt>
                <c:pt idx="35">
                  <c:v>4.6342460565012018E-2</c:v>
                </c:pt>
                <c:pt idx="36">
                  <c:v>4.4758526482770782E-2</c:v>
                </c:pt>
                <c:pt idx="37">
                  <c:v>4.5355306835874389E-2</c:v>
                </c:pt>
                <c:pt idx="38">
                  <c:v>6.3304406915604669E-2</c:v>
                </c:pt>
                <c:pt idx="39">
                  <c:v>4.5714876155049738E-2</c:v>
                </c:pt>
                <c:pt idx="40">
                  <c:v>4.8987984324164451E-2</c:v>
                </c:pt>
                <c:pt idx="41">
                  <c:v>4.7218654975939529E-2</c:v>
                </c:pt>
                <c:pt idx="42">
                  <c:v>4.0873410233658682E-2</c:v>
                </c:pt>
                <c:pt idx="43">
                  <c:v>4.3828824846770392E-2</c:v>
                </c:pt>
                <c:pt idx="44">
                  <c:v>4.2371405070356333E-2</c:v>
                </c:pt>
                <c:pt idx="45">
                  <c:v>4.6917899211761586E-2</c:v>
                </c:pt>
                <c:pt idx="46">
                  <c:v>4.6015631919227702E-2</c:v>
                </c:pt>
                <c:pt idx="47">
                  <c:v>4.2327837694483735E-2</c:v>
                </c:pt>
                <c:pt idx="48">
                  <c:v>4.6917899211761586E-2</c:v>
                </c:pt>
                <c:pt idx="49">
                  <c:v>4.3313541573834762E-2</c:v>
                </c:pt>
                <c:pt idx="50">
                  <c:v>4.7184745637385388E-2</c:v>
                </c:pt>
                <c:pt idx="51">
                  <c:v>4.2105806984914236E-2</c:v>
                </c:pt>
                <c:pt idx="52">
                  <c:v>4.5130892968541135E-2</c:v>
                </c:pt>
                <c:pt idx="53">
                  <c:v>4.3308830041626063E-2</c:v>
                </c:pt>
                <c:pt idx="54">
                  <c:v>4.1474489795918369E-2</c:v>
                </c:pt>
                <c:pt idx="55">
                  <c:v>4.5355306835874389E-2</c:v>
                </c:pt>
                <c:pt idx="56">
                  <c:v>4.30080742774481E-2</c:v>
                </c:pt>
                <c:pt idx="57">
                  <c:v>6.1310115350488005E-2</c:v>
                </c:pt>
                <c:pt idx="58">
                  <c:v>4.4828001069423397E-2</c:v>
                </c:pt>
                <c:pt idx="59">
                  <c:v>4.0282673834493701E-2</c:v>
                </c:pt>
                <c:pt idx="60">
                  <c:v>4.0526653111739745E-2</c:v>
                </c:pt>
                <c:pt idx="61">
                  <c:v>4.9023189561007291E-2</c:v>
                </c:pt>
                <c:pt idx="62">
                  <c:v>4.2073014893804522E-2</c:v>
                </c:pt>
                <c:pt idx="63">
                  <c:v>4.2628035124941073E-2</c:v>
                </c:pt>
                <c:pt idx="64">
                  <c:v>5.2632258731142793E-2</c:v>
                </c:pt>
                <c:pt idx="65">
                  <c:v>4.3277728482697425E-2</c:v>
                </c:pt>
                <c:pt idx="66">
                  <c:v>4.4211097334159948E-2</c:v>
                </c:pt>
                <c:pt idx="67">
                  <c:v>4.2105806984914236E-2</c:v>
                </c:pt>
                <c:pt idx="68">
                  <c:v>4.3308830041626063E-2</c:v>
                </c:pt>
                <c:pt idx="69">
                  <c:v>4.2707757775599313E-2</c:v>
                </c:pt>
                <c:pt idx="70">
                  <c:v>3.7597162245527456E-2</c:v>
                </c:pt>
                <c:pt idx="71">
                  <c:v>4.2101973977363871E-2</c:v>
                </c:pt>
                <c:pt idx="72">
                  <c:v>4.0902783928202409E-2</c:v>
                </c:pt>
                <c:pt idx="73">
                  <c:v>5.1491622850013359E-2</c:v>
                </c:pt>
                <c:pt idx="74">
                  <c:v>5.0791223010943513E-2</c:v>
                </c:pt>
                <c:pt idx="75">
                  <c:v>4.0301272399846495E-2</c:v>
                </c:pt>
                <c:pt idx="76">
                  <c:v>3.7224481376709098E-2</c:v>
                </c:pt>
                <c:pt idx="77">
                  <c:v>3.7000381892423842E-2</c:v>
                </c:pt>
                <c:pt idx="78">
                  <c:v>4.3308830041626063E-2</c:v>
                </c:pt>
                <c:pt idx="79">
                  <c:v>4.6283126293995863E-2</c:v>
                </c:pt>
                <c:pt idx="80">
                  <c:v>3.8193942598631063E-2</c:v>
                </c:pt>
                <c:pt idx="81">
                  <c:v>3.7824876237623768E-2</c:v>
                </c:pt>
                <c:pt idx="82">
                  <c:v>4.1805051220736279E-2</c:v>
                </c:pt>
                <c:pt idx="83">
                  <c:v>4.0284622582657519E-2</c:v>
                </c:pt>
                <c:pt idx="84">
                  <c:v>4.0272330671399001E-2</c:v>
                </c:pt>
                <c:pt idx="85">
                  <c:v>3.9325863389910426E-2</c:v>
                </c:pt>
                <c:pt idx="86">
                  <c:v>3.9325863389910426E-2</c:v>
                </c:pt>
                <c:pt idx="87">
                  <c:v>3.9926258250825082E-2</c:v>
                </c:pt>
                <c:pt idx="88">
                  <c:v>3.8425271098538431E-2</c:v>
                </c:pt>
                <c:pt idx="89">
                  <c:v>3.7524678807166437E-2</c:v>
                </c:pt>
                <c:pt idx="91">
                  <c:v>3.1158536585365854E-2</c:v>
                </c:pt>
                <c:pt idx="92">
                  <c:v>3.5463694173321507E-2</c:v>
                </c:pt>
                <c:pt idx="93">
                  <c:v>3.6624086515794435E-2</c:v>
                </c:pt>
                <c:pt idx="94">
                  <c:v>3.7524678807166437E-2</c:v>
                </c:pt>
                <c:pt idx="95">
                  <c:v>3.819598205060077E-2</c:v>
                </c:pt>
                <c:pt idx="96">
                  <c:v>3.572349422442244E-2</c:v>
                </c:pt>
                <c:pt idx="97">
                  <c:v>4.1727442833569078E-2</c:v>
                </c:pt>
                <c:pt idx="98">
                  <c:v>4.0587514481775243E-2</c:v>
                </c:pt>
                <c:pt idx="99">
                  <c:v>3.7594470522244856E-2</c:v>
                </c:pt>
                <c:pt idx="100">
                  <c:v>3.9981730683539794E-2</c:v>
                </c:pt>
                <c:pt idx="101">
                  <c:v>3.6624086515794435E-2</c:v>
                </c:pt>
                <c:pt idx="102">
                  <c:v>3.6064773735581188E-2</c:v>
                </c:pt>
                <c:pt idx="103">
                  <c:v>3.4562074829931975E-2</c:v>
                </c:pt>
                <c:pt idx="104">
                  <c:v>4.3609585805804034E-2</c:v>
                </c:pt>
                <c:pt idx="105">
                  <c:v>3.6105211362768425E-2</c:v>
                </c:pt>
                <c:pt idx="106">
                  <c:v>3.819598205060077E-2</c:v>
                </c:pt>
                <c:pt idx="107">
                  <c:v>3.8496737814778727E-2</c:v>
                </c:pt>
                <c:pt idx="108">
                  <c:v>3.9070171546879619E-2</c:v>
                </c:pt>
                <c:pt idx="109">
                  <c:v>3.24213224893918E-2</c:v>
                </c:pt>
                <c:pt idx="110">
                  <c:v>3.9981730683539794E-2</c:v>
                </c:pt>
                <c:pt idx="111">
                  <c:v>3.8425271098538431E-2</c:v>
                </c:pt>
                <c:pt idx="112">
                  <c:v>3.6023691654879772E-2</c:v>
                </c:pt>
                <c:pt idx="113">
                  <c:v>3.819598205060077E-2</c:v>
                </c:pt>
                <c:pt idx="114">
                  <c:v>3.371808995035399E-2</c:v>
                </c:pt>
                <c:pt idx="115">
                  <c:v>3.8193942598631063E-2</c:v>
                </c:pt>
                <c:pt idx="116">
                  <c:v>3.6796747967479677E-2</c:v>
                </c:pt>
                <c:pt idx="117">
                  <c:v>3.6692203229710972E-2</c:v>
                </c:pt>
                <c:pt idx="118">
                  <c:v>3.7293714758066893E-2</c:v>
                </c:pt>
                <c:pt idx="119">
                  <c:v>3.7594470522244856E-2</c:v>
                </c:pt>
                <c:pt idx="120">
                  <c:v>3.2524529244146762E-2</c:v>
                </c:pt>
                <c:pt idx="122">
                  <c:v>3.3059375924282756E-2</c:v>
                </c:pt>
                <c:pt idx="123">
                  <c:v>3.0435798008284123E-2</c:v>
                </c:pt>
                <c:pt idx="124">
                  <c:v>3.5789935937177095E-2</c:v>
                </c:pt>
                <c:pt idx="126">
                  <c:v>3.073418818483593E-2</c:v>
                </c:pt>
                <c:pt idx="127">
                  <c:v>3.3121309597250376E-2</c:v>
                </c:pt>
                <c:pt idx="128">
                  <c:v>3.1330968537939541E-2</c:v>
                </c:pt>
                <c:pt idx="129">
                  <c:v>2.851875589344649E-2</c:v>
                </c:pt>
                <c:pt idx="130">
                  <c:v>3.3321914780763788E-2</c:v>
                </c:pt>
                <c:pt idx="131">
                  <c:v>3.1330968537939541E-2</c:v>
                </c:pt>
                <c:pt idx="132">
                  <c:v>3.3547325102880658E-2</c:v>
                </c:pt>
                <c:pt idx="133">
                  <c:v>3.24213224893918E-2</c:v>
                </c:pt>
                <c:pt idx="134">
                  <c:v>2.8943847125525102E-2</c:v>
                </c:pt>
                <c:pt idx="135">
                  <c:v>2.9353909465020579E-2</c:v>
                </c:pt>
                <c:pt idx="136">
                  <c:v>3.1927748891043155E-2</c:v>
                </c:pt>
                <c:pt idx="137">
                  <c:v>3.3247795414462079E-2</c:v>
                </c:pt>
                <c:pt idx="138">
                  <c:v>2.8048676595869692E-2</c:v>
                </c:pt>
                <c:pt idx="139">
                  <c:v>2.8943847125525102E-2</c:v>
                </c:pt>
                <c:pt idx="140">
                  <c:v>2.5759553203997643E-2</c:v>
                </c:pt>
                <c:pt idx="141">
                  <c:v>3.4222507072135783E-2</c:v>
                </c:pt>
                <c:pt idx="142">
                  <c:v>3.1032578361387734E-2</c:v>
                </c:pt>
                <c:pt idx="143">
                  <c:v>3.1032578361387734E-2</c:v>
                </c:pt>
                <c:pt idx="144">
                  <c:v>2.9242237302076909E-2</c:v>
                </c:pt>
                <c:pt idx="145">
                  <c:v>2.7017768741159836E-2</c:v>
                </c:pt>
                <c:pt idx="146">
                  <c:v>2.4766384653799833E-2</c:v>
                </c:pt>
                <c:pt idx="147">
                  <c:v>2.5160493827160499E-2</c:v>
                </c:pt>
                <c:pt idx="148">
                  <c:v>3.1520730198019799E-2</c:v>
                </c:pt>
                <c:pt idx="149">
                  <c:v>2.7856261022927684E-2</c:v>
                </c:pt>
                <c:pt idx="150">
                  <c:v>3.0851557907113466E-2</c:v>
                </c:pt>
                <c:pt idx="151">
                  <c:v>2.7556731334509112E-2</c:v>
                </c:pt>
                <c:pt idx="152">
                  <c:v>3.6323889085337104E-2</c:v>
                </c:pt>
                <c:pt idx="153">
                  <c:v>2.7856261022927684E-2</c:v>
                </c:pt>
                <c:pt idx="154">
                  <c:v>2.3363315696649029E-2</c:v>
                </c:pt>
                <c:pt idx="155">
                  <c:v>2.9242237302076909E-2</c:v>
                </c:pt>
                <c:pt idx="156">
                  <c:v>2.136585365853658E-2</c:v>
                </c:pt>
                <c:pt idx="157">
                  <c:v>3.1450617283950613E-2</c:v>
                </c:pt>
                <c:pt idx="158">
                  <c:v>2.8818953323903815E-2</c:v>
                </c:pt>
                <c:pt idx="159">
                  <c:v>2.8754850088183421E-2</c:v>
                </c:pt>
                <c:pt idx="160">
                  <c:v>2.7918361032531827E-2</c:v>
                </c:pt>
                <c:pt idx="161">
                  <c:v>2.6855115889662468E-2</c:v>
                </c:pt>
                <c:pt idx="162">
                  <c:v>2.7556731334509112E-2</c:v>
                </c:pt>
                <c:pt idx="163">
                  <c:v>2.2165196942974721E-2</c:v>
                </c:pt>
                <c:pt idx="165">
                  <c:v>2.7317966171617164E-2</c:v>
                </c:pt>
                <c:pt idx="166">
                  <c:v>2.306378600823045E-2</c:v>
                </c:pt>
                <c:pt idx="167">
                  <c:v>2.4467994477248026E-2</c:v>
                </c:pt>
                <c:pt idx="168">
                  <c:v>2.4333333333333332E-2</c:v>
                </c:pt>
                <c:pt idx="169">
                  <c:v>2.6658142269253383E-2</c:v>
                </c:pt>
                <c:pt idx="170">
                  <c:v>2.0772357723577238E-2</c:v>
                </c:pt>
                <c:pt idx="171">
                  <c:v>2.1069105691056911E-2</c:v>
                </c:pt>
                <c:pt idx="172">
                  <c:v>2.3363315696649029E-2</c:v>
                </c:pt>
                <c:pt idx="173">
                  <c:v>2.4561434450323338E-2</c:v>
                </c:pt>
                <c:pt idx="174">
                  <c:v>2.6707317073170728E-2</c:v>
                </c:pt>
                <c:pt idx="175">
                  <c:v>2.2256097560975605E-2</c:v>
                </c:pt>
                <c:pt idx="176">
                  <c:v>2.3962375073486183E-2</c:v>
                </c:pt>
                <c:pt idx="177">
                  <c:v>2.851875589344649E-2</c:v>
                </c:pt>
                <c:pt idx="178">
                  <c:v>1.9992141828970945E-2</c:v>
                </c:pt>
                <c:pt idx="179">
                  <c:v>2.4036585365853656E-2</c:v>
                </c:pt>
                <c:pt idx="180">
                  <c:v>2.0772357723577238E-2</c:v>
                </c:pt>
                <c:pt idx="181">
                  <c:v>2.4766384653799833E-2</c:v>
                </c:pt>
                <c:pt idx="182">
                  <c:v>2.0475609756097562E-2</c:v>
                </c:pt>
                <c:pt idx="183">
                  <c:v>2.7257201646090537E-2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213-41C2-9AB3-9E1808E6F32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2731455"/>
        <c:axId val="1382735615"/>
      </c:scatterChart>
      <c:valAx>
        <c:axId val="1382731455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35615"/>
        <c:crosses val="autoZero"/>
        <c:crossBetween val="midCat"/>
      </c:valAx>
      <c:valAx>
        <c:axId val="138273561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31455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8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b="1"/>
              <a:t>Расчетная тепловая нагрузка на коллекторе котельной ул. Сахаровское</a:t>
            </a:r>
            <a:r>
              <a:rPr lang="ru-RU" b="1" baseline="0"/>
              <a:t> шоссе,16</a:t>
            </a:r>
            <a:r>
              <a:rPr lang="ru-RU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8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61388888888888893"/>
                  <c:y val="-0.10424394867308254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'Сах ш'!$C$6:$I$188</c:f>
              <c:numCache>
                <c:formatCode>General</c:formatCode>
                <c:ptCount val="366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 formatCode="0.0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 formatCode="0.0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 formatCode="0.0">
                  <c:v>-3</c:v>
                </c:pt>
                <c:pt idx="59" formatCode="0.0">
                  <c:v>-3</c:v>
                </c:pt>
                <c:pt idx="60" formatCode="0.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 formatCode="0.0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 formatCode="0.0">
                  <c:v>-1</c:v>
                </c:pt>
                <c:pt idx="81" formatCode="0.0">
                  <c:v>-1</c:v>
                </c:pt>
                <c:pt idx="82" formatCode="0.0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 formatCode="0.0">
                  <c:v>0</c:v>
                </c:pt>
                <c:pt idx="99" formatCode="0.0">
                  <c:v>0</c:v>
                </c:pt>
                <c:pt idx="100" formatCode="0.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 formatCode="0.0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 formatCode="0.0">
                  <c:v>2</c:v>
                </c:pt>
                <c:pt idx="129" formatCode="0.0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2.5</c:v>
                </c:pt>
                <c:pt idx="135">
                  <c:v>2.5</c:v>
                </c:pt>
                <c:pt idx="136">
                  <c:v>2.6</c:v>
                </c:pt>
                <c:pt idx="137">
                  <c:v>2.7</c:v>
                </c:pt>
                <c:pt idx="138">
                  <c:v>2.8</c:v>
                </c:pt>
                <c:pt idx="139">
                  <c:v>2.9</c:v>
                </c:pt>
                <c:pt idx="140">
                  <c:v>2.9</c:v>
                </c:pt>
                <c:pt idx="141" formatCode="0.0">
                  <c:v>3</c:v>
                </c:pt>
                <c:pt idx="142">
                  <c:v>3.1</c:v>
                </c:pt>
                <c:pt idx="143">
                  <c:v>3.1</c:v>
                </c:pt>
                <c:pt idx="144">
                  <c:v>3.6</c:v>
                </c:pt>
                <c:pt idx="145">
                  <c:v>3.7</c:v>
                </c:pt>
                <c:pt idx="146">
                  <c:v>3.8</c:v>
                </c:pt>
                <c:pt idx="147">
                  <c:v>3.8</c:v>
                </c:pt>
                <c:pt idx="148">
                  <c:v>3.9</c:v>
                </c:pt>
                <c:pt idx="149">
                  <c:v>4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4.2</c:v>
                </c:pt>
                <c:pt idx="153">
                  <c:v>4.3</c:v>
                </c:pt>
                <c:pt idx="154">
                  <c:v>4.3</c:v>
                </c:pt>
                <c:pt idx="155">
                  <c:v>4.4000000000000004</c:v>
                </c:pt>
                <c:pt idx="156">
                  <c:v>4.5</c:v>
                </c:pt>
                <c:pt idx="157">
                  <c:v>4.5999999999999996</c:v>
                </c:pt>
                <c:pt idx="158">
                  <c:v>4.5999999999999996</c:v>
                </c:pt>
                <c:pt idx="159">
                  <c:v>4.7</c:v>
                </c:pt>
                <c:pt idx="160" formatCode="0.0">
                  <c:v>5</c:v>
                </c:pt>
                <c:pt idx="161">
                  <c:v>5.0999999999999996</c:v>
                </c:pt>
                <c:pt idx="162">
                  <c:v>5.2</c:v>
                </c:pt>
                <c:pt idx="163">
                  <c:v>5.2</c:v>
                </c:pt>
                <c:pt idx="164">
                  <c:v>5.3</c:v>
                </c:pt>
                <c:pt idx="165">
                  <c:v>5.3</c:v>
                </c:pt>
                <c:pt idx="166">
                  <c:v>5.6</c:v>
                </c:pt>
                <c:pt idx="167" formatCode="0.0">
                  <c:v>6</c:v>
                </c:pt>
                <c:pt idx="168">
                  <c:v>6</c:v>
                </c:pt>
                <c:pt idx="169">
                  <c:v>6</c:v>
                </c:pt>
                <c:pt idx="170">
                  <c:v>6.1</c:v>
                </c:pt>
                <c:pt idx="171">
                  <c:v>6.3</c:v>
                </c:pt>
                <c:pt idx="172">
                  <c:v>6.4</c:v>
                </c:pt>
                <c:pt idx="173">
                  <c:v>6.4</c:v>
                </c:pt>
                <c:pt idx="174">
                  <c:v>6.7</c:v>
                </c:pt>
                <c:pt idx="175">
                  <c:v>6.8</c:v>
                </c:pt>
                <c:pt idx="176">
                  <c:v>7</c:v>
                </c:pt>
                <c:pt idx="177" formatCode="0.0">
                  <c:v>7</c:v>
                </c:pt>
                <c:pt idx="178">
                  <c:v>7.2</c:v>
                </c:pt>
                <c:pt idx="179">
                  <c:v>7.4</c:v>
                </c:pt>
                <c:pt idx="180">
                  <c:v>7.5</c:v>
                </c:pt>
                <c:pt idx="181">
                  <c:v>7.8</c:v>
                </c:pt>
                <c:pt idx="182">
                  <c:v>7.8</c:v>
                </c:pt>
                <c:pt idx="183" formatCode="0.000">
                  <c:v>3.7886360895202356</c:v>
                </c:pt>
                <c:pt idx="184" formatCode="0.000">
                  <c:v>3.7248696730099162</c:v>
                </c:pt>
                <c:pt idx="185" formatCode="0.000">
                  <c:v>3.7752755070133119</c:v>
                </c:pt>
                <c:pt idx="186" formatCode="0.000">
                  <c:v>3.7406594523362817</c:v>
                </c:pt>
                <c:pt idx="187" formatCode="0.000">
                  <c:v>3.1479354283927452</c:v>
                </c:pt>
                <c:pt idx="188" formatCode="0.000">
                  <c:v>3.2101835968909138</c:v>
                </c:pt>
                <c:pt idx="189" formatCode="0.000">
                  <c:v>3.5739558206021615</c:v>
                </c:pt>
                <c:pt idx="190" formatCode="0.000">
                  <c:v>3.2101835968909138</c:v>
                </c:pt>
                <c:pt idx="191" formatCode="0.000">
                  <c:v>2.8931734119538999</c:v>
                </c:pt>
                <c:pt idx="192" formatCode="0.000">
                  <c:v>2.9274228684594537</c:v>
                </c:pt>
                <c:pt idx="193" formatCode="0.000">
                  <c:v>2.9970215759849901</c:v>
                </c:pt>
                <c:pt idx="194" formatCode="0.000">
                  <c:v>3.0410507683373535</c:v>
                </c:pt>
                <c:pt idx="195" formatCode="0.000">
                  <c:v>2.9319619777241726</c:v>
                </c:pt>
                <c:pt idx="196" formatCode="0.000">
                  <c:v>2.9661566008517224</c:v>
                </c:pt>
                <c:pt idx="197" formatCode="0.000">
                  <c:v>2.9384172027159825</c:v>
                </c:pt>
                <c:pt idx="198" formatCode="0.000">
                  <c:v>2.3955221099084594</c:v>
                </c:pt>
                <c:pt idx="199" formatCode="0.000">
                  <c:v>2.9083586095476339</c:v>
                </c:pt>
                <c:pt idx="200" formatCode="0.000">
                  <c:v>2.5682683373537034</c:v>
                </c:pt>
                <c:pt idx="201" formatCode="0.000">
                  <c:v>2.630262515262515</c:v>
                </c:pt>
                <c:pt idx="202" formatCode="0.000">
                  <c:v>2.4063331248697102</c:v>
                </c:pt>
                <c:pt idx="203" formatCode="0.000">
                  <c:v>2.7131769111647159</c:v>
                </c:pt>
                <c:pt idx="204" formatCode="0.000">
                  <c:v>2.7779672451322424</c:v>
                </c:pt>
                <c:pt idx="205" formatCode="0.000">
                  <c:v>2.8196902081658179</c:v>
                </c:pt>
                <c:pt idx="206" formatCode="0.000">
                  <c:v>2.6284468715566276</c:v>
                </c:pt>
                <c:pt idx="207" formatCode="0.000">
                  <c:v>2.7809609428511859</c:v>
                </c:pt>
                <c:pt idx="208" formatCode="0.000">
                  <c:v>2.680797931743053</c:v>
                </c:pt>
                <c:pt idx="209" formatCode="0.000">
                  <c:v>2.3107734744929869</c:v>
                </c:pt>
                <c:pt idx="210" formatCode="0.000">
                  <c:v>2.3551924938205424</c:v>
                </c:pt>
                <c:pt idx="211" formatCode="0.000">
                  <c:v>2.3174537657464485</c:v>
                </c:pt>
                <c:pt idx="212" formatCode="0.000">
                  <c:v>2.6933719735549002</c:v>
                </c:pt>
                <c:pt idx="213" formatCode="0.000">
                  <c:v>2.5440194392328537</c:v>
                </c:pt>
                <c:pt idx="214" formatCode="0.000">
                  <c:v>2.4091917136297227</c:v>
                </c:pt>
                <c:pt idx="215" formatCode="0.000">
                  <c:v>2.4446829491646564</c:v>
                </c:pt>
                <c:pt idx="216" formatCode="0.000">
                  <c:v>2.3180610649513085</c:v>
                </c:pt>
                <c:pt idx="217" formatCode="0.000">
                  <c:v>2.3238326326147241</c:v>
                </c:pt>
                <c:pt idx="218" formatCode="0.000">
                  <c:v>2.1471063387831681</c:v>
                </c:pt>
                <c:pt idx="219" formatCode="0.000">
                  <c:v>2.2566172310074748</c:v>
                </c:pt>
                <c:pt idx="220" formatCode="0.000">
                  <c:v>2.0847997260192384</c:v>
                </c:pt>
                <c:pt idx="221" formatCode="0.000">
                  <c:v>2.7240405834003396</c:v>
                </c:pt>
                <c:pt idx="222" formatCode="0.000">
                  <c:v>2.239992396457644</c:v>
                </c:pt>
                <c:pt idx="223" formatCode="0.000">
                  <c:v>2.4011888010363616</c:v>
                </c:pt>
                <c:pt idx="224" formatCode="0.000">
                  <c:v>2.2172097235888724</c:v>
                </c:pt>
                <c:pt idx="225" formatCode="0.000">
                  <c:v>2.1333813544179399</c:v>
                </c:pt>
                <c:pt idx="226" formatCode="0.000">
                  <c:v>2.1166367384942806</c:v>
                </c:pt>
                <c:pt idx="227" formatCode="0.000">
                  <c:v>2.2611546651180796</c:v>
                </c:pt>
                <c:pt idx="228" formatCode="0.000">
                  <c:v>1.7244964516802339</c:v>
                </c:pt>
                <c:pt idx="229" formatCode="0.000">
                  <c:v>2.2627750693264157</c:v>
                </c:pt>
                <c:pt idx="230" formatCode="0.000">
                  <c:v>1.9028350477372822</c:v>
                </c:pt>
                <c:pt idx="231" formatCode="0.000">
                  <c:v>2.2694579867012554</c:v>
                </c:pt>
                <c:pt idx="232" formatCode="0.000">
                  <c:v>2.2837486598767085</c:v>
                </c:pt>
                <c:pt idx="233" formatCode="0.000">
                  <c:v>2.0422965618392444</c:v>
                </c:pt>
                <c:pt idx="234" formatCode="0.000">
                  <c:v>2.1136245042788566</c:v>
                </c:pt>
                <c:pt idx="235" formatCode="0.000">
                  <c:v>2.1695764093629948</c:v>
                </c:pt>
                <c:pt idx="236" formatCode="0.000">
                  <c:v>2.0161146644005128</c:v>
                </c:pt>
                <c:pt idx="237" formatCode="0.000">
                  <c:v>2.300117968075285</c:v>
                </c:pt>
                <c:pt idx="238" formatCode="0.000">
                  <c:v>2.1952106227106225</c:v>
                </c:pt>
                <c:pt idx="239" formatCode="0.000">
                  <c:v>2.2001986611801896</c:v>
                </c:pt>
                <c:pt idx="240" formatCode="0.000">
                  <c:v>2.2671337740849933</c:v>
                </c:pt>
                <c:pt idx="241" formatCode="0.000">
                  <c:v>2.1519647324220497</c:v>
                </c:pt>
                <c:pt idx="242" formatCode="0.000">
                  <c:v>2.1059744185353941</c:v>
                </c:pt>
                <c:pt idx="243" formatCode="0.000">
                  <c:v>1.8245414708403536</c:v>
                </c:pt>
                <c:pt idx="244" formatCode="0.000">
                  <c:v>2.1910855920326804</c:v>
                </c:pt>
                <c:pt idx="245" formatCode="0.000">
                  <c:v>2.1525587420709367</c:v>
                </c:pt>
                <c:pt idx="246" formatCode="0.000">
                  <c:v>1.9392716739085456</c:v>
                </c:pt>
                <c:pt idx="247" formatCode="0.000">
                  <c:v>2.3277816292453113</c:v>
                </c:pt>
                <c:pt idx="248" formatCode="0.000">
                  <c:v>2.0622686426040082</c:v>
                </c:pt>
                <c:pt idx="249" formatCode="0.000">
                  <c:v>2.0559083996779677</c:v>
                </c:pt>
                <c:pt idx="250" formatCode="0.000">
                  <c:v>2.0957021349554226</c:v>
                </c:pt>
                <c:pt idx="251" formatCode="0.000">
                  <c:v>2.1810612159704208</c:v>
                </c:pt>
                <c:pt idx="252" formatCode="0.000">
                  <c:v>1.9542888412400607</c:v>
                </c:pt>
                <c:pt idx="253" formatCode="0.000">
                  <c:v>2.0221831352928912</c:v>
                </c:pt>
                <c:pt idx="254" formatCode="0.000">
                  <c:v>1.899024613597784</c:v>
                </c:pt>
                <c:pt idx="255" formatCode="0.000">
                  <c:v>1.9438176491636103</c:v>
                </c:pt>
                <c:pt idx="256" formatCode="0.000">
                  <c:v>2.278890266237827</c:v>
                </c:pt>
                <c:pt idx="257" formatCode="0.000">
                  <c:v>2.4638285088894842</c:v>
                </c:pt>
                <c:pt idx="258" formatCode="0.000">
                  <c:v>2.0109505918835913</c:v>
                </c:pt>
                <c:pt idx="259" formatCode="0.000">
                  <c:v>1.7730483875735272</c:v>
                </c:pt>
                <c:pt idx="260" formatCode="0.000">
                  <c:v>1.9510966675600825</c:v>
                </c:pt>
                <c:pt idx="261" formatCode="0.000">
                  <c:v>1.9705493186629697</c:v>
                </c:pt>
                <c:pt idx="262" formatCode="0.000">
                  <c:v>1.9539352348193813</c:v>
                </c:pt>
                <c:pt idx="263" formatCode="0.000">
                  <c:v>1.937181869620894</c:v>
                </c:pt>
                <c:pt idx="264" formatCode="0.000">
                  <c:v>1.8130985634477252</c:v>
                </c:pt>
                <c:pt idx="265" formatCode="0.000">
                  <c:v>2.093271983182754</c:v>
                </c:pt>
                <c:pt idx="266" formatCode="0.000">
                  <c:v>1.9882975967122307</c:v>
                </c:pt>
                <c:pt idx="267" formatCode="0.000">
                  <c:v>2.0652947154471546</c:v>
                </c:pt>
                <c:pt idx="268" formatCode="0.000">
                  <c:v>1.8067748514675888</c:v>
                </c:pt>
                <c:pt idx="269" formatCode="0.000">
                  <c:v>1.7670258047353025</c:v>
                </c:pt>
                <c:pt idx="270" formatCode="0.000">
                  <c:v>1.7573896721941418</c:v>
                </c:pt>
                <c:pt idx="271" formatCode="0.000">
                  <c:v>1.8007522686293636</c:v>
                </c:pt>
                <c:pt idx="272" formatCode="0.000">
                  <c:v>1.7977409772102508</c:v>
                </c:pt>
                <c:pt idx="273" formatCode="0.000">
                  <c:v>2.1606160100062537</c:v>
                </c:pt>
                <c:pt idx="274" formatCode="0.000">
                  <c:v>1.7711249999999998</c:v>
                </c:pt>
                <c:pt idx="275" formatCode="0.000">
                  <c:v>2.194810633133804</c:v>
                </c:pt>
                <c:pt idx="276" formatCode="0.000">
                  <c:v>1.7540772516331176</c:v>
                </c:pt>
                <c:pt idx="277" formatCode="0.000">
                  <c:v>1.9013294020277263</c:v>
                </c:pt>
                <c:pt idx="278" formatCode="0.000">
                  <c:v>1.9310593523570985</c:v>
                </c:pt>
                <c:pt idx="279" formatCode="0.000">
                  <c:v>1.7787698412698416</c:v>
                </c:pt>
                <c:pt idx="280" formatCode="0.000">
                  <c:v>1.9151813425556445</c:v>
                </c:pt>
                <c:pt idx="281" formatCode="0.000">
                  <c:v>1.8747326454033775</c:v>
                </c:pt>
                <c:pt idx="282" formatCode="0.000">
                  <c:v>1.9334895041297671</c:v>
                </c:pt>
                <c:pt idx="283" formatCode="0.000">
                  <c:v>1.9767589118198874</c:v>
                </c:pt>
                <c:pt idx="284" formatCode="0.000">
                  <c:v>1.796837589784517</c:v>
                </c:pt>
                <c:pt idx="285" formatCode="0.000">
                  <c:v>2.1618264391435122</c:v>
                </c:pt>
                <c:pt idx="286" formatCode="0.000">
                  <c:v>2.1578925444474226</c:v>
                </c:pt>
                <c:pt idx="287" formatCode="0.000">
                  <c:v>2.0231013507469364</c:v>
                </c:pt>
                <c:pt idx="288" formatCode="0.000">
                  <c:v>1.9396018344798831</c:v>
                </c:pt>
                <c:pt idx="289" formatCode="0.000">
                  <c:v>1.8502568059158542</c:v>
                </c:pt>
                <c:pt idx="290" formatCode="0.000">
                  <c:v>1.9845226913558163</c:v>
                </c:pt>
                <c:pt idx="291" formatCode="0.000">
                  <c:v>1.821998458858215</c:v>
                </c:pt>
                <c:pt idx="292" formatCode="0.000">
                  <c:v>1.7829856492565994</c:v>
                </c:pt>
                <c:pt idx="293" formatCode="0.000">
                  <c:v>1.7973019967837038</c:v>
                </c:pt>
                <c:pt idx="294" formatCode="0.000">
                  <c:v>1.7468501522272473</c:v>
                </c:pt>
                <c:pt idx="295" formatCode="0.000">
                  <c:v>1.8739266501138008</c:v>
                </c:pt>
                <c:pt idx="296" formatCode="0.000">
                  <c:v>1.9097955243462446</c:v>
                </c:pt>
                <c:pt idx="297" formatCode="0.000">
                  <c:v>2.0312580035141008</c:v>
                </c:pt>
                <c:pt idx="298" formatCode="0.000">
                  <c:v>1.9804387414753268</c:v>
                </c:pt>
                <c:pt idx="299" formatCode="0.000">
                  <c:v>1.9669583333333334</c:v>
                </c:pt>
                <c:pt idx="300" formatCode="0.000">
                  <c:v>1.9222500521811732</c:v>
                </c:pt>
                <c:pt idx="301" formatCode="0.000">
                  <c:v>1.8785073202731313</c:v>
                </c:pt>
                <c:pt idx="302" formatCode="0.000">
                  <c:v>1.9128332140620807</c:v>
                </c:pt>
                <c:pt idx="303" formatCode="0.000">
                  <c:v>1.8216285476041572</c:v>
                </c:pt>
                <c:pt idx="304" formatCode="0.000">
                  <c:v>2.2450434423300276</c:v>
                </c:pt>
                <c:pt idx="305" formatCode="0.000">
                  <c:v>2.071044253849132</c:v>
                </c:pt>
                <c:pt idx="306" formatCode="0.000">
                  <c:v>1.7823041186455819</c:v>
                </c:pt>
                <c:pt idx="307" formatCode="0.000">
                  <c:v>1.954753332140621</c:v>
                </c:pt>
                <c:pt idx="308" formatCode="0.000">
                  <c:v>2.2447408350457132</c:v>
                </c:pt>
                <c:pt idx="309" formatCode="0.000">
                  <c:v>2.0052433812799664</c:v>
                </c:pt>
                <c:pt idx="310" formatCode="0.000">
                  <c:v>2.0584826081777301</c:v>
                </c:pt>
                <c:pt idx="311" formatCode="0.000">
                  <c:v>1.7705067899580094</c:v>
                </c:pt>
                <c:pt idx="312" formatCode="0.000">
                  <c:v>1.7125214300493632</c:v>
                </c:pt>
                <c:pt idx="313" formatCode="0.000">
                  <c:v>1.802559043480831</c:v>
                </c:pt>
                <c:pt idx="314" formatCode="0.000">
                  <c:v>1.8536930819857649</c:v>
                </c:pt>
                <c:pt idx="315" formatCode="0.000">
                  <c:v>1.6361079795666724</c:v>
                </c:pt>
                <c:pt idx="316" formatCode="0.000">
                  <c:v>1.7637133841742783</c:v>
                </c:pt>
                <c:pt idx="317" formatCode="0.000">
                  <c:v>1.8697253491765684</c:v>
                </c:pt>
                <c:pt idx="318" formatCode="0.000">
                  <c:v>1.6992308143972756</c:v>
                </c:pt>
                <c:pt idx="319" formatCode="0.000">
                  <c:v>1.8724478096429316</c:v>
                </c:pt>
                <c:pt idx="320" formatCode="0.000">
                  <c:v>1.7091031061006403</c:v>
                </c:pt>
                <c:pt idx="321" formatCode="0.000">
                  <c:v>1.9535166324190714</c:v>
                </c:pt>
                <c:pt idx="322" formatCode="0.000">
                  <c:v>1.7632468953810416</c:v>
                </c:pt>
                <c:pt idx="323" formatCode="0.000">
                  <c:v>1.6821786741823737</c:v>
                </c:pt>
                <c:pt idx="324" formatCode="0.000">
                  <c:v>1.7182428837456769</c:v>
                </c:pt>
                <c:pt idx="325" formatCode="0.000">
                  <c:v>1.8231410256410256</c:v>
                </c:pt>
                <c:pt idx="326" formatCode="0.000">
                  <c:v>1.7765567021054822</c:v>
                </c:pt>
                <c:pt idx="327" formatCode="0.000">
                  <c:v>1.8766827481461625</c:v>
                </c:pt>
                <c:pt idx="328" formatCode="0.000">
                  <c:v>1.7046920723596699</c:v>
                </c:pt>
                <c:pt idx="329" formatCode="0.000">
                  <c:v>1.8071087584502219</c:v>
                </c:pt>
                <c:pt idx="330" formatCode="0.000">
                  <c:v>1.6729047031883038</c:v>
                </c:pt>
                <c:pt idx="331" formatCode="0.000">
                  <c:v>1.7570885430522303</c:v>
                </c:pt>
                <c:pt idx="332" formatCode="0.000">
                  <c:v>1.6247398860900713</c:v>
                </c:pt>
                <c:pt idx="333" formatCode="0.000">
                  <c:v>1.6705114203511242</c:v>
                </c:pt>
                <c:pt idx="334" formatCode="0.000">
                  <c:v>1.6459802712700367</c:v>
                </c:pt>
                <c:pt idx="335" formatCode="0.000">
                  <c:v>1.7733495167154387</c:v>
                </c:pt>
                <c:pt idx="337" formatCode="0.000">
                  <c:v>1.6124743115495273</c:v>
                </c:pt>
                <c:pt idx="338" formatCode="0.000">
                  <c:v>1.8954374758033297</c:v>
                </c:pt>
                <c:pt idx="339" formatCode="0.000">
                  <c:v>1.7344999999999999</c:v>
                </c:pt>
                <c:pt idx="340" formatCode="0.000">
                  <c:v>1.6558525629734016</c:v>
                </c:pt>
                <c:pt idx="341" formatCode="0.000">
                  <c:v>1.693851423250865</c:v>
                </c:pt>
                <c:pt idx="342" formatCode="0.000">
                  <c:v>1.6444844694968002</c:v>
                </c:pt>
                <c:pt idx="343" formatCode="0.000">
                  <c:v>1.7453445065176911</c:v>
                </c:pt>
                <c:pt idx="344" formatCode="0.000">
                  <c:v>1.7944039429405283</c:v>
                </c:pt>
                <c:pt idx="345" formatCode="0.000">
                  <c:v>1.6205516411250074</c:v>
                </c:pt>
                <c:pt idx="346" formatCode="0.000">
                  <c:v>1.6232440843168341</c:v>
                </c:pt>
                <c:pt idx="348" formatCode="0.000">
                  <c:v>1.769434837870592</c:v>
                </c:pt>
                <c:pt idx="349" formatCode="0.000">
                  <c:v>1.562813692678058</c:v>
                </c:pt>
                <c:pt idx="350" formatCode="0.000">
                  <c:v>1.7444921677238749</c:v>
                </c:pt>
                <c:pt idx="351" formatCode="0.000">
                  <c:v>1.7968333333333335</c:v>
                </c:pt>
                <c:pt idx="352" formatCode="0.000">
                  <c:v>1.7213686806411834</c:v>
                </c:pt>
                <c:pt idx="353" formatCode="0.000">
                  <c:v>1.7744583333333335</c:v>
                </c:pt>
                <c:pt idx="354" formatCode="0.000">
                  <c:v>1.7965416666666665</c:v>
                </c:pt>
                <c:pt idx="355" formatCode="0.000">
                  <c:v>1.6860677587927897</c:v>
                </c:pt>
                <c:pt idx="356" formatCode="0.000">
                  <c:v>1.6893585226939116</c:v>
                </c:pt>
                <c:pt idx="357" formatCode="0.000">
                  <c:v>1.7499583333333335</c:v>
                </c:pt>
                <c:pt idx="358" formatCode="0.000">
                  <c:v>1.6694166666666668</c:v>
                </c:pt>
                <c:pt idx="359" formatCode="0.000">
                  <c:v>1.5930288884974459</c:v>
                </c:pt>
                <c:pt idx="360" formatCode="0.000">
                  <c:v>1.827251633117555</c:v>
                </c:pt>
                <c:pt idx="361" formatCode="0.000">
                  <c:v>1.8576255248816225</c:v>
                </c:pt>
                <c:pt idx="362" formatCode="0.000">
                  <c:v>1.7293750000000001</c:v>
                </c:pt>
                <c:pt idx="363" formatCode="0.000">
                  <c:v>1.7880833333333335</c:v>
                </c:pt>
                <c:pt idx="364" formatCode="0.000">
                  <c:v>1.7768591977128561</c:v>
                </c:pt>
                <c:pt idx="365" formatCode="0.000">
                  <c:v>1.7535833333333333</c:v>
                </c:pt>
              </c:numCache>
            </c:numRef>
          </c:xVal>
          <c:yVal>
            <c:numRef>
              <c:f>'Сах ш'!$I$6:$I$188</c:f>
              <c:numCache>
                <c:formatCode>0.000</c:formatCode>
                <c:ptCount val="183"/>
                <c:pt idx="0">
                  <c:v>3.7886360895202356</c:v>
                </c:pt>
                <c:pt idx="1">
                  <c:v>3.7248696730099162</c:v>
                </c:pt>
                <c:pt idx="2">
                  <c:v>3.7752755070133119</c:v>
                </c:pt>
                <c:pt idx="3">
                  <c:v>3.7406594523362817</c:v>
                </c:pt>
                <c:pt idx="4">
                  <c:v>3.1479354283927452</c:v>
                </c:pt>
                <c:pt idx="5">
                  <c:v>3.2101835968909138</c:v>
                </c:pt>
                <c:pt idx="6">
                  <c:v>3.5739558206021615</c:v>
                </c:pt>
                <c:pt idx="7">
                  <c:v>3.2101835968909138</c:v>
                </c:pt>
                <c:pt idx="8">
                  <c:v>2.8931734119538999</c:v>
                </c:pt>
                <c:pt idx="9">
                  <c:v>2.9274228684594537</c:v>
                </c:pt>
                <c:pt idx="10">
                  <c:v>2.9970215759849901</c:v>
                </c:pt>
                <c:pt idx="11">
                  <c:v>3.0410507683373535</c:v>
                </c:pt>
                <c:pt idx="12">
                  <c:v>2.9319619777241726</c:v>
                </c:pt>
                <c:pt idx="13">
                  <c:v>2.9661566008517224</c:v>
                </c:pt>
                <c:pt idx="14">
                  <c:v>2.9384172027159825</c:v>
                </c:pt>
                <c:pt idx="15">
                  <c:v>2.3955221099084594</c:v>
                </c:pt>
                <c:pt idx="16">
                  <c:v>2.9083586095476339</c:v>
                </c:pt>
                <c:pt idx="17">
                  <c:v>2.5682683373537034</c:v>
                </c:pt>
                <c:pt idx="18">
                  <c:v>2.630262515262515</c:v>
                </c:pt>
                <c:pt idx="19">
                  <c:v>2.4063331248697102</c:v>
                </c:pt>
                <c:pt idx="20">
                  <c:v>2.7131769111647159</c:v>
                </c:pt>
                <c:pt idx="21">
                  <c:v>2.7779672451322424</c:v>
                </c:pt>
                <c:pt idx="22">
                  <c:v>2.8196902081658179</c:v>
                </c:pt>
                <c:pt idx="23">
                  <c:v>2.6284468715566276</c:v>
                </c:pt>
                <c:pt idx="24">
                  <c:v>2.7809609428511859</c:v>
                </c:pt>
                <c:pt idx="25">
                  <c:v>2.680797931743053</c:v>
                </c:pt>
                <c:pt idx="26">
                  <c:v>2.3107734744929869</c:v>
                </c:pt>
                <c:pt idx="27">
                  <c:v>2.3551924938205424</c:v>
                </c:pt>
                <c:pt idx="28">
                  <c:v>2.3174537657464485</c:v>
                </c:pt>
                <c:pt idx="29">
                  <c:v>2.6933719735549002</c:v>
                </c:pt>
                <c:pt idx="30">
                  <c:v>2.5440194392328537</c:v>
                </c:pt>
                <c:pt idx="31">
                  <c:v>2.4091917136297227</c:v>
                </c:pt>
                <c:pt idx="32">
                  <c:v>2.4446829491646564</c:v>
                </c:pt>
                <c:pt idx="33">
                  <c:v>2.3180610649513085</c:v>
                </c:pt>
                <c:pt idx="34">
                  <c:v>2.3238326326147241</c:v>
                </c:pt>
                <c:pt idx="35">
                  <c:v>2.1471063387831681</c:v>
                </c:pt>
                <c:pt idx="36">
                  <c:v>2.2566172310074748</c:v>
                </c:pt>
                <c:pt idx="37">
                  <c:v>2.0847997260192384</c:v>
                </c:pt>
                <c:pt idx="38">
                  <c:v>2.7240405834003396</c:v>
                </c:pt>
                <c:pt idx="39">
                  <c:v>2.239992396457644</c:v>
                </c:pt>
                <c:pt idx="40">
                  <c:v>2.4011888010363616</c:v>
                </c:pt>
                <c:pt idx="41">
                  <c:v>2.2172097235888724</c:v>
                </c:pt>
                <c:pt idx="42">
                  <c:v>2.1333813544179399</c:v>
                </c:pt>
                <c:pt idx="43">
                  <c:v>2.1166367384942806</c:v>
                </c:pt>
                <c:pt idx="44">
                  <c:v>2.2611546651180796</c:v>
                </c:pt>
                <c:pt idx="45">
                  <c:v>1.7244964516802339</c:v>
                </c:pt>
                <c:pt idx="46">
                  <c:v>2.2627750693264157</c:v>
                </c:pt>
                <c:pt idx="47">
                  <c:v>1.9028350477372822</c:v>
                </c:pt>
                <c:pt idx="48">
                  <c:v>2.2694579867012554</c:v>
                </c:pt>
                <c:pt idx="49">
                  <c:v>2.2837486598767085</c:v>
                </c:pt>
                <c:pt idx="50">
                  <c:v>2.0422965618392444</c:v>
                </c:pt>
                <c:pt idx="51">
                  <c:v>2.1136245042788566</c:v>
                </c:pt>
                <c:pt idx="52">
                  <c:v>2.1695764093629948</c:v>
                </c:pt>
                <c:pt idx="53">
                  <c:v>2.0161146644005128</c:v>
                </c:pt>
                <c:pt idx="54">
                  <c:v>2.300117968075285</c:v>
                </c:pt>
                <c:pt idx="55">
                  <c:v>2.1952106227106225</c:v>
                </c:pt>
                <c:pt idx="56">
                  <c:v>2.2001986611801896</c:v>
                </c:pt>
                <c:pt idx="57">
                  <c:v>2.2671337740849933</c:v>
                </c:pt>
                <c:pt idx="58">
                  <c:v>2.1519647324220497</c:v>
                </c:pt>
                <c:pt idx="59">
                  <c:v>2.1059744185353941</c:v>
                </c:pt>
                <c:pt idx="60">
                  <c:v>1.8245414708403536</c:v>
                </c:pt>
                <c:pt idx="61">
                  <c:v>2.1910855920326804</c:v>
                </c:pt>
                <c:pt idx="62">
                  <c:v>2.1525587420709367</c:v>
                </c:pt>
                <c:pt idx="63">
                  <c:v>1.9392716739085456</c:v>
                </c:pt>
                <c:pt idx="64">
                  <c:v>2.3277816292453113</c:v>
                </c:pt>
                <c:pt idx="65">
                  <c:v>2.0622686426040082</c:v>
                </c:pt>
                <c:pt idx="66">
                  <c:v>2.0559083996779677</c:v>
                </c:pt>
                <c:pt idx="67">
                  <c:v>2.0957021349554226</c:v>
                </c:pt>
                <c:pt idx="68">
                  <c:v>2.1810612159704208</c:v>
                </c:pt>
                <c:pt idx="69">
                  <c:v>1.9542888412400607</c:v>
                </c:pt>
                <c:pt idx="70">
                  <c:v>2.0221831352928912</c:v>
                </c:pt>
                <c:pt idx="71">
                  <c:v>1.899024613597784</c:v>
                </c:pt>
                <c:pt idx="72">
                  <c:v>1.9438176491636103</c:v>
                </c:pt>
                <c:pt idx="73">
                  <c:v>2.278890266237827</c:v>
                </c:pt>
                <c:pt idx="74">
                  <c:v>2.4638285088894842</c:v>
                </c:pt>
                <c:pt idx="75">
                  <c:v>2.0109505918835913</c:v>
                </c:pt>
                <c:pt idx="76">
                  <c:v>1.7730483875735272</c:v>
                </c:pt>
                <c:pt idx="77">
                  <c:v>1.9510966675600825</c:v>
                </c:pt>
                <c:pt idx="78">
                  <c:v>1.9705493186629697</c:v>
                </c:pt>
                <c:pt idx="79">
                  <c:v>1.9539352348193813</c:v>
                </c:pt>
                <c:pt idx="80">
                  <c:v>1.937181869620894</c:v>
                </c:pt>
                <c:pt idx="81">
                  <c:v>1.8130985634477252</c:v>
                </c:pt>
                <c:pt idx="82">
                  <c:v>2.093271983182754</c:v>
                </c:pt>
                <c:pt idx="83">
                  <c:v>1.9882975967122307</c:v>
                </c:pt>
                <c:pt idx="84">
                  <c:v>2.0652947154471546</c:v>
                </c:pt>
                <c:pt idx="85">
                  <c:v>1.8067748514675888</c:v>
                </c:pt>
                <c:pt idx="86">
                  <c:v>1.7670258047353025</c:v>
                </c:pt>
                <c:pt idx="87">
                  <c:v>1.7573896721941418</c:v>
                </c:pt>
                <c:pt idx="88">
                  <c:v>1.8007522686293636</c:v>
                </c:pt>
                <c:pt idx="89">
                  <c:v>1.7977409772102508</c:v>
                </c:pt>
                <c:pt idx="90">
                  <c:v>2.1606160100062537</c:v>
                </c:pt>
                <c:pt idx="91">
                  <c:v>1.7711249999999998</c:v>
                </c:pt>
                <c:pt idx="92">
                  <c:v>2.194810633133804</c:v>
                </c:pt>
                <c:pt idx="93">
                  <c:v>1.7540772516331176</c:v>
                </c:pt>
                <c:pt idx="94">
                  <c:v>1.9013294020277263</c:v>
                </c:pt>
                <c:pt idx="95">
                  <c:v>1.9310593523570985</c:v>
                </c:pt>
                <c:pt idx="96">
                  <c:v>1.7787698412698416</c:v>
                </c:pt>
                <c:pt idx="97">
                  <c:v>1.9151813425556445</c:v>
                </c:pt>
                <c:pt idx="98">
                  <c:v>1.8747326454033775</c:v>
                </c:pt>
                <c:pt idx="99">
                  <c:v>1.9334895041297671</c:v>
                </c:pt>
                <c:pt idx="100">
                  <c:v>1.9767589118198874</c:v>
                </c:pt>
                <c:pt idx="101">
                  <c:v>1.796837589784517</c:v>
                </c:pt>
                <c:pt idx="102">
                  <c:v>2.1618264391435122</c:v>
                </c:pt>
                <c:pt idx="103">
                  <c:v>2.1578925444474226</c:v>
                </c:pt>
                <c:pt idx="104">
                  <c:v>2.0231013507469364</c:v>
                </c:pt>
                <c:pt idx="105">
                  <c:v>1.9396018344798831</c:v>
                </c:pt>
                <c:pt idx="106">
                  <c:v>1.8502568059158542</c:v>
                </c:pt>
                <c:pt idx="107">
                  <c:v>1.9845226913558163</c:v>
                </c:pt>
                <c:pt idx="108">
                  <c:v>1.821998458858215</c:v>
                </c:pt>
                <c:pt idx="109">
                  <c:v>1.7829856492565994</c:v>
                </c:pt>
                <c:pt idx="110">
                  <c:v>1.7973019967837038</c:v>
                </c:pt>
                <c:pt idx="111">
                  <c:v>1.7468501522272473</c:v>
                </c:pt>
                <c:pt idx="112">
                  <c:v>1.8739266501138008</c:v>
                </c:pt>
                <c:pt idx="113">
                  <c:v>1.9097955243462446</c:v>
                </c:pt>
                <c:pt idx="114">
                  <c:v>2.0312580035141008</c:v>
                </c:pt>
                <c:pt idx="115">
                  <c:v>1.9804387414753268</c:v>
                </c:pt>
                <c:pt idx="116">
                  <c:v>1.9669583333333334</c:v>
                </c:pt>
                <c:pt idx="117">
                  <c:v>1.9222500521811732</c:v>
                </c:pt>
                <c:pt idx="118">
                  <c:v>1.8785073202731313</c:v>
                </c:pt>
                <c:pt idx="119">
                  <c:v>1.9128332140620807</c:v>
                </c:pt>
                <c:pt idx="120">
                  <c:v>1.8216285476041572</c:v>
                </c:pt>
                <c:pt idx="121">
                  <c:v>2.2450434423300276</c:v>
                </c:pt>
                <c:pt idx="122">
                  <c:v>2.071044253849132</c:v>
                </c:pt>
                <c:pt idx="123">
                  <c:v>1.7823041186455819</c:v>
                </c:pt>
                <c:pt idx="124">
                  <c:v>1.954753332140621</c:v>
                </c:pt>
                <c:pt idx="125">
                  <c:v>2.2447408350457132</c:v>
                </c:pt>
                <c:pt idx="126">
                  <c:v>2.0052433812799664</c:v>
                </c:pt>
                <c:pt idx="127">
                  <c:v>2.0584826081777301</c:v>
                </c:pt>
                <c:pt idx="128">
                  <c:v>1.7705067899580094</c:v>
                </c:pt>
                <c:pt idx="129">
                  <c:v>1.7125214300493632</c:v>
                </c:pt>
                <c:pt idx="130">
                  <c:v>1.802559043480831</c:v>
                </c:pt>
                <c:pt idx="131">
                  <c:v>1.8536930819857649</c:v>
                </c:pt>
                <c:pt idx="132">
                  <c:v>1.6361079795666724</c:v>
                </c:pt>
                <c:pt idx="133">
                  <c:v>1.7637133841742783</c:v>
                </c:pt>
                <c:pt idx="134">
                  <c:v>1.8697253491765684</c:v>
                </c:pt>
                <c:pt idx="135">
                  <c:v>1.6992308143972756</c:v>
                </c:pt>
                <c:pt idx="136">
                  <c:v>1.8724478096429316</c:v>
                </c:pt>
                <c:pt idx="137">
                  <c:v>1.7091031061006403</c:v>
                </c:pt>
                <c:pt idx="138">
                  <c:v>1.9535166324190714</c:v>
                </c:pt>
                <c:pt idx="139">
                  <c:v>1.7632468953810416</c:v>
                </c:pt>
                <c:pt idx="140">
                  <c:v>1.6821786741823737</c:v>
                </c:pt>
                <c:pt idx="141">
                  <c:v>1.7182428837456769</c:v>
                </c:pt>
                <c:pt idx="142">
                  <c:v>1.8231410256410256</c:v>
                </c:pt>
                <c:pt idx="143">
                  <c:v>1.7765567021054822</c:v>
                </c:pt>
                <c:pt idx="144">
                  <c:v>1.8766827481461625</c:v>
                </c:pt>
                <c:pt idx="145">
                  <c:v>1.7046920723596699</c:v>
                </c:pt>
                <c:pt idx="146">
                  <c:v>1.8071087584502219</c:v>
                </c:pt>
                <c:pt idx="147">
                  <c:v>1.6729047031883038</c:v>
                </c:pt>
                <c:pt idx="148">
                  <c:v>1.7570885430522303</c:v>
                </c:pt>
                <c:pt idx="149">
                  <c:v>1.6247398860900713</c:v>
                </c:pt>
                <c:pt idx="150">
                  <c:v>1.6705114203511242</c:v>
                </c:pt>
                <c:pt idx="151">
                  <c:v>1.6459802712700367</c:v>
                </c:pt>
                <c:pt idx="152">
                  <c:v>1.7733495167154387</c:v>
                </c:pt>
                <c:pt idx="154">
                  <c:v>1.6124743115495273</c:v>
                </c:pt>
                <c:pt idx="155">
                  <c:v>1.8954374758033297</c:v>
                </c:pt>
                <c:pt idx="156">
                  <c:v>1.7344999999999999</c:v>
                </c:pt>
                <c:pt idx="157">
                  <c:v>1.6558525629734016</c:v>
                </c:pt>
                <c:pt idx="158">
                  <c:v>1.693851423250865</c:v>
                </c:pt>
                <c:pt idx="159">
                  <c:v>1.6444844694968002</c:v>
                </c:pt>
                <c:pt idx="160">
                  <c:v>1.7453445065176911</c:v>
                </c:pt>
                <c:pt idx="161">
                  <c:v>1.7944039429405283</c:v>
                </c:pt>
                <c:pt idx="162">
                  <c:v>1.6205516411250074</c:v>
                </c:pt>
                <c:pt idx="163">
                  <c:v>1.6232440843168341</c:v>
                </c:pt>
                <c:pt idx="165">
                  <c:v>1.769434837870592</c:v>
                </c:pt>
                <c:pt idx="166">
                  <c:v>1.562813692678058</c:v>
                </c:pt>
                <c:pt idx="167">
                  <c:v>1.7444921677238749</c:v>
                </c:pt>
                <c:pt idx="168">
                  <c:v>1.7968333333333335</c:v>
                </c:pt>
                <c:pt idx="169">
                  <c:v>1.7213686806411834</c:v>
                </c:pt>
                <c:pt idx="170">
                  <c:v>1.7744583333333335</c:v>
                </c:pt>
                <c:pt idx="171">
                  <c:v>1.7965416666666665</c:v>
                </c:pt>
                <c:pt idx="172">
                  <c:v>1.6860677587927897</c:v>
                </c:pt>
                <c:pt idx="173">
                  <c:v>1.6893585226939116</c:v>
                </c:pt>
                <c:pt idx="174">
                  <c:v>1.7499583333333335</c:v>
                </c:pt>
                <c:pt idx="175">
                  <c:v>1.6694166666666668</c:v>
                </c:pt>
                <c:pt idx="176">
                  <c:v>1.5930288884974459</c:v>
                </c:pt>
                <c:pt idx="177">
                  <c:v>1.827251633117555</c:v>
                </c:pt>
                <c:pt idx="178">
                  <c:v>1.8576255248816225</c:v>
                </c:pt>
                <c:pt idx="179">
                  <c:v>1.7293750000000001</c:v>
                </c:pt>
                <c:pt idx="180">
                  <c:v>1.7880833333333335</c:v>
                </c:pt>
                <c:pt idx="181">
                  <c:v>1.7768591977128561</c:v>
                </c:pt>
                <c:pt idx="182">
                  <c:v>1.7535833333333333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AFA-4F54-8934-995D3C4E5A1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880751"/>
        <c:axId val="402877423"/>
      </c:scatterChart>
      <c:valAx>
        <c:axId val="402880751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77423"/>
        <c:crosses val="autoZero"/>
        <c:crossBetween val="midCat"/>
      </c:valAx>
      <c:valAx>
        <c:axId val="40287742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80751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b="1"/>
              <a:t>Расчетная тепловая нагрузка на коллекторе котельной «Сахарово»,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58129286964129478"/>
                  <c:y val="-7.3957786526684166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Сахарово!$C$5:$C$32</c:f>
              <c:numCache>
                <c:formatCode>General</c:formatCode>
                <c:ptCount val="28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</c:numCache>
            </c:numRef>
          </c:xVal>
          <c:yVal>
            <c:numRef>
              <c:f>Сахарово!$I$5:$I$32</c:f>
              <c:numCache>
                <c:formatCode>0.000</c:formatCode>
                <c:ptCount val="28"/>
                <c:pt idx="0">
                  <c:v>9.6081195156195154</c:v>
                </c:pt>
                <c:pt idx="1">
                  <c:v>9.2037052474552468</c:v>
                </c:pt>
                <c:pt idx="2">
                  <c:v>9.5102965952965963</c:v>
                </c:pt>
                <c:pt idx="3">
                  <c:v>10.204898977711478</c:v>
                </c:pt>
                <c:pt idx="4">
                  <c:v>9.2201084810459797</c:v>
                </c:pt>
                <c:pt idx="5">
                  <c:v>9.1762671112671104</c:v>
                </c:pt>
                <c:pt idx="6">
                  <c:v>9.4157543216918231</c:v>
                </c:pt>
                <c:pt idx="7">
                  <c:v>6.8249381361881367</c:v>
                </c:pt>
                <c:pt idx="8">
                  <c:v>6.7828862100737091</c:v>
                </c:pt>
                <c:pt idx="9">
                  <c:v>7.6237575956763068</c:v>
                </c:pt>
                <c:pt idx="10">
                  <c:v>6.8234469331344316</c:v>
                </c:pt>
                <c:pt idx="11">
                  <c:v>8.2564930677430688</c:v>
                </c:pt>
                <c:pt idx="12">
                  <c:v>7.5038293163891305</c:v>
                </c:pt>
                <c:pt idx="13">
                  <c:v>7.697080083260297</c:v>
                </c:pt>
                <c:pt idx="14">
                  <c:v>9.1953545103545107</c:v>
                </c:pt>
                <c:pt idx="15">
                  <c:v>5.8354856585050792</c:v>
                </c:pt>
                <c:pt idx="16">
                  <c:v>6.1374187481741167</c:v>
                </c:pt>
                <c:pt idx="17">
                  <c:v>6.1649316646191652</c:v>
                </c:pt>
                <c:pt idx="18">
                  <c:v>5.9631665205959683</c:v>
                </c:pt>
                <c:pt idx="19">
                  <c:v>5.59180444785276</c:v>
                </c:pt>
                <c:pt idx="20">
                  <c:v>6.3846966111598027</c:v>
                </c:pt>
                <c:pt idx="21">
                  <c:v>6.9370229287769369</c:v>
                </c:pt>
                <c:pt idx="22">
                  <c:v>7.0718813618813607</c:v>
                </c:pt>
                <c:pt idx="23">
                  <c:v>5.7244973707274314</c:v>
                </c:pt>
                <c:pt idx="24">
                  <c:v>4.9796952600058431</c:v>
                </c:pt>
                <c:pt idx="25">
                  <c:v>6.4529726117440838</c:v>
                </c:pt>
                <c:pt idx="26">
                  <c:v>6.0724770752895738</c:v>
                </c:pt>
                <c:pt idx="27">
                  <c:v>5.6013037174992695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4E8-4F8F-A5EC-C12C20FE06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859951"/>
        <c:axId val="402862447"/>
      </c:scatterChart>
      <c:valAx>
        <c:axId val="402859951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62447"/>
        <c:crosses val="autoZero"/>
        <c:crossBetween val="midCat"/>
      </c:valAx>
      <c:valAx>
        <c:axId val="40286244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59951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8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</a:t>
            </a:r>
            <a:r>
              <a:rPr lang="ru-RU" sz="1200" b="1" baseline="0"/>
              <a:t> </a:t>
            </a:r>
            <a:r>
              <a:rPr lang="ru-RU" sz="1080" b="1" i="0" u="none" strike="noStrike" baseline="0">
                <a:effectLst/>
              </a:rPr>
              <a:t>«</a:t>
            </a:r>
            <a:r>
              <a:rPr lang="ru-RU" sz="1200" b="1" baseline="0"/>
              <a:t>ХБК</a:t>
            </a:r>
            <a:r>
              <a:rPr lang="ru-RU" sz="1080" b="1" i="0" u="none" strike="noStrike" baseline="0">
                <a:effectLst/>
              </a:rPr>
              <a:t>»</a:t>
            </a:r>
            <a:r>
              <a:rPr lang="ru-RU" sz="1200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8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42777777777777776"/>
                  <c:y val="4.2570720326625842E-3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ХБК!$C$5:$C$40</c:f>
              <c:numCache>
                <c:formatCode>0.0_ ;\-0.0\ </c:formatCode>
                <c:ptCount val="36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</c:numCache>
            </c:numRef>
          </c:xVal>
          <c:yVal>
            <c:numRef>
              <c:f>ХБК!$I$5:$I$40</c:f>
              <c:numCache>
                <c:formatCode>0.000</c:formatCode>
                <c:ptCount val="36"/>
                <c:pt idx="0">
                  <c:v>6.2558242187499999</c:v>
                </c:pt>
                <c:pt idx="1">
                  <c:v>6.2919359374999999</c:v>
                </c:pt>
                <c:pt idx="2">
                  <c:v>6.2785837053571436</c:v>
                </c:pt>
                <c:pt idx="3">
                  <c:v>6.3341168526785721</c:v>
                </c:pt>
                <c:pt idx="4">
                  <c:v>6.2015049107142852</c:v>
                </c:pt>
                <c:pt idx="5">
                  <c:v>6.3577867187499999</c:v>
                </c:pt>
                <c:pt idx="6">
                  <c:v>6.3338133928571425</c:v>
                </c:pt>
                <c:pt idx="7">
                  <c:v>5.9171630580357153</c:v>
                </c:pt>
                <c:pt idx="8">
                  <c:v>5.8649679687500003</c:v>
                </c:pt>
                <c:pt idx="9">
                  <c:v>5.7262877604166667</c:v>
                </c:pt>
                <c:pt idx="10">
                  <c:v>5.7608812499999997</c:v>
                </c:pt>
                <c:pt idx="11">
                  <c:v>5.729928348214286</c:v>
                </c:pt>
                <c:pt idx="12">
                  <c:v>5.759251339285715</c:v>
                </c:pt>
                <c:pt idx="13">
                  <c:v>5.7220539062500002</c:v>
                </c:pt>
                <c:pt idx="14">
                  <c:v>5.5205410714285712</c:v>
                </c:pt>
                <c:pt idx="15">
                  <c:v>5.1454678037050243</c:v>
                </c:pt>
                <c:pt idx="16">
                  <c:v>5.1501811755952387</c:v>
                </c:pt>
                <c:pt idx="17">
                  <c:v>5.2398407366071424</c:v>
                </c:pt>
                <c:pt idx="18">
                  <c:v>4.846250930059524</c:v>
                </c:pt>
                <c:pt idx="19">
                  <c:v>5.0576412202380947</c:v>
                </c:pt>
                <c:pt idx="20">
                  <c:v>5.0754838913690481</c:v>
                </c:pt>
                <c:pt idx="21">
                  <c:v>5.5332001098444366</c:v>
                </c:pt>
                <c:pt idx="22">
                  <c:v>5.2917323660714279</c:v>
                </c:pt>
                <c:pt idx="23">
                  <c:v>4.7718560639880945</c:v>
                </c:pt>
                <c:pt idx="24">
                  <c:v>5.0591533110119045</c:v>
                </c:pt>
                <c:pt idx="25">
                  <c:v>5.0851612723214297</c:v>
                </c:pt>
                <c:pt idx="26">
                  <c:v>4.8511087053571433</c:v>
                </c:pt>
                <c:pt idx="27">
                  <c:v>4.5749818452380948</c:v>
                </c:pt>
                <c:pt idx="28">
                  <c:v>5.1060149553571437</c:v>
                </c:pt>
                <c:pt idx="29">
                  <c:v>5.1233121651785716</c:v>
                </c:pt>
                <c:pt idx="30">
                  <c:v>4.9874802083333334</c:v>
                </c:pt>
                <c:pt idx="31">
                  <c:v>4.8911129913311955</c:v>
                </c:pt>
                <c:pt idx="32">
                  <c:v>4.7351870535714289</c:v>
                </c:pt>
                <c:pt idx="33">
                  <c:v>5.1670103794642852</c:v>
                </c:pt>
                <c:pt idx="34">
                  <c:v>4.869639517278233</c:v>
                </c:pt>
                <c:pt idx="35">
                  <c:v>4.7109102678571428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EAB-49AF-84DE-2ECF64F4223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859119"/>
        <c:axId val="402851631"/>
      </c:scatterChart>
      <c:valAx>
        <c:axId val="402859119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51631"/>
        <c:crosses val="autoZero"/>
        <c:crossBetween val="midCat"/>
      </c:valAx>
      <c:valAx>
        <c:axId val="40285163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59119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b="1"/>
              <a:t>Расчетная тепловая нагрузка на коллекторе котельной </a:t>
            </a:r>
            <a:r>
              <a:rPr lang="ru-RU" sz="1200" b="1" i="0" u="none" strike="noStrike" baseline="0">
                <a:effectLst/>
              </a:rPr>
              <a:t>«</a:t>
            </a:r>
            <a:r>
              <a:rPr lang="ru-RU" b="1"/>
              <a:t>Химинститут</a:t>
            </a:r>
            <a:r>
              <a:rPr lang="ru-RU" sz="1200" b="1" i="0" u="none" strike="noStrike" baseline="0">
                <a:effectLst/>
              </a:rPr>
              <a:t>»</a:t>
            </a:r>
            <a:r>
              <a:rPr lang="ru-RU" b="1"/>
              <a:t>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4714064914992272"/>
                  <c:y val="-7.7932277320991575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Химинст!$C$6:$C$105</c:f>
              <c:numCache>
                <c:formatCode>General</c:formatCode>
                <c:ptCount val="100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</c:numCache>
            </c:numRef>
          </c:xVal>
          <c:yVal>
            <c:numRef>
              <c:f>Химинст!$I$6:$I$105</c:f>
              <c:numCache>
                <c:formatCode>0.000</c:formatCode>
                <c:ptCount val="100"/>
                <c:pt idx="0">
                  <c:v>25.0719225275996</c:v>
                </c:pt>
                <c:pt idx="1">
                  <c:v>24.689247177735865</c:v>
                </c:pt>
                <c:pt idx="2">
                  <c:v>24.476553888578234</c:v>
                </c:pt>
                <c:pt idx="3">
                  <c:v>25.029211299148063</c:v>
                </c:pt>
                <c:pt idx="4">
                  <c:v>22.923849735072526</c:v>
                </c:pt>
                <c:pt idx="5">
                  <c:v>23.995513285310977</c:v>
                </c:pt>
                <c:pt idx="6">
                  <c:v>23.826394077704904</c:v>
                </c:pt>
                <c:pt idx="7">
                  <c:v>24.536953605580404</c:v>
                </c:pt>
                <c:pt idx="8">
                  <c:v>21.69859833302856</c:v>
                </c:pt>
                <c:pt idx="9">
                  <c:v>23.823795310568094</c:v>
                </c:pt>
                <c:pt idx="10">
                  <c:v>21.964788514388115</c:v>
                </c:pt>
                <c:pt idx="11">
                  <c:v>22.546782930358994</c:v>
                </c:pt>
                <c:pt idx="12">
                  <c:v>23.624754976582867</c:v>
                </c:pt>
                <c:pt idx="13">
                  <c:v>22.827733855182</c:v>
                </c:pt>
                <c:pt idx="14">
                  <c:v>22.769830456716999</c:v>
                </c:pt>
                <c:pt idx="15">
                  <c:v>17.752668234864561</c:v>
                </c:pt>
                <c:pt idx="16">
                  <c:v>21.805448943266544</c:v>
                </c:pt>
                <c:pt idx="17">
                  <c:v>20.47248407788457</c:v>
                </c:pt>
                <c:pt idx="18">
                  <c:v>18.425202407357691</c:v>
                </c:pt>
                <c:pt idx="19">
                  <c:v>20.562629060866382</c:v>
                </c:pt>
                <c:pt idx="20">
                  <c:v>21.161469633742001</c:v>
                </c:pt>
                <c:pt idx="21">
                  <c:v>20.861346963513071</c:v>
                </c:pt>
                <c:pt idx="22">
                  <c:v>19.531111345750791</c:v>
                </c:pt>
                <c:pt idx="23">
                  <c:v>19.169346722969827</c:v>
                </c:pt>
                <c:pt idx="24">
                  <c:v>21.202739335821015</c:v>
                </c:pt>
                <c:pt idx="25">
                  <c:v>18.307411799340514</c:v>
                </c:pt>
                <c:pt idx="26">
                  <c:v>18.751092143322804</c:v>
                </c:pt>
                <c:pt idx="27">
                  <c:v>17.567136518298287</c:v>
                </c:pt>
                <c:pt idx="28">
                  <c:v>21.678752711727846</c:v>
                </c:pt>
                <c:pt idx="29">
                  <c:v>20.265399333877134</c:v>
                </c:pt>
                <c:pt idx="30">
                  <c:v>20.62797275582481</c:v>
                </c:pt>
                <c:pt idx="31">
                  <c:v>18.084663050545469</c:v>
                </c:pt>
                <c:pt idx="32">
                  <c:v>18.853771662226485</c:v>
                </c:pt>
                <c:pt idx="33">
                  <c:v>19.670893547955806</c:v>
                </c:pt>
                <c:pt idx="34">
                  <c:v>16.97873226843959</c:v>
                </c:pt>
                <c:pt idx="35">
                  <c:v>20.458678428284077</c:v>
                </c:pt>
                <c:pt idx="36">
                  <c:v>16.006958809894073</c:v>
                </c:pt>
                <c:pt idx="37">
                  <c:v>16.089856361355409</c:v>
                </c:pt>
                <c:pt idx="38">
                  <c:v>19.68297349135624</c:v>
                </c:pt>
                <c:pt idx="39">
                  <c:v>15.9913710633626</c:v>
                </c:pt>
                <c:pt idx="40">
                  <c:v>18.745472491200001</c:v>
                </c:pt>
                <c:pt idx="41">
                  <c:v>16.077603483019978</c:v>
                </c:pt>
                <c:pt idx="42">
                  <c:v>17.201727697807058</c:v>
                </c:pt>
                <c:pt idx="43">
                  <c:v>15.348953288405015</c:v>
                </c:pt>
                <c:pt idx="44">
                  <c:v>16.33468332681116</c:v>
                </c:pt>
                <c:pt idx="45">
                  <c:v>15.500708595512117</c:v>
                </c:pt>
                <c:pt idx="46">
                  <c:v>15.546842940028814</c:v>
                </c:pt>
                <c:pt idx="47">
                  <c:v>14.264014049830159</c:v>
                </c:pt>
                <c:pt idx="48">
                  <c:v>15.68998875666006</c:v>
                </c:pt>
                <c:pt idx="49">
                  <c:v>15.962782350572754</c:v>
                </c:pt>
                <c:pt idx="50">
                  <c:v>15.944291462587246</c:v>
                </c:pt>
                <c:pt idx="51">
                  <c:v>15.714996158360703</c:v>
                </c:pt>
                <c:pt idx="52">
                  <c:v>16.254858124933236</c:v>
                </c:pt>
                <c:pt idx="53">
                  <c:v>15.997838494836905</c:v>
                </c:pt>
                <c:pt idx="54">
                  <c:v>17.285986672885038</c:v>
                </c:pt>
                <c:pt idx="55">
                  <c:v>16.370763090141484</c:v>
                </c:pt>
                <c:pt idx="56">
                  <c:v>17.063240039703825</c:v>
                </c:pt>
                <c:pt idx="57">
                  <c:v>15.945581140777215</c:v>
                </c:pt>
                <c:pt idx="58">
                  <c:v>16.624159251746487</c:v>
                </c:pt>
                <c:pt idx="59">
                  <c:v>16.045615699176558</c:v>
                </c:pt>
                <c:pt idx="60">
                  <c:v>15.697066754285325</c:v>
                </c:pt>
                <c:pt idx="61">
                  <c:v>16.514801850682893</c:v>
                </c:pt>
                <c:pt idx="62">
                  <c:v>16.045615699176558</c:v>
                </c:pt>
                <c:pt idx="63">
                  <c:v>14.278698736976473</c:v>
                </c:pt>
                <c:pt idx="64">
                  <c:v>17.571580153584069</c:v>
                </c:pt>
                <c:pt idx="65">
                  <c:v>15.96363663543678</c:v>
                </c:pt>
                <c:pt idx="66">
                  <c:v>15.451556116307415</c:v>
                </c:pt>
                <c:pt idx="67">
                  <c:v>15.902551671115502</c:v>
                </c:pt>
                <c:pt idx="68">
                  <c:v>15.874094972628566</c:v>
                </c:pt>
                <c:pt idx="69">
                  <c:v>15.896774088420386</c:v>
                </c:pt>
                <c:pt idx="70">
                  <c:v>15.711448367379056</c:v>
                </c:pt>
                <c:pt idx="71">
                  <c:v>16.26521236213361</c:v>
                </c:pt>
                <c:pt idx="72">
                  <c:v>15.548998750520251</c:v>
                </c:pt>
                <c:pt idx="73">
                  <c:v>19.083722013384737</c:v>
                </c:pt>
                <c:pt idx="74">
                  <c:v>17.062872346020395</c:v>
                </c:pt>
                <c:pt idx="75">
                  <c:v>15.698611998625795</c:v>
                </c:pt>
                <c:pt idx="76">
                  <c:v>13.695630276755111</c:v>
                </c:pt>
                <c:pt idx="77">
                  <c:v>15.780171726103479</c:v>
                </c:pt>
                <c:pt idx="78">
                  <c:v>15.530889942392202</c:v>
                </c:pt>
                <c:pt idx="79">
                  <c:v>16.215983667940726</c:v>
                </c:pt>
                <c:pt idx="80">
                  <c:v>15.276773123447082</c:v>
                </c:pt>
                <c:pt idx="81">
                  <c:v>13.842909050781394</c:v>
                </c:pt>
                <c:pt idx="82">
                  <c:v>15.441639388046811</c:v>
                </c:pt>
                <c:pt idx="83">
                  <c:v>15.795820275716764</c:v>
                </c:pt>
                <c:pt idx="84">
                  <c:v>17.040947816790922</c:v>
                </c:pt>
                <c:pt idx="85">
                  <c:v>13.997962070943965</c:v>
                </c:pt>
                <c:pt idx="86">
                  <c:v>14.017829588847803</c:v>
                </c:pt>
                <c:pt idx="87">
                  <c:v>13.899056383987894</c:v>
                </c:pt>
                <c:pt idx="88">
                  <c:v>13.96038654795192</c:v>
                </c:pt>
                <c:pt idx="89">
                  <c:v>13.699085497260125</c:v>
                </c:pt>
                <c:pt idx="90">
                  <c:v>15.41423372650997</c:v>
                </c:pt>
                <c:pt idx="91">
                  <c:v>13.222266367435097</c:v>
                </c:pt>
                <c:pt idx="92">
                  <c:v>15.439597397579359</c:v>
                </c:pt>
                <c:pt idx="93">
                  <c:v>13.636459625606721</c:v>
                </c:pt>
                <c:pt idx="94">
                  <c:v>15.480683570158732</c:v>
                </c:pt>
                <c:pt idx="95">
                  <c:v>15.485617922072075</c:v>
                </c:pt>
                <c:pt idx="96">
                  <c:v>13.714202086969566</c:v>
                </c:pt>
                <c:pt idx="97">
                  <c:v>14.427705121255261</c:v>
                </c:pt>
                <c:pt idx="98">
                  <c:v>16.015416389674645</c:v>
                </c:pt>
                <c:pt idx="99">
                  <c:v>15.424392904115338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251-4B90-89CB-C8AA6BA692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2731455"/>
        <c:axId val="1382743935"/>
      </c:scatterChart>
      <c:valAx>
        <c:axId val="1382731455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43935"/>
        <c:crosses val="autoZero"/>
        <c:crossBetween val="midCat"/>
      </c:valAx>
      <c:valAx>
        <c:axId val="138274393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31455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Градусосутки мая, °С∙сут.</a:t>
            </a:r>
            <a:endParaRPr lang="ru-RU" sz="1200">
              <a:effectLst/>
            </a:endParaRPr>
          </a:p>
        </c:rich>
      </c:tx>
      <c:layout>
        <c:manualLayout>
          <c:xMode val="edge"/>
          <c:yMode val="edge"/>
          <c:x val="0.27249500592546999"/>
          <c:y val="2.549490904808299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0.11891233766233766"/>
          <c:w val="0.83125218722659677"/>
          <c:h val="0.77368818321003008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1.1-1.12'!$B$14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B80-4F48-B97B-82DFE75EF19A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B80-4F48-B97B-82DFE75EF19A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B80-4F48-B97B-82DFE75EF19A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B80-4F48-B97B-82DFE75EF19A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CB80-4F48-B97B-82DFE75EF19A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CB80-4F48-B97B-82DFE75EF19A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CB80-4F48-B97B-82DFE75EF19A}"/>
                </c:ext>
              </c:extLst>
            </c:dLbl>
            <c:dLbl>
              <c:idx val="7"/>
              <c:layout>
                <c:manualLayout>
                  <c:x val="-7.7838829843354926E-2"/>
                  <c:y val="-4.02417887211032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CB80-4F48-B97B-82DFE75EF19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1.1-1.12'!$C$17:$J$17</c:f>
              <c:numCache>
                <c:formatCode>0.0</c:formatCode>
                <c:ptCount val="8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CB80-4F48-B97B-82DFE75EF19A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2"/>
              <c:layout>
                <c:manualLayout>
                  <c:x val="-5.2819205965133682E-2"/>
                  <c:y val="-4.674066658815224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CB80-4F48-B97B-82DFE75EF19A}"/>
                </c:ext>
              </c:extLst>
            </c:dLbl>
            <c:dLbl>
              <c:idx val="3"/>
              <c:layout>
                <c:manualLayout>
                  <c:x val="-6.115908059120731E-2"/>
                  <c:y val="-4.24915150801384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CB80-4F48-B97B-82DFE75EF19A}"/>
                </c:ext>
              </c:extLst>
            </c:dLbl>
            <c:dLbl>
              <c:idx val="4"/>
              <c:layout>
                <c:manualLayout>
                  <c:x val="-6.3939038799898706E-2"/>
                  <c:y val="-4.24915150801383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CB80-4F48-B97B-82DFE75EF19A}"/>
                </c:ext>
              </c:extLst>
            </c:dLbl>
            <c:dLbl>
              <c:idx val="5"/>
              <c:layout>
                <c:manualLayout>
                  <c:x val="-5.2819205965133634E-2"/>
                  <c:y val="-5.098981809616603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CB80-4F48-B97B-82DFE75EF19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1.1-1.12'!$C$16:$J$16</c:f>
              <c:numCache>
                <c:formatCode>0.0</c:formatCode>
                <c:ptCount val="8"/>
                <c:pt idx="0">
                  <c:v>151.1</c:v>
                </c:pt>
                <c:pt idx="1">
                  <c:v>34.1</c:v>
                </c:pt>
                <c:pt idx="2">
                  <c:v>95.5</c:v>
                </c:pt>
                <c:pt idx="3">
                  <c:v>94.1</c:v>
                </c:pt>
                <c:pt idx="4">
                  <c:v>126.2</c:v>
                </c:pt>
                <c:pt idx="5">
                  <c:v>130.69999999999999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CB80-4F48-B97B-82DFE75EF19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l"/>
      <c:layout>
        <c:manualLayout>
          <c:xMode val="edge"/>
          <c:yMode val="edge"/>
          <c:x val="0.38085427459070043"/>
          <c:y val="0.61240277138360399"/>
          <c:w val="0.30726878080664316"/>
          <c:h val="0.1355439181593344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ул. Шишкова, 97,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64444444444444449"/>
                  <c:y val="-0.16609397783610383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Шиш97!$C$5:$C$187</c:f>
              <c:numCache>
                <c:formatCode>0.0_ ;\-0.0\ </c:formatCode>
                <c:ptCount val="183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2.5</c:v>
                </c:pt>
                <c:pt idx="135">
                  <c:v>2.5</c:v>
                </c:pt>
                <c:pt idx="136">
                  <c:v>2.6</c:v>
                </c:pt>
                <c:pt idx="137">
                  <c:v>2.7</c:v>
                </c:pt>
                <c:pt idx="138">
                  <c:v>2.8</c:v>
                </c:pt>
                <c:pt idx="139">
                  <c:v>2.9</c:v>
                </c:pt>
                <c:pt idx="140">
                  <c:v>2.9</c:v>
                </c:pt>
                <c:pt idx="141">
                  <c:v>3</c:v>
                </c:pt>
                <c:pt idx="142">
                  <c:v>3.1</c:v>
                </c:pt>
                <c:pt idx="143">
                  <c:v>3.1</c:v>
                </c:pt>
                <c:pt idx="144">
                  <c:v>3.6</c:v>
                </c:pt>
                <c:pt idx="145">
                  <c:v>3.7</c:v>
                </c:pt>
                <c:pt idx="146">
                  <c:v>3.8</c:v>
                </c:pt>
                <c:pt idx="147">
                  <c:v>3.8</c:v>
                </c:pt>
                <c:pt idx="148">
                  <c:v>3.9</c:v>
                </c:pt>
                <c:pt idx="149">
                  <c:v>4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4.2</c:v>
                </c:pt>
                <c:pt idx="153">
                  <c:v>4.3</c:v>
                </c:pt>
                <c:pt idx="154">
                  <c:v>4.3</c:v>
                </c:pt>
                <c:pt idx="155">
                  <c:v>4.4000000000000004</c:v>
                </c:pt>
                <c:pt idx="156">
                  <c:v>4.5</c:v>
                </c:pt>
                <c:pt idx="157">
                  <c:v>4.5999999999999996</c:v>
                </c:pt>
                <c:pt idx="158">
                  <c:v>4.5999999999999996</c:v>
                </c:pt>
                <c:pt idx="159">
                  <c:v>4.7</c:v>
                </c:pt>
                <c:pt idx="160">
                  <c:v>5</c:v>
                </c:pt>
                <c:pt idx="161">
                  <c:v>5.0999999999999996</c:v>
                </c:pt>
                <c:pt idx="162">
                  <c:v>5.2</c:v>
                </c:pt>
                <c:pt idx="163">
                  <c:v>5.2</c:v>
                </c:pt>
                <c:pt idx="164">
                  <c:v>5.3</c:v>
                </c:pt>
                <c:pt idx="165">
                  <c:v>5.3</c:v>
                </c:pt>
                <c:pt idx="166">
                  <c:v>5.6</c:v>
                </c:pt>
                <c:pt idx="167">
                  <c:v>6</c:v>
                </c:pt>
                <c:pt idx="168">
                  <c:v>6</c:v>
                </c:pt>
                <c:pt idx="169">
                  <c:v>6</c:v>
                </c:pt>
                <c:pt idx="170">
                  <c:v>6.1</c:v>
                </c:pt>
                <c:pt idx="171">
                  <c:v>6.3</c:v>
                </c:pt>
                <c:pt idx="172">
                  <c:v>6.4</c:v>
                </c:pt>
                <c:pt idx="173">
                  <c:v>6.4</c:v>
                </c:pt>
                <c:pt idx="174">
                  <c:v>6.7</c:v>
                </c:pt>
                <c:pt idx="175">
                  <c:v>6.8</c:v>
                </c:pt>
                <c:pt idx="176">
                  <c:v>7</c:v>
                </c:pt>
                <c:pt idx="177">
                  <c:v>7</c:v>
                </c:pt>
                <c:pt idx="178">
                  <c:v>7.2</c:v>
                </c:pt>
                <c:pt idx="179">
                  <c:v>7.4</c:v>
                </c:pt>
                <c:pt idx="180">
                  <c:v>7.5</c:v>
                </c:pt>
                <c:pt idx="181">
                  <c:v>7.8</c:v>
                </c:pt>
                <c:pt idx="182">
                  <c:v>7.8</c:v>
                </c:pt>
              </c:numCache>
            </c:numRef>
          </c:xVal>
          <c:yVal>
            <c:numRef>
              <c:f>Шиш97!$I$5:$I$187</c:f>
              <c:numCache>
                <c:formatCode>0.000</c:formatCode>
                <c:ptCount val="183"/>
                <c:pt idx="0">
                  <c:v>8.2785803182505127E-2</c:v>
                </c:pt>
                <c:pt idx="1">
                  <c:v>8.3087941150324487E-2</c:v>
                </c:pt>
                <c:pt idx="2">
                  <c:v>8.2785803182505127E-2</c:v>
                </c:pt>
                <c:pt idx="3">
                  <c:v>7.8858009600853415E-2</c:v>
                </c:pt>
                <c:pt idx="4">
                  <c:v>6.1031869499511081E-2</c:v>
                </c:pt>
                <c:pt idx="5">
                  <c:v>8.2785803182505127E-2</c:v>
                </c:pt>
                <c:pt idx="6">
                  <c:v>7.8858009600853415E-2</c:v>
                </c:pt>
                <c:pt idx="7">
                  <c:v>7.8858009600853415E-2</c:v>
                </c:pt>
                <c:pt idx="8">
                  <c:v>5.5291248110943207E-2</c:v>
                </c:pt>
                <c:pt idx="9">
                  <c:v>5.5610184111121029E-2</c:v>
                </c:pt>
                <c:pt idx="10">
                  <c:v>6.0729731531691707E-2</c:v>
                </c:pt>
                <c:pt idx="11">
                  <c:v>5.8010489821317457E-2</c:v>
                </c:pt>
                <c:pt idx="12">
                  <c:v>5.5610184111121029E-2</c:v>
                </c:pt>
                <c:pt idx="13">
                  <c:v>5.9841393771749816E-2</c:v>
                </c:pt>
                <c:pt idx="14">
                  <c:v>6.1031869499511081E-2</c:v>
                </c:pt>
                <c:pt idx="15">
                  <c:v>4.3156925050722043E-2</c:v>
                </c:pt>
                <c:pt idx="16">
                  <c:v>5.6214642634067995E-2</c:v>
                </c:pt>
                <c:pt idx="17">
                  <c:v>5.4989110143123847E-2</c:v>
                </c:pt>
                <c:pt idx="18">
                  <c:v>5.0170057404598317E-2</c:v>
                </c:pt>
                <c:pt idx="19">
                  <c:v>5.5307954849647546E-2</c:v>
                </c:pt>
                <c:pt idx="20">
                  <c:v>5.3494579280806642E-2</c:v>
                </c:pt>
                <c:pt idx="21">
                  <c:v>5.6225571368898435E-2</c:v>
                </c:pt>
                <c:pt idx="22">
                  <c:v>5.3780558271846385E-2</c:v>
                </c:pt>
                <c:pt idx="23">
                  <c:v>4.7752223312810455E-2</c:v>
                </c:pt>
                <c:pt idx="24">
                  <c:v>5.4401267065227098E-2</c:v>
                </c:pt>
                <c:pt idx="25">
                  <c:v>5.6214642634067995E-2</c:v>
                </c:pt>
                <c:pt idx="26">
                  <c:v>4.8946350786736599E-2</c:v>
                </c:pt>
                <c:pt idx="27">
                  <c:v>4.5938847743969551E-2</c:v>
                </c:pt>
                <c:pt idx="28">
                  <c:v>5.9521179660414265E-2</c:v>
                </c:pt>
                <c:pt idx="29">
                  <c:v>5.4989110143123847E-2</c:v>
                </c:pt>
                <c:pt idx="30">
                  <c:v>4.9867828143124841E-2</c:v>
                </c:pt>
                <c:pt idx="31">
                  <c:v>4.4980457095118748E-2</c:v>
                </c:pt>
                <c:pt idx="32">
                  <c:v>5.4989110143123847E-2</c:v>
                </c:pt>
                <c:pt idx="33">
                  <c:v>5.2269868432749576E-2</c:v>
                </c:pt>
                <c:pt idx="34">
                  <c:v>4.5284379102518202E-2</c:v>
                </c:pt>
                <c:pt idx="35">
                  <c:v>4.4716419237265541E-2</c:v>
                </c:pt>
                <c:pt idx="36">
                  <c:v>4.6497086974615069E-2</c:v>
                </c:pt>
                <c:pt idx="37">
                  <c:v>4.408165388502467E-2</c:v>
                </c:pt>
                <c:pt idx="38">
                  <c:v>5.6499799982220648E-2</c:v>
                </c:pt>
                <c:pt idx="39">
                  <c:v>4.3156925050722043E-2</c:v>
                </c:pt>
                <c:pt idx="40">
                  <c:v>4.7449994051336958E-2</c:v>
                </c:pt>
                <c:pt idx="41">
                  <c:v>4.4980457095118748E-2</c:v>
                </c:pt>
                <c:pt idx="42">
                  <c:v>4.3521013652181667E-2</c:v>
                </c:pt>
                <c:pt idx="43">
                  <c:v>4.1523028273809534E-2</c:v>
                </c:pt>
                <c:pt idx="44">
                  <c:v>4.4383583021223472E-2</c:v>
                </c:pt>
                <c:pt idx="45">
                  <c:v>4.46765350877193E-2</c:v>
                </c:pt>
                <c:pt idx="46">
                  <c:v>4.2549081035923149E-2</c:v>
                </c:pt>
                <c:pt idx="47">
                  <c:v>4.2432291666666677E-2</c:v>
                </c:pt>
                <c:pt idx="48">
                  <c:v>4.2853003043322589E-2</c:v>
                </c:pt>
                <c:pt idx="49">
                  <c:v>4.4414281269446167E-2</c:v>
                </c:pt>
                <c:pt idx="50">
                  <c:v>4.9867828143124841E-2</c:v>
                </c:pt>
                <c:pt idx="51">
                  <c:v>4.3156925050722043E-2</c:v>
                </c:pt>
                <c:pt idx="52">
                  <c:v>4.4414281269446167E-2</c:v>
                </c:pt>
                <c:pt idx="53">
                  <c:v>4.1029470998925885E-2</c:v>
                </c:pt>
                <c:pt idx="54">
                  <c:v>4.7752223312810455E-2</c:v>
                </c:pt>
                <c:pt idx="55">
                  <c:v>4.9516378336603058E-2</c:v>
                </c:pt>
                <c:pt idx="56">
                  <c:v>4.5284379102518202E-2</c:v>
                </c:pt>
                <c:pt idx="57">
                  <c:v>4.0800950298920315E-2</c:v>
                </c:pt>
                <c:pt idx="58">
                  <c:v>4.411214330162682E-2</c:v>
                </c:pt>
                <c:pt idx="59">
                  <c:v>4.408165388502467E-2</c:v>
                </c:pt>
                <c:pt idx="60">
                  <c:v>4.0613764880952384E-2</c:v>
                </c:pt>
                <c:pt idx="61">
                  <c:v>5.1666741257906684E-2</c:v>
                </c:pt>
                <c:pt idx="62">
                  <c:v>4.408165388502467E-2</c:v>
                </c:pt>
                <c:pt idx="63">
                  <c:v>4.0613764880952384E-2</c:v>
                </c:pt>
                <c:pt idx="64">
                  <c:v>4.8323599176512716E-2</c:v>
                </c:pt>
                <c:pt idx="65">
                  <c:v>4.3218784390708191E-2</c:v>
                </c:pt>
                <c:pt idx="66">
                  <c:v>4.2549081035923149E-2</c:v>
                </c:pt>
                <c:pt idx="67">
                  <c:v>4.3460847058121505E-2</c:v>
                </c:pt>
                <c:pt idx="68">
                  <c:v>4.3460847058121505E-2</c:v>
                </c:pt>
                <c:pt idx="69">
                  <c:v>4.411214330162682E-2</c:v>
                </c:pt>
                <c:pt idx="70">
                  <c:v>4.3779724748825875E-2</c:v>
                </c:pt>
                <c:pt idx="71">
                  <c:v>4.2903591430349358E-2</c:v>
                </c:pt>
                <c:pt idx="72">
                  <c:v>3.6774562895333575E-2</c:v>
                </c:pt>
                <c:pt idx="73">
                  <c:v>4.8946350786736599E-2</c:v>
                </c:pt>
                <c:pt idx="74">
                  <c:v>4.7752223312810455E-2</c:v>
                </c:pt>
                <c:pt idx="75">
                  <c:v>4.2853003043322589E-2</c:v>
                </c:pt>
                <c:pt idx="76">
                  <c:v>3.849215029761905E-2</c:v>
                </c:pt>
                <c:pt idx="77">
                  <c:v>3.8948858569645098E-2</c:v>
                </c:pt>
                <c:pt idx="78">
                  <c:v>4.2853003043322589E-2</c:v>
                </c:pt>
                <c:pt idx="79">
                  <c:v>4.3218784390708191E-2</c:v>
                </c:pt>
                <c:pt idx="80">
                  <c:v>4.4987441293621068E-2</c:v>
                </c:pt>
                <c:pt idx="81">
                  <c:v>3.8795238095238098E-2</c:v>
                </c:pt>
                <c:pt idx="82">
                  <c:v>4.1029470998925885E-2</c:v>
                </c:pt>
                <c:pt idx="83">
                  <c:v>4.1392901591252564E-2</c:v>
                </c:pt>
                <c:pt idx="84">
                  <c:v>4.3521013652181667E-2</c:v>
                </c:pt>
                <c:pt idx="85">
                  <c:v>3.9704501488095241E-2</c:v>
                </c:pt>
                <c:pt idx="86">
                  <c:v>4.0613764880952384E-2</c:v>
                </c:pt>
                <c:pt idx="87">
                  <c:v>4.0613764880952384E-2</c:v>
                </c:pt>
                <c:pt idx="88">
                  <c:v>4.0613764880952384E-2</c:v>
                </c:pt>
                <c:pt idx="89">
                  <c:v>3.9401413690476193E-2</c:v>
                </c:pt>
                <c:pt idx="90">
                  <c:v>4.0800950298920315E-2</c:v>
                </c:pt>
                <c:pt idx="91">
                  <c:v>2.9808333333333336E-2</c:v>
                </c:pt>
                <c:pt idx="92">
                  <c:v>4.1103179560393804E-2</c:v>
                </c:pt>
                <c:pt idx="93">
                  <c:v>3.7279799107142859E-2</c:v>
                </c:pt>
                <c:pt idx="94">
                  <c:v>3.849215029761905E-2</c:v>
                </c:pt>
                <c:pt idx="95">
                  <c:v>4.1029470998925885E-2</c:v>
                </c:pt>
                <c:pt idx="96">
                  <c:v>3.3642745535714287E-2</c:v>
                </c:pt>
                <c:pt idx="97">
                  <c:v>4.0613764880952384E-2</c:v>
                </c:pt>
                <c:pt idx="98">
                  <c:v>4.0788625655613843E-2</c:v>
                </c:pt>
                <c:pt idx="99">
                  <c:v>4.1029470998925885E-2</c:v>
                </c:pt>
                <c:pt idx="100">
                  <c:v>4.0486487687794469E-2</c:v>
                </c:pt>
                <c:pt idx="101">
                  <c:v>3.9401413690476193E-2</c:v>
                </c:pt>
                <c:pt idx="102">
                  <c:v>3.92898039915529E-2</c:v>
                </c:pt>
                <c:pt idx="103">
                  <c:v>3.9592033253026383E-2</c:v>
                </c:pt>
                <c:pt idx="104">
                  <c:v>4.2245159028523695E-2</c:v>
                </c:pt>
                <c:pt idx="105">
                  <c:v>3.6533425480054692E-2</c:v>
                </c:pt>
                <c:pt idx="106">
                  <c:v>3.8294172932330832E-2</c:v>
                </c:pt>
                <c:pt idx="107">
                  <c:v>4.0117704976727543E-2</c:v>
                </c:pt>
                <c:pt idx="108">
                  <c:v>4.140540882186728E-2</c:v>
                </c:pt>
                <c:pt idx="109">
                  <c:v>3.3945833333333335E-2</c:v>
                </c:pt>
                <c:pt idx="110">
                  <c:v>3.8975797848697667E-2</c:v>
                </c:pt>
                <c:pt idx="111">
                  <c:v>3.5764360119047614E-2</c:v>
                </c:pt>
                <c:pt idx="112">
                  <c:v>3.849215029761905E-2</c:v>
                </c:pt>
                <c:pt idx="113">
                  <c:v>4.1029470998925885E-2</c:v>
                </c:pt>
                <c:pt idx="114">
                  <c:v>3.9854645978241489E-2</c:v>
                </c:pt>
                <c:pt idx="115">
                  <c:v>4.4383583021223472E-2</c:v>
                </c:pt>
                <c:pt idx="116">
                  <c:v>3.8324999999999998E-2</c:v>
                </c:pt>
                <c:pt idx="117">
                  <c:v>4.2245159028523695E-2</c:v>
                </c:pt>
                <c:pt idx="118">
                  <c:v>3.6470640887934121E-2</c:v>
                </c:pt>
                <c:pt idx="119">
                  <c:v>4.0117704976727543E-2</c:v>
                </c:pt>
                <c:pt idx="120">
                  <c:v>3.5023779799060704E-2</c:v>
                </c:pt>
                <c:pt idx="121">
                  <c:v>4.0800950298920315E-2</c:v>
                </c:pt>
                <c:pt idx="122">
                  <c:v>3.7174199161238514E-2</c:v>
                </c:pt>
                <c:pt idx="123">
                  <c:v>3.472185066286191E-2</c:v>
                </c:pt>
                <c:pt idx="124">
                  <c:v>3.9205938954529181E-2</c:v>
                </c:pt>
                <c:pt idx="125">
                  <c:v>4.0800950298920315E-2</c:v>
                </c:pt>
                <c:pt idx="126">
                  <c:v>3.9552716842042687E-2</c:v>
                </c:pt>
                <c:pt idx="127">
                  <c:v>3.9854645978241489E-2</c:v>
                </c:pt>
                <c:pt idx="128">
                  <c:v>3.3514134118066703E-2</c:v>
                </c:pt>
                <c:pt idx="129">
                  <c:v>3.2430394345238089E-2</c:v>
                </c:pt>
                <c:pt idx="130">
                  <c:v>3.5764360119047614E-2</c:v>
                </c:pt>
                <c:pt idx="131">
                  <c:v>3.8043071161048693E-2</c:v>
                </c:pt>
                <c:pt idx="132">
                  <c:v>3.5773139880952383E-2</c:v>
                </c:pt>
                <c:pt idx="133">
                  <c:v>3.1824218750000001E-2</c:v>
                </c:pt>
                <c:pt idx="134">
                  <c:v>3.3816063254265505E-2</c:v>
                </c:pt>
                <c:pt idx="135">
                  <c:v>3.2135193452380952E-2</c:v>
                </c:pt>
                <c:pt idx="136">
                  <c:v>3.4419921526663101E-2</c:v>
                </c:pt>
                <c:pt idx="137">
                  <c:v>3.4863653273809518E-2</c:v>
                </c:pt>
                <c:pt idx="138">
                  <c:v>3.5023779799060704E-2</c:v>
                </c:pt>
                <c:pt idx="139">
                  <c:v>3.4117992390464306E-2</c:v>
                </c:pt>
                <c:pt idx="140">
                  <c:v>2.9103571428571427E-2</c:v>
                </c:pt>
                <c:pt idx="141">
                  <c:v>3.3945833333333335E-2</c:v>
                </c:pt>
                <c:pt idx="142">
                  <c:v>3.3514134118066703E-2</c:v>
                </c:pt>
                <c:pt idx="143">
                  <c:v>3.4419921526663101E-2</c:v>
                </c:pt>
                <c:pt idx="144">
                  <c:v>3.3514134118066703E-2</c:v>
                </c:pt>
                <c:pt idx="145">
                  <c:v>3.3339657738095239E-2</c:v>
                </c:pt>
                <c:pt idx="146">
                  <c:v>3.0494842756078708E-2</c:v>
                </c:pt>
                <c:pt idx="147">
                  <c:v>3.6076302083333331E-2</c:v>
                </c:pt>
                <c:pt idx="148">
                  <c:v>3.1824218750000001E-2</c:v>
                </c:pt>
                <c:pt idx="149">
                  <c:v>3.2741517857142861E-2</c:v>
                </c:pt>
                <c:pt idx="150">
                  <c:v>3.5469977678571428E-2</c:v>
                </c:pt>
                <c:pt idx="151">
                  <c:v>3.3044680059523816E-2</c:v>
                </c:pt>
                <c:pt idx="152">
                  <c:v>2.0609970238095243E-2</c:v>
                </c:pt>
                <c:pt idx="154">
                  <c:v>3.0619382440476194E-2</c:v>
                </c:pt>
                <c:pt idx="155">
                  <c:v>3.472185066286191E-2</c:v>
                </c:pt>
                <c:pt idx="156">
                  <c:v>2.9808333333333336E-2</c:v>
                </c:pt>
                <c:pt idx="157">
                  <c:v>3.4257328869047622E-2</c:v>
                </c:pt>
                <c:pt idx="158">
                  <c:v>3.5461272321428573E-2</c:v>
                </c:pt>
                <c:pt idx="159">
                  <c:v>3.0619382440476194E-2</c:v>
                </c:pt>
                <c:pt idx="160">
                  <c:v>3.2430394345238089E-2</c:v>
                </c:pt>
                <c:pt idx="161">
                  <c:v>3.4419921526663101E-2</c:v>
                </c:pt>
                <c:pt idx="162">
                  <c:v>3.2741517857142861E-2</c:v>
                </c:pt>
                <c:pt idx="163">
                  <c:v>2.4556138392857144E-2</c:v>
                </c:pt>
                <c:pt idx="165">
                  <c:v>3.5764360119047614E-2</c:v>
                </c:pt>
                <c:pt idx="167">
                  <c:v>2.8985197075084717E-2</c:v>
                </c:pt>
                <c:pt idx="168">
                  <c:v>2.8591666666666668E-2</c:v>
                </c:pt>
                <c:pt idx="170">
                  <c:v>2.6462499999999996E-2</c:v>
                </c:pt>
                <c:pt idx="171">
                  <c:v>2.7374999999999997E-2</c:v>
                </c:pt>
                <c:pt idx="172">
                  <c:v>3.0922544642857139E-2</c:v>
                </c:pt>
                <c:pt idx="173">
                  <c:v>2.9103571428571427E-2</c:v>
                </c:pt>
                <c:pt idx="174">
                  <c:v>2.7374999999999997E-2</c:v>
                </c:pt>
                <c:pt idx="175">
                  <c:v>2.9504166666666665E-2</c:v>
                </c:pt>
                <c:pt idx="176">
                  <c:v>2.8800409226190479E-2</c:v>
                </c:pt>
                <c:pt idx="177">
                  <c:v>3.3339657738095239E-2</c:v>
                </c:pt>
                <c:pt idx="179">
                  <c:v>3.1329166666666665E-2</c:v>
                </c:pt>
                <c:pt idx="180">
                  <c:v>2.8895833333333332E-2</c:v>
                </c:pt>
                <c:pt idx="181">
                  <c:v>2.8985197075084717E-2</c:v>
                </c:pt>
                <c:pt idx="182">
                  <c:v>2.7679166666666661E-2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72B-4813-B952-4A139E1B717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02860783"/>
        <c:axId val="402867855"/>
      </c:scatterChart>
      <c:valAx>
        <c:axId val="402860783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67855"/>
        <c:crosses val="autoZero"/>
        <c:crossBetween val="midCat"/>
      </c:valAx>
      <c:valAx>
        <c:axId val="40286785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02860783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8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«Школа №2»,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8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5083333333333333"/>
                  <c:y val="-0.1199077719451735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Шк2!$C$5:$C$188</c:f>
              <c:numCache>
                <c:formatCode>0.0_ ;\-0.0\ </c:formatCode>
                <c:ptCount val="184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2.5</c:v>
                </c:pt>
                <c:pt idx="135">
                  <c:v>2.5</c:v>
                </c:pt>
                <c:pt idx="136">
                  <c:v>2.6</c:v>
                </c:pt>
                <c:pt idx="137">
                  <c:v>2.7</c:v>
                </c:pt>
                <c:pt idx="138">
                  <c:v>2.8</c:v>
                </c:pt>
                <c:pt idx="139">
                  <c:v>2.9</c:v>
                </c:pt>
                <c:pt idx="140">
                  <c:v>2.9</c:v>
                </c:pt>
                <c:pt idx="141">
                  <c:v>3</c:v>
                </c:pt>
                <c:pt idx="142">
                  <c:v>3.1</c:v>
                </c:pt>
                <c:pt idx="143">
                  <c:v>3.1</c:v>
                </c:pt>
                <c:pt idx="144">
                  <c:v>3.6</c:v>
                </c:pt>
                <c:pt idx="145">
                  <c:v>3.7</c:v>
                </c:pt>
                <c:pt idx="146">
                  <c:v>3.8</c:v>
                </c:pt>
                <c:pt idx="147">
                  <c:v>3.8</c:v>
                </c:pt>
                <c:pt idx="148">
                  <c:v>3.9</c:v>
                </c:pt>
                <c:pt idx="149">
                  <c:v>4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4.2</c:v>
                </c:pt>
                <c:pt idx="153">
                  <c:v>4.3</c:v>
                </c:pt>
                <c:pt idx="154">
                  <c:v>4.3</c:v>
                </c:pt>
                <c:pt idx="155">
                  <c:v>4.4000000000000004</c:v>
                </c:pt>
                <c:pt idx="156">
                  <c:v>4.5</c:v>
                </c:pt>
                <c:pt idx="157">
                  <c:v>4.5999999999999996</c:v>
                </c:pt>
                <c:pt idx="158">
                  <c:v>4.5999999999999996</c:v>
                </c:pt>
                <c:pt idx="159">
                  <c:v>4.7</c:v>
                </c:pt>
                <c:pt idx="160">
                  <c:v>5</c:v>
                </c:pt>
                <c:pt idx="161">
                  <c:v>5.0999999999999996</c:v>
                </c:pt>
                <c:pt idx="162">
                  <c:v>5.2</c:v>
                </c:pt>
                <c:pt idx="163">
                  <c:v>5.2</c:v>
                </c:pt>
                <c:pt idx="164">
                  <c:v>5.3</c:v>
                </c:pt>
                <c:pt idx="165">
                  <c:v>5.3</c:v>
                </c:pt>
                <c:pt idx="166">
                  <c:v>5.6</c:v>
                </c:pt>
                <c:pt idx="167">
                  <c:v>6</c:v>
                </c:pt>
                <c:pt idx="168">
                  <c:v>6</c:v>
                </c:pt>
                <c:pt idx="169">
                  <c:v>6</c:v>
                </c:pt>
                <c:pt idx="170">
                  <c:v>6.1</c:v>
                </c:pt>
                <c:pt idx="171">
                  <c:v>6.3</c:v>
                </c:pt>
                <c:pt idx="172">
                  <c:v>6.4</c:v>
                </c:pt>
                <c:pt idx="173">
                  <c:v>6.4</c:v>
                </c:pt>
                <c:pt idx="174">
                  <c:v>6.7</c:v>
                </c:pt>
                <c:pt idx="175">
                  <c:v>6.8</c:v>
                </c:pt>
                <c:pt idx="176">
                  <c:v>7</c:v>
                </c:pt>
                <c:pt idx="177">
                  <c:v>7</c:v>
                </c:pt>
                <c:pt idx="178">
                  <c:v>7.2</c:v>
                </c:pt>
                <c:pt idx="179">
                  <c:v>7.4</c:v>
                </c:pt>
                <c:pt idx="180">
                  <c:v>7.5</c:v>
                </c:pt>
                <c:pt idx="181">
                  <c:v>7.8</c:v>
                </c:pt>
                <c:pt idx="182">
                  <c:v>7.8</c:v>
                </c:pt>
                <c:pt idx="183">
                  <c:v>8</c:v>
                </c:pt>
              </c:numCache>
            </c:numRef>
          </c:xVal>
          <c:yVal>
            <c:numRef>
              <c:f>Шк2!$I$5:$I$188</c:f>
              <c:numCache>
                <c:formatCode>0.000</c:formatCode>
                <c:ptCount val="184"/>
                <c:pt idx="0">
                  <c:v>0.90757605621732795</c:v>
                </c:pt>
                <c:pt idx="1">
                  <c:v>0.89010026566115374</c:v>
                </c:pt>
                <c:pt idx="2">
                  <c:v>0.89825563458736835</c:v>
                </c:pt>
                <c:pt idx="3">
                  <c:v>0.89534300282800583</c:v>
                </c:pt>
                <c:pt idx="4">
                  <c:v>0.81000289227868716</c:v>
                </c:pt>
                <c:pt idx="5">
                  <c:v>0.87611963321621389</c:v>
                </c:pt>
                <c:pt idx="6">
                  <c:v>0.87058563287342539</c:v>
                </c:pt>
                <c:pt idx="7">
                  <c:v>0.70806078070100276</c:v>
                </c:pt>
                <c:pt idx="8">
                  <c:v>0.59883708972491223</c:v>
                </c:pt>
                <c:pt idx="9">
                  <c:v>0.67035119403835752</c:v>
                </c:pt>
                <c:pt idx="10">
                  <c:v>0.64893435598594584</c:v>
                </c:pt>
                <c:pt idx="11">
                  <c:v>0.84087678892792883</c:v>
                </c:pt>
                <c:pt idx="12">
                  <c:v>0.69901848052207127</c:v>
                </c:pt>
                <c:pt idx="13">
                  <c:v>0.71378647658943883</c:v>
                </c:pt>
                <c:pt idx="14">
                  <c:v>0.68272088439454948</c:v>
                </c:pt>
                <c:pt idx="15">
                  <c:v>0.43953934057165656</c:v>
                </c:pt>
                <c:pt idx="16">
                  <c:v>0.59824862500356213</c:v>
                </c:pt>
                <c:pt idx="17">
                  <c:v>0.52951645385208679</c:v>
                </c:pt>
                <c:pt idx="18">
                  <c:v>0.50384927759254505</c:v>
                </c:pt>
                <c:pt idx="19">
                  <c:v>0.51108849135105872</c:v>
                </c:pt>
                <c:pt idx="20">
                  <c:v>0.58145364908381059</c:v>
                </c:pt>
                <c:pt idx="21">
                  <c:v>0.65930901085748472</c:v>
                </c:pt>
                <c:pt idx="22">
                  <c:v>0.61252645899391556</c:v>
                </c:pt>
                <c:pt idx="23">
                  <c:v>0.51659029380752897</c:v>
                </c:pt>
                <c:pt idx="24">
                  <c:v>0.63241771394374624</c:v>
                </c:pt>
                <c:pt idx="25">
                  <c:v>0.57913710068108637</c:v>
                </c:pt>
                <c:pt idx="26">
                  <c:v>0.46776866055360361</c:v>
                </c:pt>
                <c:pt idx="27">
                  <c:v>0.43782764811490132</c:v>
                </c:pt>
                <c:pt idx="28">
                  <c:v>0.54582719170451632</c:v>
                </c:pt>
                <c:pt idx="29">
                  <c:v>0.59679824749335852</c:v>
                </c:pt>
                <c:pt idx="30">
                  <c:v>0.60056517340628646</c:v>
                </c:pt>
                <c:pt idx="31">
                  <c:v>0.49934456128352006</c:v>
                </c:pt>
                <c:pt idx="32">
                  <c:v>0.49398234638786526</c:v>
                </c:pt>
                <c:pt idx="33">
                  <c:v>0.52398245350929817</c:v>
                </c:pt>
                <c:pt idx="34">
                  <c:v>0.44011997378245132</c:v>
                </c:pt>
                <c:pt idx="35">
                  <c:v>0.39378781386579825</c:v>
                </c:pt>
                <c:pt idx="36">
                  <c:v>0.49756802721088439</c:v>
                </c:pt>
                <c:pt idx="37">
                  <c:v>0.48079931972789119</c:v>
                </c:pt>
                <c:pt idx="38">
                  <c:v>0.67369172594052618</c:v>
                </c:pt>
                <c:pt idx="39">
                  <c:v>0.4598615029494742</c:v>
                </c:pt>
                <c:pt idx="40">
                  <c:v>0.48184206776666377</c:v>
                </c:pt>
                <c:pt idx="41">
                  <c:v>0.46973226753298575</c:v>
                </c:pt>
                <c:pt idx="42">
                  <c:v>0.36514594197942496</c:v>
                </c:pt>
                <c:pt idx="43">
                  <c:v>0.43605554130688778</c:v>
                </c:pt>
                <c:pt idx="44">
                  <c:v>0.45535714285714285</c:v>
                </c:pt>
                <c:pt idx="45">
                  <c:v>0.41921717819383891</c:v>
                </c:pt>
                <c:pt idx="46">
                  <c:v>0.42299129406400504</c:v>
                </c:pt>
                <c:pt idx="47">
                  <c:v>0.40586261434555865</c:v>
                </c:pt>
                <c:pt idx="48">
                  <c:v>0.43982965717705397</c:v>
                </c:pt>
                <c:pt idx="49">
                  <c:v>0.41621507841288891</c:v>
                </c:pt>
                <c:pt idx="50">
                  <c:v>0.4268240432019606</c:v>
                </c:pt>
                <c:pt idx="51">
                  <c:v>0.41253989626969884</c:v>
                </c:pt>
                <c:pt idx="52">
                  <c:v>0.40951602536635529</c:v>
                </c:pt>
                <c:pt idx="53">
                  <c:v>0.40992704682112219</c:v>
                </c:pt>
                <c:pt idx="54">
                  <c:v>0.38107221224815485</c:v>
                </c:pt>
                <c:pt idx="55">
                  <c:v>0.50768707482993192</c:v>
                </c:pt>
                <c:pt idx="56">
                  <c:v>0.41486242911287796</c:v>
                </c:pt>
                <c:pt idx="57">
                  <c:v>0.41553086973867942</c:v>
                </c:pt>
                <c:pt idx="58">
                  <c:v>0.41767139429257005</c:v>
                </c:pt>
                <c:pt idx="59">
                  <c:v>0.41170068027210877</c:v>
                </c:pt>
                <c:pt idx="60">
                  <c:v>0.38844361802171501</c:v>
                </c:pt>
                <c:pt idx="61">
                  <c:v>0.45957118634407679</c:v>
                </c:pt>
                <c:pt idx="62">
                  <c:v>0.46778911564625852</c:v>
                </c:pt>
                <c:pt idx="63">
                  <c:v>0.41283021287509619</c:v>
                </c:pt>
                <c:pt idx="64">
                  <c:v>0.53302128750961786</c:v>
                </c:pt>
                <c:pt idx="65">
                  <c:v>0.39612977686586309</c:v>
                </c:pt>
                <c:pt idx="66">
                  <c:v>0.41312052948049355</c:v>
                </c:pt>
                <c:pt idx="67">
                  <c:v>0.3925080504972786</c:v>
                </c:pt>
                <c:pt idx="68">
                  <c:v>0.42821699296115817</c:v>
                </c:pt>
                <c:pt idx="69">
                  <c:v>0.52398245350929817</c:v>
                </c:pt>
                <c:pt idx="70">
                  <c:v>0.40418367346938772</c:v>
                </c:pt>
                <c:pt idx="71">
                  <c:v>0.38359360270802983</c:v>
                </c:pt>
                <c:pt idx="72">
                  <c:v>0.40731419737254576</c:v>
                </c:pt>
                <c:pt idx="73">
                  <c:v>0.44825402776587536</c:v>
                </c:pt>
                <c:pt idx="74">
                  <c:v>0.45288521273260951</c:v>
                </c:pt>
                <c:pt idx="75">
                  <c:v>0.39134678407568896</c:v>
                </c:pt>
                <c:pt idx="76">
                  <c:v>0.34750897666068226</c:v>
                </c:pt>
                <c:pt idx="77">
                  <c:v>0.35011904761904761</c:v>
                </c:pt>
                <c:pt idx="78">
                  <c:v>0.46015181955487156</c:v>
                </c:pt>
                <c:pt idx="79">
                  <c:v>0.41002906728220911</c:v>
                </c:pt>
                <c:pt idx="80">
                  <c:v>0.36457482993197271</c:v>
                </c:pt>
                <c:pt idx="81">
                  <c:v>0.35534752500641192</c:v>
                </c:pt>
                <c:pt idx="82">
                  <c:v>0.42008812801003109</c:v>
                </c:pt>
                <c:pt idx="83">
                  <c:v>0.34369054760476475</c:v>
                </c:pt>
                <c:pt idx="84">
                  <c:v>0.35935457097261403</c:v>
                </c:pt>
                <c:pt idx="85">
                  <c:v>0.36231512353594941</c:v>
                </c:pt>
                <c:pt idx="86">
                  <c:v>0.40121754865920028</c:v>
                </c:pt>
                <c:pt idx="87">
                  <c:v>0.3518637257416431</c:v>
                </c:pt>
                <c:pt idx="88">
                  <c:v>0.39308868370807337</c:v>
                </c:pt>
                <c:pt idx="89">
                  <c:v>0.34460581060670831</c:v>
                </c:pt>
                <c:pt idx="90">
                  <c:v>0.34255959505286254</c:v>
                </c:pt>
                <c:pt idx="91">
                  <c:v>0.33336521219366405</c:v>
                </c:pt>
                <c:pt idx="92">
                  <c:v>0.37441213559032221</c:v>
                </c:pt>
                <c:pt idx="93">
                  <c:v>0.32776744749365933</c:v>
                </c:pt>
                <c:pt idx="94">
                  <c:v>0.3562184748226041</c:v>
                </c:pt>
                <c:pt idx="95">
                  <c:v>0.35912164087657805</c:v>
                </c:pt>
                <c:pt idx="96">
                  <c:v>0.32050953235872448</c:v>
                </c:pt>
                <c:pt idx="97">
                  <c:v>0.52808590521786225</c:v>
                </c:pt>
                <c:pt idx="98">
                  <c:v>0.36000128545719434</c:v>
                </c:pt>
                <c:pt idx="99">
                  <c:v>0.35912164087657805</c:v>
                </c:pt>
                <c:pt idx="100">
                  <c:v>0.35301096923472453</c:v>
                </c:pt>
                <c:pt idx="101">
                  <c:v>0.33008998033683845</c:v>
                </c:pt>
                <c:pt idx="102">
                  <c:v>0.38252005499985753</c:v>
                </c:pt>
                <c:pt idx="103">
                  <c:v>0.35616931691886805</c:v>
                </c:pt>
                <c:pt idx="104">
                  <c:v>0.41631401213986496</c:v>
                </c:pt>
                <c:pt idx="105">
                  <c:v>0.33421768707482991</c:v>
                </c:pt>
                <c:pt idx="106">
                  <c:v>0.35099277592545097</c:v>
                </c:pt>
                <c:pt idx="107">
                  <c:v>0.3457670770282979</c:v>
                </c:pt>
                <c:pt idx="108">
                  <c:v>0.33525419916016802</c:v>
                </c:pt>
                <c:pt idx="109">
                  <c:v>0.29002628879199793</c:v>
                </c:pt>
                <c:pt idx="110">
                  <c:v>0.35097212700317088</c:v>
                </c:pt>
                <c:pt idx="111">
                  <c:v>0.33560599583938894</c:v>
                </c:pt>
                <c:pt idx="112">
                  <c:v>0.33850916189336305</c:v>
                </c:pt>
                <c:pt idx="113">
                  <c:v>0.38234696930836959</c:v>
                </c:pt>
                <c:pt idx="114">
                  <c:v>0.34780612244897963</c:v>
                </c:pt>
                <c:pt idx="115">
                  <c:v>0.38307823129251695</c:v>
                </c:pt>
                <c:pt idx="116">
                  <c:v>0.29263996812113968</c:v>
                </c:pt>
                <c:pt idx="117">
                  <c:v>0.33328346299620987</c:v>
                </c:pt>
                <c:pt idx="118">
                  <c:v>0.34692834344988738</c:v>
                </c:pt>
                <c:pt idx="119">
                  <c:v>0.35447657519021974</c:v>
                </c:pt>
                <c:pt idx="120">
                  <c:v>0.30819727891156462</c:v>
                </c:pt>
                <c:pt idx="121">
                  <c:v>0.35645888546920873</c:v>
                </c:pt>
                <c:pt idx="122">
                  <c:v>0.39670891396654423</c:v>
                </c:pt>
                <c:pt idx="123">
                  <c:v>0.30501700680272109</c:v>
                </c:pt>
                <c:pt idx="124">
                  <c:v>0.33531567923399158</c:v>
                </c:pt>
                <c:pt idx="125">
                  <c:v>0.3373473611467328</c:v>
                </c:pt>
                <c:pt idx="126">
                  <c:v>0.1873469387755102</c:v>
                </c:pt>
                <c:pt idx="127">
                  <c:v>0.17028911564625848</c:v>
                </c:pt>
                <c:pt idx="128">
                  <c:v>0.29605442176870744</c:v>
                </c:pt>
                <c:pt idx="129">
                  <c:v>0.26999444301957765</c:v>
                </c:pt>
                <c:pt idx="130">
                  <c:v>0.33502536262859417</c:v>
                </c:pt>
                <c:pt idx="131">
                  <c:v>0.27899659863945575</c:v>
                </c:pt>
                <c:pt idx="132">
                  <c:v>0.15429229756418697</c:v>
                </c:pt>
                <c:pt idx="133">
                  <c:v>0.31354193382918694</c:v>
                </c:pt>
                <c:pt idx="134">
                  <c:v>0.28738095238095235</c:v>
                </c:pt>
                <c:pt idx="135">
                  <c:v>0.32451695194206714</c:v>
                </c:pt>
                <c:pt idx="136">
                  <c:v>0.26974489795918366</c:v>
                </c:pt>
                <c:pt idx="137">
                  <c:v>0.47210088874259387</c:v>
                </c:pt>
                <c:pt idx="138">
                  <c:v>0.28275510204081628</c:v>
                </c:pt>
                <c:pt idx="139">
                  <c:v>0.28564625850340136</c:v>
                </c:pt>
                <c:pt idx="140">
                  <c:v>0.13528527540048277</c:v>
                </c:pt>
                <c:pt idx="141">
                  <c:v>0.30889686814282868</c:v>
                </c:pt>
                <c:pt idx="142">
                  <c:v>0.30906462585034011</c:v>
                </c:pt>
                <c:pt idx="143">
                  <c:v>0.31831632653061226</c:v>
                </c:pt>
                <c:pt idx="144">
                  <c:v>0.30154761904761901</c:v>
                </c:pt>
                <c:pt idx="145">
                  <c:v>0.25460766293351572</c:v>
                </c:pt>
                <c:pt idx="146">
                  <c:v>0.26598639455782314</c:v>
                </c:pt>
                <c:pt idx="147">
                  <c:v>0.14031654597322799</c:v>
                </c:pt>
                <c:pt idx="148">
                  <c:v>0.28712312273802404</c:v>
                </c:pt>
                <c:pt idx="149">
                  <c:v>0.14227315119596226</c:v>
                </c:pt>
                <c:pt idx="150">
                  <c:v>0.15680793285055963</c:v>
                </c:pt>
                <c:pt idx="151">
                  <c:v>0.14283218125960065</c:v>
                </c:pt>
                <c:pt idx="152">
                  <c:v>0.360573223903565</c:v>
                </c:pt>
                <c:pt idx="153">
                  <c:v>0.15373326750054864</c:v>
                </c:pt>
                <c:pt idx="154">
                  <c:v>0.13249012508229099</c:v>
                </c:pt>
                <c:pt idx="155">
                  <c:v>0.27581632653061222</c:v>
                </c:pt>
                <c:pt idx="156">
                  <c:v>0.25947798366208408</c:v>
                </c:pt>
                <c:pt idx="157">
                  <c:v>0.32172180162387537</c:v>
                </c:pt>
                <c:pt idx="158">
                  <c:v>0.2743491921005386</c:v>
                </c:pt>
                <c:pt idx="159">
                  <c:v>0.1587645380732938</c:v>
                </c:pt>
                <c:pt idx="160">
                  <c:v>0.26622032714941152</c:v>
                </c:pt>
                <c:pt idx="161">
                  <c:v>0.24661564625850341</c:v>
                </c:pt>
                <c:pt idx="162">
                  <c:v>0.14087557603686637</c:v>
                </c:pt>
                <c:pt idx="163">
                  <c:v>0.12717933947772658</c:v>
                </c:pt>
                <c:pt idx="165">
                  <c:v>0.27463950870593595</c:v>
                </c:pt>
                <c:pt idx="166">
                  <c:v>0.12801788457318411</c:v>
                </c:pt>
                <c:pt idx="167">
                  <c:v>0.24661564625850341</c:v>
                </c:pt>
                <c:pt idx="168">
                  <c:v>0.26209603506674634</c:v>
                </c:pt>
                <c:pt idx="169">
                  <c:v>0.13221061005047183</c:v>
                </c:pt>
                <c:pt idx="170">
                  <c:v>0.21002590157401871</c:v>
                </c:pt>
                <c:pt idx="171">
                  <c:v>0.24551504283721856</c:v>
                </c:pt>
                <c:pt idx="172">
                  <c:v>0.12410467412771559</c:v>
                </c:pt>
                <c:pt idx="173">
                  <c:v>0.20795918367346936</c:v>
                </c:pt>
                <c:pt idx="174">
                  <c:v>0.39299860529986047</c:v>
                </c:pt>
                <c:pt idx="175">
                  <c:v>0.26151424586571032</c:v>
                </c:pt>
                <c:pt idx="176">
                  <c:v>0.12326612903225809</c:v>
                </c:pt>
                <c:pt idx="177">
                  <c:v>0.27173634265196206</c:v>
                </c:pt>
                <c:pt idx="178">
                  <c:v>0.19052721088435376</c:v>
                </c:pt>
                <c:pt idx="179">
                  <c:v>0.23911536162582184</c:v>
                </c:pt>
                <c:pt idx="180">
                  <c:v>0.24813309424188082</c:v>
                </c:pt>
                <c:pt idx="181">
                  <c:v>0.24863945578231292</c:v>
                </c:pt>
                <c:pt idx="182">
                  <c:v>0.22049810719266785</c:v>
                </c:pt>
                <c:pt idx="183">
                  <c:v>0.15345375246872944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F9D-4EBC-9B3A-A7E906DF0F4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6868431"/>
        <c:axId val="506871343"/>
      </c:scatterChart>
      <c:valAx>
        <c:axId val="506868431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06871343"/>
        <c:crosses val="autoZero"/>
        <c:crossBetween val="midCat"/>
      </c:valAx>
      <c:valAx>
        <c:axId val="50687134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06868431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8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«Школа №3»,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8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19444444444444445"/>
                  <c:y val="-0.38155621172353454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Шк3!$C$5:$C$188</c:f>
              <c:numCache>
                <c:formatCode>0.0_ ;\-0.0\ </c:formatCode>
                <c:ptCount val="184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2.5</c:v>
                </c:pt>
                <c:pt idx="135">
                  <c:v>2.5</c:v>
                </c:pt>
                <c:pt idx="136">
                  <c:v>2.6</c:v>
                </c:pt>
                <c:pt idx="137">
                  <c:v>2.7</c:v>
                </c:pt>
                <c:pt idx="138">
                  <c:v>2.8</c:v>
                </c:pt>
                <c:pt idx="139">
                  <c:v>2.9</c:v>
                </c:pt>
                <c:pt idx="140">
                  <c:v>2.9</c:v>
                </c:pt>
                <c:pt idx="141">
                  <c:v>3</c:v>
                </c:pt>
                <c:pt idx="142">
                  <c:v>3.1</c:v>
                </c:pt>
                <c:pt idx="143">
                  <c:v>3.1</c:v>
                </c:pt>
                <c:pt idx="144">
                  <c:v>3.6</c:v>
                </c:pt>
                <c:pt idx="145">
                  <c:v>3.7</c:v>
                </c:pt>
                <c:pt idx="146">
                  <c:v>3.8</c:v>
                </c:pt>
                <c:pt idx="147">
                  <c:v>3.8</c:v>
                </c:pt>
                <c:pt idx="148">
                  <c:v>3.9</c:v>
                </c:pt>
                <c:pt idx="149">
                  <c:v>4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4.2</c:v>
                </c:pt>
                <c:pt idx="153">
                  <c:v>4.3</c:v>
                </c:pt>
                <c:pt idx="154">
                  <c:v>4.3</c:v>
                </c:pt>
                <c:pt idx="155">
                  <c:v>4.4000000000000004</c:v>
                </c:pt>
                <c:pt idx="156">
                  <c:v>4.5</c:v>
                </c:pt>
                <c:pt idx="157">
                  <c:v>4.5999999999999996</c:v>
                </c:pt>
                <c:pt idx="158">
                  <c:v>4.5999999999999996</c:v>
                </c:pt>
                <c:pt idx="159">
                  <c:v>4.7</c:v>
                </c:pt>
                <c:pt idx="160">
                  <c:v>5</c:v>
                </c:pt>
                <c:pt idx="161">
                  <c:v>5.0999999999999996</c:v>
                </c:pt>
                <c:pt idx="162">
                  <c:v>5.2</c:v>
                </c:pt>
                <c:pt idx="163">
                  <c:v>5.2</c:v>
                </c:pt>
                <c:pt idx="164">
                  <c:v>5.3</c:v>
                </c:pt>
                <c:pt idx="165">
                  <c:v>5.3</c:v>
                </c:pt>
                <c:pt idx="166">
                  <c:v>5.6</c:v>
                </c:pt>
                <c:pt idx="167">
                  <c:v>6</c:v>
                </c:pt>
                <c:pt idx="168">
                  <c:v>6</c:v>
                </c:pt>
                <c:pt idx="169">
                  <c:v>6</c:v>
                </c:pt>
                <c:pt idx="170">
                  <c:v>6.1</c:v>
                </c:pt>
                <c:pt idx="171">
                  <c:v>6.3</c:v>
                </c:pt>
                <c:pt idx="172">
                  <c:v>6.4</c:v>
                </c:pt>
                <c:pt idx="173">
                  <c:v>6.4</c:v>
                </c:pt>
                <c:pt idx="174">
                  <c:v>6.7</c:v>
                </c:pt>
                <c:pt idx="175">
                  <c:v>6.8</c:v>
                </c:pt>
                <c:pt idx="176">
                  <c:v>7</c:v>
                </c:pt>
                <c:pt idx="177">
                  <c:v>7</c:v>
                </c:pt>
                <c:pt idx="178">
                  <c:v>7.2</c:v>
                </c:pt>
                <c:pt idx="179">
                  <c:v>7.4</c:v>
                </c:pt>
                <c:pt idx="180">
                  <c:v>7.5</c:v>
                </c:pt>
                <c:pt idx="181">
                  <c:v>7.8</c:v>
                </c:pt>
                <c:pt idx="182">
                  <c:v>7.8</c:v>
                </c:pt>
                <c:pt idx="183">
                  <c:v>8</c:v>
                </c:pt>
              </c:numCache>
            </c:numRef>
          </c:xVal>
          <c:yVal>
            <c:numRef>
              <c:f>Шк3!$I$5:$I$188</c:f>
              <c:numCache>
                <c:formatCode>0.000</c:formatCode>
                <c:ptCount val="184"/>
                <c:pt idx="0">
                  <c:v>0.26736293206197853</c:v>
                </c:pt>
                <c:pt idx="1">
                  <c:v>0.26736293206197853</c:v>
                </c:pt>
                <c:pt idx="2">
                  <c:v>0.26736293206197853</c:v>
                </c:pt>
                <c:pt idx="3">
                  <c:v>0.26736293206197853</c:v>
                </c:pt>
                <c:pt idx="4">
                  <c:v>0.23755948833645493</c:v>
                </c:pt>
                <c:pt idx="5">
                  <c:v>0.26736293206197853</c:v>
                </c:pt>
                <c:pt idx="6">
                  <c:v>0.26736293206197853</c:v>
                </c:pt>
                <c:pt idx="7">
                  <c:v>0.26736293206197853</c:v>
                </c:pt>
                <c:pt idx="9">
                  <c:v>0.2158349206349206</c:v>
                </c:pt>
                <c:pt idx="10">
                  <c:v>0.23755948833645493</c:v>
                </c:pt>
                <c:pt idx="11">
                  <c:v>0.26823099352971219</c:v>
                </c:pt>
                <c:pt idx="12">
                  <c:v>0.2158349206349206</c:v>
                </c:pt>
                <c:pt idx="13">
                  <c:v>0.2158349206349206</c:v>
                </c:pt>
                <c:pt idx="14">
                  <c:v>0.23755948833645493</c:v>
                </c:pt>
                <c:pt idx="15">
                  <c:v>0.18977833749533571</c:v>
                </c:pt>
                <c:pt idx="16">
                  <c:v>0.20674404761904763</c:v>
                </c:pt>
                <c:pt idx="17">
                  <c:v>0.18373967733696572</c:v>
                </c:pt>
                <c:pt idx="18">
                  <c:v>0.1923746031746032</c:v>
                </c:pt>
                <c:pt idx="19">
                  <c:v>0.2158349206349206</c:v>
                </c:pt>
                <c:pt idx="20">
                  <c:v>0.17712539682539685</c:v>
                </c:pt>
                <c:pt idx="21">
                  <c:v>0.18948592095065875</c:v>
                </c:pt>
                <c:pt idx="22">
                  <c:v>0.19155223054656903</c:v>
                </c:pt>
                <c:pt idx="23">
                  <c:v>0.17712539682539685</c:v>
                </c:pt>
                <c:pt idx="24">
                  <c:v>0.20674404761904763</c:v>
                </c:pt>
                <c:pt idx="25">
                  <c:v>0.1923746031746032</c:v>
                </c:pt>
                <c:pt idx="26">
                  <c:v>0.16753586327260339</c:v>
                </c:pt>
                <c:pt idx="27">
                  <c:v>0.14633373015873019</c:v>
                </c:pt>
                <c:pt idx="28">
                  <c:v>0.17448035501447301</c:v>
                </c:pt>
                <c:pt idx="29">
                  <c:v>0.19907542993359439</c:v>
                </c:pt>
                <c:pt idx="30">
                  <c:v>0.17038055555555554</c:v>
                </c:pt>
                <c:pt idx="31">
                  <c:v>0.16404568156376473</c:v>
                </c:pt>
                <c:pt idx="32">
                  <c:v>0.19907542993359439</c:v>
                </c:pt>
                <c:pt idx="33">
                  <c:v>0.16435297122424652</c:v>
                </c:pt>
                <c:pt idx="34">
                  <c:v>0.16433809810844172</c:v>
                </c:pt>
                <c:pt idx="35">
                  <c:v>0.14294078835348201</c:v>
                </c:pt>
                <c:pt idx="36">
                  <c:v>0.14931190335389036</c:v>
                </c:pt>
                <c:pt idx="37">
                  <c:v>0.14902586522485992</c:v>
                </c:pt>
                <c:pt idx="38">
                  <c:v>0.20804539843350925</c:v>
                </c:pt>
                <c:pt idx="39">
                  <c:v>0.14825518815120986</c:v>
                </c:pt>
                <c:pt idx="40">
                  <c:v>0.17331309523809521</c:v>
                </c:pt>
                <c:pt idx="41">
                  <c:v>0.15848976721490282</c:v>
                </c:pt>
                <c:pt idx="42">
                  <c:v>0.14340119047619049</c:v>
                </c:pt>
                <c:pt idx="43">
                  <c:v>0.14292376055080228</c:v>
                </c:pt>
                <c:pt idx="44">
                  <c:v>0.14931190335389036</c:v>
                </c:pt>
                <c:pt idx="45">
                  <c:v>0.14182202416831713</c:v>
                </c:pt>
                <c:pt idx="46">
                  <c:v>0.14884002124056375</c:v>
                </c:pt>
                <c:pt idx="47">
                  <c:v>0.14086941491660182</c:v>
                </c:pt>
                <c:pt idx="48">
                  <c:v>0.157612517580872</c:v>
                </c:pt>
                <c:pt idx="49">
                  <c:v>0.15364687978886429</c:v>
                </c:pt>
                <c:pt idx="50">
                  <c:v>0.17008730158730154</c:v>
                </c:pt>
                <c:pt idx="51">
                  <c:v>0.14825518815120986</c:v>
                </c:pt>
                <c:pt idx="52">
                  <c:v>0.15364687978886429</c:v>
                </c:pt>
                <c:pt idx="53">
                  <c:v>0.15936701684893365</c:v>
                </c:pt>
                <c:pt idx="54">
                  <c:v>0.17712539682539685</c:v>
                </c:pt>
                <c:pt idx="55">
                  <c:v>0.15417455154740786</c:v>
                </c:pt>
                <c:pt idx="56">
                  <c:v>0.16433809810844172</c:v>
                </c:pt>
                <c:pt idx="57">
                  <c:v>0.14633373015873019</c:v>
                </c:pt>
                <c:pt idx="58">
                  <c:v>0.14062595777285883</c:v>
                </c:pt>
                <c:pt idx="59">
                  <c:v>0.14931190335389036</c:v>
                </c:pt>
                <c:pt idx="60">
                  <c:v>0.1303042087978567</c:v>
                </c:pt>
                <c:pt idx="61">
                  <c:v>0.15965943339361061</c:v>
                </c:pt>
                <c:pt idx="62">
                  <c:v>0.14931190335389036</c:v>
                </c:pt>
                <c:pt idx="63">
                  <c:v>0.13881506928240139</c:v>
                </c:pt>
                <c:pt idx="64">
                  <c:v>0.16901676282327274</c:v>
                </c:pt>
                <c:pt idx="65">
                  <c:v>0.17008730158730154</c:v>
                </c:pt>
                <c:pt idx="66">
                  <c:v>0.14240685725767099</c:v>
                </c:pt>
                <c:pt idx="67">
                  <c:v>0.16872434627859581</c:v>
                </c:pt>
                <c:pt idx="68">
                  <c:v>0.157612517580872</c:v>
                </c:pt>
                <c:pt idx="69">
                  <c:v>0.15335752596628635</c:v>
                </c:pt>
                <c:pt idx="70">
                  <c:v>0.15417455154740786</c:v>
                </c:pt>
                <c:pt idx="71">
                  <c:v>0.13831112719223562</c:v>
                </c:pt>
                <c:pt idx="72">
                  <c:v>0.14884002124056375</c:v>
                </c:pt>
                <c:pt idx="73">
                  <c:v>0.19155223054656903</c:v>
                </c:pt>
                <c:pt idx="74">
                  <c:v>0.17712539682539685</c:v>
                </c:pt>
                <c:pt idx="75">
                  <c:v>0.14796277160653287</c:v>
                </c:pt>
                <c:pt idx="76">
                  <c:v>0.12942377495462792</c:v>
                </c:pt>
                <c:pt idx="77">
                  <c:v>0.13386584438624652</c:v>
                </c:pt>
                <c:pt idx="78">
                  <c:v>0.14767035506185597</c:v>
                </c:pt>
                <c:pt idx="79">
                  <c:v>0.14340119047619049</c:v>
                </c:pt>
                <c:pt idx="80">
                  <c:v>0.12843111993466813</c:v>
                </c:pt>
                <c:pt idx="81">
                  <c:v>0.11856509088813989</c:v>
                </c:pt>
                <c:pt idx="82">
                  <c:v>0.13158744510462414</c:v>
                </c:pt>
                <c:pt idx="83">
                  <c:v>0.13194534309552186</c:v>
                </c:pt>
                <c:pt idx="84">
                  <c:v>0.14340119047619049</c:v>
                </c:pt>
                <c:pt idx="85">
                  <c:v>0.12678247342494167</c:v>
                </c:pt>
                <c:pt idx="86">
                  <c:v>0.13881506928240139</c:v>
                </c:pt>
                <c:pt idx="87">
                  <c:v>0.13617376775271514</c:v>
                </c:pt>
                <c:pt idx="88">
                  <c:v>0.13852159133465847</c:v>
                </c:pt>
                <c:pt idx="89">
                  <c:v>0.12678247342494167</c:v>
                </c:pt>
                <c:pt idx="90">
                  <c:v>0.14633373015873019</c:v>
                </c:pt>
                <c:pt idx="91">
                  <c:v>9.7390791027154658E-2</c:v>
                </c:pt>
                <c:pt idx="92">
                  <c:v>0.13343055555555558</c:v>
                </c:pt>
                <c:pt idx="93">
                  <c:v>0.12971725290237085</c:v>
                </c:pt>
                <c:pt idx="94">
                  <c:v>0.12443464984299829</c:v>
                </c:pt>
                <c:pt idx="95">
                  <c:v>0.13158744510462414</c:v>
                </c:pt>
                <c:pt idx="96">
                  <c:v>0.10565206118745139</c:v>
                </c:pt>
                <c:pt idx="97">
                  <c:v>0.14292376055080228</c:v>
                </c:pt>
                <c:pt idx="98">
                  <c:v>0.14091531159543672</c:v>
                </c:pt>
                <c:pt idx="99">
                  <c:v>0.13158744510462414</c:v>
                </c:pt>
                <c:pt idx="100">
                  <c:v>0.14091531159543672</c:v>
                </c:pt>
                <c:pt idx="101">
                  <c:v>0.12678247342494167</c:v>
                </c:pt>
                <c:pt idx="102">
                  <c:v>0.13343055555555558</c:v>
                </c:pt>
                <c:pt idx="103">
                  <c:v>0.13343055555555558</c:v>
                </c:pt>
                <c:pt idx="104">
                  <c:v>0.14211444071299406</c:v>
                </c:pt>
                <c:pt idx="105">
                  <c:v>0.12843111993466813</c:v>
                </c:pt>
                <c:pt idx="106">
                  <c:v>0.13041777892591636</c:v>
                </c:pt>
                <c:pt idx="107">
                  <c:v>0.12895569620253164</c:v>
                </c:pt>
                <c:pt idx="108">
                  <c:v>0.14340119047619049</c:v>
                </c:pt>
                <c:pt idx="109">
                  <c:v>0.11856509088813989</c:v>
                </c:pt>
                <c:pt idx="110">
                  <c:v>0.13860048101481354</c:v>
                </c:pt>
                <c:pt idx="111">
                  <c:v>0.13206507648431423</c:v>
                </c:pt>
                <c:pt idx="112">
                  <c:v>0.12443464984299829</c:v>
                </c:pt>
                <c:pt idx="113">
                  <c:v>0.13158744510462414</c:v>
                </c:pt>
                <c:pt idx="114">
                  <c:v>0.12299639548308976</c:v>
                </c:pt>
                <c:pt idx="115">
                  <c:v>0.13386584438624652</c:v>
                </c:pt>
                <c:pt idx="116">
                  <c:v>0.11520267611176703</c:v>
                </c:pt>
                <c:pt idx="117">
                  <c:v>0.14211444071299406</c:v>
                </c:pt>
                <c:pt idx="118">
                  <c:v>0.13041777892591636</c:v>
                </c:pt>
                <c:pt idx="119">
                  <c:v>0.12866327965785468</c:v>
                </c:pt>
                <c:pt idx="120">
                  <c:v>0.11670355664442005</c:v>
                </c:pt>
                <c:pt idx="121">
                  <c:v>0.14662698412698413</c:v>
                </c:pt>
                <c:pt idx="122">
                  <c:v>0.12287341269841269</c:v>
                </c:pt>
                <c:pt idx="123">
                  <c:v>0.1198499760637549</c:v>
                </c:pt>
                <c:pt idx="124">
                  <c:v>0.12339978185366972</c:v>
                </c:pt>
                <c:pt idx="125">
                  <c:v>0.14633373015873019</c:v>
                </c:pt>
                <c:pt idx="126">
                  <c:v>0.12299639548308976</c:v>
                </c:pt>
                <c:pt idx="127">
                  <c:v>0.12299639548308976</c:v>
                </c:pt>
                <c:pt idx="128">
                  <c:v>0.11698959477345046</c:v>
                </c:pt>
                <c:pt idx="129">
                  <c:v>0.11504335551522483</c:v>
                </c:pt>
                <c:pt idx="130">
                  <c:v>0.10183684786679342</c:v>
                </c:pt>
                <c:pt idx="131">
                  <c:v>0.10612014587029371</c:v>
                </c:pt>
                <c:pt idx="132">
                  <c:v>8.3602300600524412E-2</c:v>
                </c:pt>
                <c:pt idx="133">
                  <c:v>0.12678247342494167</c:v>
                </c:pt>
                <c:pt idx="134">
                  <c:v>0.10840845090253724</c:v>
                </c:pt>
                <c:pt idx="135">
                  <c:v>0.10457469903295837</c:v>
                </c:pt>
                <c:pt idx="136">
                  <c:v>0.11841978541860267</c:v>
                </c:pt>
                <c:pt idx="137">
                  <c:v>0.10486199216216978</c:v>
                </c:pt>
                <c:pt idx="138">
                  <c:v>0.10640618399932415</c:v>
                </c:pt>
                <c:pt idx="139">
                  <c:v>0.11956393793472443</c:v>
                </c:pt>
                <c:pt idx="140">
                  <c:v>9.0210042572387142E-2</c:v>
                </c:pt>
                <c:pt idx="141">
                  <c:v>0.11739117909716819</c:v>
                </c:pt>
                <c:pt idx="142">
                  <c:v>0.10812241277350682</c:v>
                </c:pt>
                <c:pt idx="143">
                  <c:v>0.10612014587029371</c:v>
                </c:pt>
                <c:pt idx="144">
                  <c:v>0.10812241277350682</c:v>
                </c:pt>
                <c:pt idx="145">
                  <c:v>0.10535858323970844</c:v>
                </c:pt>
                <c:pt idx="146">
                  <c:v>9.0102010644589003E-2</c:v>
                </c:pt>
                <c:pt idx="147">
                  <c:v>0.11261890665087824</c:v>
                </c:pt>
                <c:pt idx="148">
                  <c:v>0.11739117909716819</c:v>
                </c:pt>
                <c:pt idx="149">
                  <c:v>9.0497335701598569E-2</c:v>
                </c:pt>
                <c:pt idx="150">
                  <c:v>0.10974597535876397</c:v>
                </c:pt>
                <c:pt idx="151">
                  <c:v>9.0497335701598569E-2</c:v>
                </c:pt>
                <c:pt idx="152">
                  <c:v>0.11504335551522483</c:v>
                </c:pt>
                <c:pt idx="153">
                  <c:v>9.8254250190307035E-2</c:v>
                </c:pt>
                <c:pt idx="154">
                  <c:v>8.9635456313964315E-2</c:v>
                </c:pt>
                <c:pt idx="155">
                  <c:v>0.1198499760637549</c:v>
                </c:pt>
                <c:pt idx="156">
                  <c:v>9.7390791027154658E-2</c:v>
                </c:pt>
                <c:pt idx="157">
                  <c:v>9.4806732639769964E-2</c:v>
                </c:pt>
                <c:pt idx="158">
                  <c:v>0.10183684786679342</c:v>
                </c:pt>
                <c:pt idx="159">
                  <c:v>8.9348163184752874E-2</c:v>
                </c:pt>
                <c:pt idx="160">
                  <c:v>0.10154336991905048</c:v>
                </c:pt>
                <c:pt idx="161">
                  <c:v>0.1198499760637549</c:v>
                </c:pt>
                <c:pt idx="162">
                  <c:v>9.0497335701598569E-2</c:v>
                </c:pt>
                <c:pt idx="163">
                  <c:v>7.1248696044433166E-2</c:v>
                </c:pt>
                <c:pt idx="165">
                  <c:v>0.10183684786679342</c:v>
                </c:pt>
                <c:pt idx="166">
                  <c:v>8.3315007471312971E-2</c:v>
                </c:pt>
                <c:pt idx="167">
                  <c:v>8.6955591225254147E-2</c:v>
                </c:pt>
                <c:pt idx="168">
                  <c:v>7.785517512790241E-2</c:v>
                </c:pt>
                <c:pt idx="169">
                  <c:v>8.3602300600524412E-2</c:v>
                </c:pt>
                <c:pt idx="170">
                  <c:v>7.9291617473435647E-2</c:v>
                </c:pt>
                <c:pt idx="171">
                  <c:v>8.2164502164502148E-2</c:v>
                </c:pt>
                <c:pt idx="172">
                  <c:v>8.9635456313964315E-2</c:v>
                </c:pt>
                <c:pt idx="173">
                  <c:v>9.4806732639769964E-2</c:v>
                </c:pt>
                <c:pt idx="174">
                  <c:v>8.2164502164502148E-2</c:v>
                </c:pt>
                <c:pt idx="175">
                  <c:v>8.3600944510035413E-2</c:v>
                </c:pt>
                <c:pt idx="176">
                  <c:v>8.1591248696044408E-2</c:v>
                </c:pt>
                <c:pt idx="177">
                  <c:v>0.10535858323970844</c:v>
                </c:pt>
                <c:pt idx="178">
                  <c:v>8.6669553096223706E-2</c:v>
                </c:pt>
                <c:pt idx="179">
                  <c:v>8.2739079102715454E-2</c:v>
                </c:pt>
                <c:pt idx="180">
                  <c:v>6.5214482487209749E-2</c:v>
                </c:pt>
                <c:pt idx="181">
                  <c:v>8.6955591225254147E-2</c:v>
                </c:pt>
                <c:pt idx="182">
                  <c:v>8.2451790633608815E-2</c:v>
                </c:pt>
                <c:pt idx="183">
                  <c:v>9.7966957061095608E-2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BCA-4B8A-8CFF-33A5A4B3F96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6869263"/>
        <c:axId val="506869679"/>
      </c:scatterChart>
      <c:valAx>
        <c:axId val="506869263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06869679"/>
        <c:crosses val="autoZero"/>
        <c:crossBetween val="midCat"/>
      </c:valAx>
      <c:valAx>
        <c:axId val="50686967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06869263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8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Расчетная тепловая нагрузка на коллекторе котельной «Школа №24»,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8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58888888888888891"/>
                  <c:y val="-0.19696777486147565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Шк24!$C$5:$C$188</c:f>
              <c:numCache>
                <c:formatCode>0.0_ ;\-0.0\ </c:formatCode>
                <c:ptCount val="184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2.2999999999999998</c:v>
                </c:pt>
                <c:pt idx="133">
                  <c:v>2.2999999999999998</c:v>
                </c:pt>
                <c:pt idx="134">
                  <c:v>2.5</c:v>
                </c:pt>
                <c:pt idx="135">
                  <c:v>2.5</c:v>
                </c:pt>
                <c:pt idx="136">
                  <c:v>2.6</c:v>
                </c:pt>
                <c:pt idx="137">
                  <c:v>2.7</c:v>
                </c:pt>
                <c:pt idx="138">
                  <c:v>2.8</c:v>
                </c:pt>
                <c:pt idx="139">
                  <c:v>2.9</c:v>
                </c:pt>
                <c:pt idx="140">
                  <c:v>2.9</c:v>
                </c:pt>
                <c:pt idx="141">
                  <c:v>3</c:v>
                </c:pt>
                <c:pt idx="142">
                  <c:v>3.1</c:v>
                </c:pt>
                <c:pt idx="143">
                  <c:v>3.1</c:v>
                </c:pt>
                <c:pt idx="144">
                  <c:v>3.6</c:v>
                </c:pt>
                <c:pt idx="145">
                  <c:v>3.7</c:v>
                </c:pt>
                <c:pt idx="146">
                  <c:v>3.8</c:v>
                </c:pt>
                <c:pt idx="147">
                  <c:v>3.8</c:v>
                </c:pt>
                <c:pt idx="148">
                  <c:v>3.9</c:v>
                </c:pt>
                <c:pt idx="149">
                  <c:v>4</c:v>
                </c:pt>
                <c:pt idx="150">
                  <c:v>4.0999999999999996</c:v>
                </c:pt>
                <c:pt idx="151">
                  <c:v>4.0999999999999996</c:v>
                </c:pt>
                <c:pt idx="152">
                  <c:v>4.2</c:v>
                </c:pt>
                <c:pt idx="153">
                  <c:v>4.3</c:v>
                </c:pt>
                <c:pt idx="154">
                  <c:v>4.3</c:v>
                </c:pt>
                <c:pt idx="155">
                  <c:v>4.4000000000000004</c:v>
                </c:pt>
                <c:pt idx="156">
                  <c:v>4.5</c:v>
                </c:pt>
                <c:pt idx="157">
                  <c:v>4.5999999999999996</c:v>
                </c:pt>
                <c:pt idx="158">
                  <c:v>4.5999999999999996</c:v>
                </c:pt>
                <c:pt idx="159">
                  <c:v>4.7</c:v>
                </c:pt>
                <c:pt idx="160">
                  <c:v>5</c:v>
                </c:pt>
                <c:pt idx="161">
                  <c:v>5.0999999999999996</c:v>
                </c:pt>
                <c:pt idx="162">
                  <c:v>5.2</c:v>
                </c:pt>
                <c:pt idx="163">
                  <c:v>5.2</c:v>
                </c:pt>
                <c:pt idx="164">
                  <c:v>5.3</c:v>
                </c:pt>
                <c:pt idx="165">
                  <c:v>5.3</c:v>
                </c:pt>
                <c:pt idx="166">
                  <c:v>5.6</c:v>
                </c:pt>
                <c:pt idx="167">
                  <c:v>6</c:v>
                </c:pt>
                <c:pt idx="168">
                  <c:v>6</c:v>
                </c:pt>
                <c:pt idx="169">
                  <c:v>6</c:v>
                </c:pt>
                <c:pt idx="170">
                  <c:v>6.1</c:v>
                </c:pt>
                <c:pt idx="171">
                  <c:v>6.3</c:v>
                </c:pt>
                <c:pt idx="172">
                  <c:v>6.4</c:v>
                </c:pt>
                <c:pt idx="173">
                  <c:v>6.4</c:v>
                </c:pt>
                <c:pt idx="174">
                  <c:v>6.7</c:v>
                </c:pt>
                <c:pt idx="175">
                  <c:v>6.8</c:v>
                </c:pt>
                <c:pt idx="176">
                  <c:v>7</c:v>
                </c:pt>
                <c:pt idx="177">
                  <c:v>7</c:v>
                </c:pt>
                <c:pt idx="178">
                  <c:v>7.2</c:v>
                </c:pt>
                <c:pt idx="179">
                  <c:v>7.4</c:v>
                </c:pt>
                <c:pt idx="180">
                  <c:v>7.5</c:v>
                </c:pt>
                <c:pt idx="181">
                  <c:v>7.8</c:v>
                </c:pt>
                <c:pt idx="182">
                  <c:v>7.8</c:v>
                </c:pt>
                <c:pt idx="183">
                  <c:v>8</c:v>
                </c:pt>
              </c:numCache>
            </c:numRef>
          </c:xVal>
          <c:yVal>
            <c:numRef>
              <c:f>Шк24!$I$5:$I$188</c:f>
              <c:numCache>
                <c:formatCode>0.000</c:formatCode>
                <c:ptCount val="184"/>
                <c:pt idx="0">
                  <c:v>0.14799447328755655</c:v>
                </c:pt>
                <c:pt idx="1">
                  <c:v>0.14571763523697873</c:v>
                </c:pt>
                <c:pt idx="2">
                  <c:v>0.14543303048065651</c:v>
                </c:pt>
                <c:pt idx="3">
                  <c:v>0.14941749706916765</c:v>
                </c:pt>
                <c:pt idx="4">
                  <c:v>0.1360410735220231</c:v>
                </c:pt>
                <c:pt idx="5">
                  <c:v>0.14116395913582314</c:v>
                </c:pt>
                <c:pt idx="6">
                  <c:v>0.14002554011053425</c:v>
                </c:pt>
                <c:pt idx="7">
                  <c:v>0.10814980740244513</c:v>
                </c:pt>
                <c:pt idx="8">
                  <c:v>0.10701138837715625</c:v>
                </c:pt>
                <c:pt idx="9">
                  <c:v>0.11044529925221695</c:v>
                </c:pt>
                <c:pt idx="10">
                  <c:v>0.10729599313347848</c:v>
                </c:pt>
                <c:pt idx="11">
                  <c:v>0.12664911656338973</c:v>
                </c:pt>
                <c:pt idx="12">
                  <c:v>0.11101023684429989</c:v>
                </c:pt>
                <c:pt idx="13">
                  <c:v>0.1121401120284658</c:v>
                </c:pt>
                <c:pt idx="14">
                  <c:v>0.12664911656338973</c:v>
                </c:pt>
                <c:pt idx="15">
                  <c:v>7.6597744360902248E-2</c:v>
                </c:pt>
                <c:pt idx="16">
                  <c:v>9.9993953798682325E-2</c:v>
                </c:pt>
                <c:pt idx="17">
                  <c:v>9.0504312510467255E-2</c:v>
                </c:pt>
                <c:pt idx="18">
                  <c:v>8.7565326772857402E-2</c:v>
                </c:pt>
                <c:pt idx="19">
                  <c:v>8.2763357240152338E-2</c:v>
                </c:pt>
                <c:pt idx="20">
                  <c:v>9.6886797042226122E-2</c:v>
                </c:pt>
                <c:pt idx="21">
                  <c:v>0.10071184906711222</c:v>
                </c:pt>
                <c:pt idx="22">
                  <c:v>0.10843441215876737</c:v>
                </c:pt>
                <c:pt idx="23">
                  <c:v>8.5588045200567106E-2</c:v>
                </c:pt>
                <c:pt idx="24">
                  <c:v>0.10818554888388514</c:v>
                </c:pt>
                <c:pt idx="25">
                  <c:v>9.8016672226392001E-2</c:v>
                </c:pt>
                <c:pt idx="26">
                  <c:v>8.0827750795511633E-2</c:v>
                </c:pt>
                <c:pt idx="27">
                  <c:v>7.570163733911546E-2</c:v>
                </c:pt>
                <c:pt idx="28">
                  <c:v>8.5950636409311665E-2</c:v>
                </c:pt>
                <c:pt idx="29">
                  <c:v>0.10644217886451181</c:v>
                </c:pt>
                <c:pt idx="30">
                  <c:v>9.8864078614516418E-2</c:v>
                </c:pt>
                <c:pt idx="31">
                  <c:v>8.4257518796992462E-2</c:v>
                </c:pt>
                <c:pt idx="32">
                  <c:v>8.5666031652989472E-2</c:v>
                </c:pt>
                <c:pt idx="33">
                  <c:v>8.2535379333444972E-2</c:v>
                </c:pt>
                <c:pt idx="34">
                  <c:v>7.2909704817599549E-2</c:v>
                </c:pt>
                <c:pt idx="35">
                  <c:v>7.3143422374811598E-2</c:v>
                </c:pt>
                <c:pt idx="36">
                  <c:v>7.3635621593204401E-2</c:v>
                </c:pt>
                <c:pt idx="37">
                  <c:v>7.5602985528900699E-2</c:v>
                </c:pt>
                <c:pt idx="38">
                  <c:v>0.10131929325071178</c:v>
                </c:pt>
                <c:pt idx="39">
                  <c:v>7.5462962962962968E-2</c:v>
                </c:pt>
                <c:pt idx="40">
                  <c:v>8.1068544463903464E-2</c:v>
                </c:pt>
                <c:pt idx="41">
                  <c:v>7.7448830409356725E-2</c:v>
                </c:pt>
                <c:pt idx="42">
                  <c:v>6.440288549745643E-2</c:v>
                </c:pt>
                <c:pt idx="43">
                  <c:v>6.9707526702269693E-2</c:v>
                </c:pt>
                <c:pt idx="44">
                  <c:v>7.0825101685066824E-2</c:v>
                </c:pt>
                <c:pt idx="45">
                  <c:v>7.3760790866054027E-2</c:v>
                </c:pt>
                <c:pt idx="46">
                  <c:v>7.0072751322751314E-2</c:v>
                </c:pt>
                <c:pt idx="47">
                  <c:v>6.6307159546061423E-2</c:v>
                </c:pt>
                <c:pt idx="48">
                  <c:v>7.2342314118629902E-2</c:v>
                </c:pt>
                <c:pt idx="49">
                  <c:v>7.3143422374811598E-2</c:v>
                </c:pt>
                <c:pt idx="50">
                  <c:v>7.5136699747032507E-2</c:v>
                </c:pt>
                <c:pt idx="51">
                  <c:v>6.8937969924812034E-2</c:v>
                </c:pt>
                <c:pt idx="52">
                  <c:v>7.0866584324233803E-2</c:v>
                </c:pt>
                <c:pt idx="53">
                  <c:v>6.7235797827903079E-2</c:v>
                </c:pt>
                <c:pt idx="54">
                  <c:v>6.5250291885580847E-2</c:v>
                </c:pt>
                <c:pt idx="55">
                  <c:v>8.0099817381920804E-2</c:v>
                </c:pt>
                <c:pt idx="56">
                  <c:v>6.7803188526872726E-2</c:v>
                </c:pt>
                <c:pt idx="57">
                  <c:v>6.8357448642037064E-2</c:v>
                </c:pt>
                <c:pt idx="58">
                  <c:v>6.944356054262267E-2</c:v>
                </c:pt>
                <c:pt idx="59">
                  <c:v>6.8014581776929248E-2</c:v>
                </c:pt>
                <c:pt idx="60">
                  <c:v>6.3190156319537172E-2</c:v>
                </c:pt>
                <c:pt idx="61">
                  <c:v>7.6881439710387078E-2</c:v>
                </c:pt>
                <c:pt idx="62">
                  <c:v>7.4759829556459434E-2</c:v>
                </c:pt>
                <c:pt idx="63">
                  <c:v>7.1124346350689815E-2</c:v>
                </c:pt>
                <c:pt idx="64">
                  <c:v>8.3406432748537998E-2</c:v>
                </c:pt>
                <c:pt idx="65">
                  <c:v>6.8922386234120017E-2</c:v>
                </c:pt>
                <c:pt idx="66">
                  <c:v>7.0356446672236145E-2</c:v>
                </c:pt>
                <c:pt idx="67">
                  <c:v>6.4966235032024505E-2</c:v>
                </c:pt>
                <c:pt idx="68">
                  <c:v>7.0356446672236145E-2</c:v>
                </c:pt>
                <c:pt idx="69">
                  <c:v>7.2289608105844907E-2</c:v>
                </c:pt>
                <c:pt idx="70">
                  <c:v>6.604721784123295E-2</c:v>
                </c:pt>
                <c:pt idx="71">
                  <c:v>6.4889884441467094E-2</c:v>
                </c:pt>
                <c:pt idx="72">
                  <c:v>6.2129281537176284E-2</c:v>
                </c:pt>
                <c:pt idx="73">
                  <c:v>8.1681565064478309E-2</c:v>
                </c:pt>
                <c:pt idx="74">
                  <c:v>8.0786075667861987E-2</c:v>
                </c:pt>
                <c:pt idx="75">
                  <c:v>6.4966235032024505E-2</c:v>
                </c:pt>
                <c:pt idx="76">
                  <c:v>5.9789789163328888E-2</c:v>
                </c:pt>
                <c:pt idx="77">
                  <c:v>5.8739866080075261E-2</c:v>
                </c:pt>
                <c:pt idx="78">
                  <c:v>7.1774923419660255E-2</c:v>
                </c:pt>
                <c:pt idx="79">
                  <c:v>7.3159418174742155E-2</c:v>
                </c:pt>
                <c:pt idx="80">
                  <c:v>6.2112489969840347E-2</c:v>
                </c:pt>
                <c:pt idx="81">
                  <c:v>7.424134957721408E-2</c:v>
                </c:pt>
                <c:pt idx="82">
                  <c:v>6.7803188526872726E-2</c:v>
                </c:pt>
                <c:pt idx="83">
                  <c:v>6.1190022609278173E-2</c:v>
                </c:pt>
                <c:pt idx="84">
                  <c:v>6.4120416701414953E-2</c:v>
                </c:pt>
                <c:pt idx="85">
                  <c:v>7.6224897085002255E-2</c:v>
                </c:pt>
                <c:pt idx="86">
                  <c:v>6.48903398976413E-2</c:v>
                </c:pt>
                <c:pt idx="87">
                  <c:v>6.0356517022696933E-2</c:v>
                </c:pt>
                <c:pt idx="88">
                  <c:v>6.3190156319537172E-2</c:v>
                </c:pt>
                <c:pt idx="89">
                  <c:v>7.3674621717846028E-2</c:v>
                </c:pt>
                <c:pt idx="90">
                  <c:v>5.9600915964751339E-2</c:v>
                </c:pt>
                <c:pt idx="92">
                  <c:v>6.3837947905373463E-2</c:v>
                </c:pt>
                <c:pt idx="93">
                  <c:v>5.7239513796172675E-2</c:v>
                </c:pt>
                <c:pt idx="94">
                  <c:v>5.8089605585224746E-2</c:v>
                </c:pt>
                <c:pt idx="95">
                  <c:v>5.8724937343358402E-2</c:v>
                </c:pt>
                <c:pt idx="96">
                  <c:v>5.4972602358700502E-2</c:v>
                </c:pt>
                <c:pt idx="97">
                  <c:v>6.602379561637739E-2</c:v>
                </c:pt>
                <c:pt idx="98">
                  <c:v>6.7166722492044875E-2</c:v>
                </c:pt>
                <c:pt idx="99">
                  <c:v>5.9008632692843205E-2</c:v>
                </c:pt>
                <c:pt idx="100">
                  <c:v>6.204383687824485E-2</c:v>
                </c:pt>
                <c:pt idx="101">
                  <c:v>7.3391257788161995E-2</c:v>
                </c:pt>
                <c:pt idx="102">
                  <c:v>6.1295728741000179E-2</c:v>
                </c:pt>
                <c:pt idx="103">
                  <c:v>5.5928821616212161E-2</c:v>
                </c:pt>
                <c:pt idx="104">
                  <c:v>7.1491228070175453E-2</c:v>
                </c:pt>
                <c:pt idx="105">
                  <c:v>5.6772502144378956E-2</c:v>
                </c:pt>
                <c:pt idx="106">
                  <c:v>5.9576023391812859E-2</c:v>
                </c:pt>
                <c:pt idx="107">
                  <c:v>5.9859718741297689E-2</c:v>
                </c:pt>
                <c:pt idx="108">
                  <c:v>5.8753509576626915E-2</c:v>
                </c:pt>
                <c:pt idx="109">
                  <c:v>6.1206608811749004E-2</c:v>
                </c:pt>
                <c:pt idx="110">
                  <c:v>6.204383687824485E-2</c:v>
                </c:pt>
                <c:pt idx="111">
                  <c:v>5.7522877725856708E-2</c:v>
                </c:pt>
                <c:pt idx="112">
                  <c:v>5.8372969514908772E-2</c:v>
                </c:pt>
                <c:pt idx="113">
                  <c:v>6.2129281537176284E-2</c:v>
                </c:pt>
                <c:pt idx="114">
                  <c:v>5.9020918070889022E-2</c:v>
                </c:pt>
                <c:pt idx="115">
                  <c:v>6.1831437979026578E-2</c:v>
                </c:pt>
                <c:pt idx="117">
                  <c:v>5.6739069896964638E-2</c:v>
                </c:pt>
                <c:pt idx="118">
                  <c:v>5.8157546644388748E-2</c:v>
                </c:pt>
                <c:pt idx="119">
                  <c:v>5.9859718741297689E-2</c:v>
                </c:pt>
                <c:pt idx="120">
                  <c:v>5.4805138208682665E-2</c:v>
                </c:pt>
                <c:pt idx="121">
                  <c:v>6.24256039251661E-2</c:v>
                </c:pt>
                <c:pt idx="122">
                  <c:v>5.3386602451838877E-2</c:v>
                </c:pt>
                <c:pt idx="123">
                  <c:v>5.0870410337290062E-2</c:v>
                </c:pt>
                <c:pt idx="124">
                  <c:v>5.6739069896964638E-2</c:v>
                </c:pt>
                <c:pt idx="125">
                  <c:v>5.8188571984543948E-2</c:v>
                </c:pt>
                <c:pt idx="126">
                  <c:v>5.2837774272986367E-2</c:v>
                </c:pt>
                <c:pt idx="127">
                  <c:v>5.8177762098447737E-2</c:v>
                </c:pt>
                <c:pt idx="128">
                  <c:v>5.1713566309731333E-2</c:v>
                </c:pt>
                <c:pt idx="129">
                  <c:v>4.4771500890075665E-2</c:v>
                </c:pt>
                <c:pt idx="130">
                  <c:v>6.9140798842901655E-2</c:v>
                </c:pt>
                <c:pt idx="131">
                  <c:v>4.9746202374035021E-2</c:v>
                </c:pt>
                <c:pt idx="132">
                  <c:v>5.516028080859342E-2</c:v>
                </c:pt>
                <c:pt idx="133">
                  <c:v>6.4040248108589229E-2</c:v>
                </c:pt>
                <c:pt idx="134">
                  <c:v>4.9465150383221267E-2</c:v>
                </c:pt>
                <c:pt idx="135">
                  <c:v>4.5679607544616425E-2</c:v>
                </c:pt>
                <c:pt idx="136">
                  <c:v>5.5929346171937684E-2</c:v>
                </c:pt>
                <c:pt idx="137">
                  <c:v>5.3723815162536291E-2</c:v>
                </c:pt>
                <c:pt idx="138">
                  <c:v>4.5249370521014916E-2</c:v>
                </c:pt>
                <c:pt idx="139">
                  <c:v>4.4687266539387399E-2</c:v>
                </c:pt>
                <c:pt idx="140">
                  <c:v>4.0795624348022204E-2</c:v>
                </c:pt>
                <c:pt idx="141">
                  <c:v>5.2989054850912327E-2</c:v>
                </c:pt>
                <c:pt idx="142">
                  <c:v>4.9465150383221267E-2</c:v>
                </c:pt>
                <c:pt idx="143">
                  <c:v>5.1994618300545081E-2</c:v>
                </c:pt>
                <c:pt idx="144">
                  <c:v>5.0027254364848783E-2</c:v>
                </c:pt>
                <c:pt idx="145">
                  <c:v>4.0521041944815303E-2</c:v>
                </c:pt>
                <c:pt idx="146">
                  <c:v>4.1876746631249823E-2</c:v>
                </c:pt>
                <c:pt idx="147">
                  <c:v>3.9933744960387943E-2</c:v>
                </c:pt>
                <c:pt idx="148">
                  <c:v>4.7888504116599916E-2</c:v>
                </c:pt>
                <c:pt idx="149">
                  <c:v>4.6828780061462121E-2</c:v>
                </c:pt>
                <c:pt idx="150">
                  <c:v>5.1425470128844908E-2</c:v>
                </c:pt>
                <c:pt idx="151">
                  <c:v>4.4243141898559296E-2</c:v>
                </c:pt>
                <c:pt idx="152">
                  <c:v>5.8372969514908772E-2</c:v>
                </c:pt>
                <c:pt idx="153">
                  <c:v>4.6254193803039266E-2</c:v>
                </c:pt>
                <c:pt idx="154">
                  <c:v>3.7060813668273698E-2</c:v>
                </c:pt>
                <c:pt idx="155">
                  <c:v>5.0027254364848783E-2</c:v>
                </c:pt>
                <c:pt idx="157">
                  <c:v>5.1712763258056328E-2</c:v>
                </c:pt>
                <c:pt idx="159">
                  <c:v>4.7403366319884982E-2</c:v>
                </c:pt>
                <c:pt idx="160">
                  <c:v>5.4689238429016462E-2</c:v>
                </c:pt>
                <c:pt idx="161">
                  <c:v>4.131464264962232E-2</c:v>
                </c:pt>
                <c:pt idx="162">
                  <c:v>4.5966900673827853E-2</c:v>
                </c:pt>
                <c:pt idx="163">
                  <c:v>3.3613296117736613E-2</c:v>
                </c:pt>
                <c:pt idx="165">
                  <c:v>5.5255966288384521E-2</c:v>
                </c:pt>
                <c:pt idx="166">
                  <c:v>3.3900589246948033E-2</c:v>
                </c:pt>
                <c:pt idx="167">
                  <c:v>3.7098862787415955E-2</c:v>
                </c:pt>
                <c:pt idx="169">
                  <c:v>4.7116073190673541E-2</c:v>
                </c:pt>
                <c:pt idx="172">
                  <c:v>3.9071865572753675E-2</c:v>
                </c:pt>
                <c:pt idx="173">
                  <c:v>3.9933744960387943E-2</c:v>
                </c:pt>
                <c:pt idx="176">
                  <c:v>3.7348106797485126E-2</c:v>
                </c:pt>
                <c:pt idx="177">
                  <c:v>4.4204773030707613E-2</c:v>
                </c:pt>
                <c:pt idx="178">
                  <c:v>3.0353615007885779E-2</c:v>
                </c:pt>
                <c:pt idx="181">
                  <c:v>4.0752538667994796E-2</c:v>
                </c:pt>
                <c:pt idx="183">
                  <c:v>4.3668555640136462E-2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549-4A42-BC02-D8322A58D0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6850127"/>
        <c:axId val="506853455"/>
      </c:scatterChart>
      <c:valAx>
        <c:axId val="506850127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_ ;\-0\ 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06853455"/>
        <c:crosses val="autoZero"/>
        <c:crossBetween val="midCat"/>
      </c:valAx>
      <c:valAx>
        <c:axId val="50685345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506850127"/>
        <c:crosses val="max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6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b="1"/>
              <a:t>Расчетная тепловая нагрузка на коллекторе котельной ул. Левитана, 46,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6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37783027121609797"/>
                  <c:y val="9.5320751572720075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5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'Ф3 Левит'!$C$5:$C$34</c:f>
              <c:numCache>
                <c:formatCode>0</c:formatCode>
                <c:ptCount val="30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-18.100000000000001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</c:numCache>
            </c:numRef>
          </c:xVal>
          <c:yVal>
            <c:numRef>
              <c:f>'Ф3 Левит'!$I$5:$I$34</c:f>
              <c:numCache>
                <c:formatCode>0.00</c:formatCode>
                <c:ptCount val="30"/>
                <c:pt idx="0">
                  <c:v>0.78791928291320801</c:v>
                </c:pt>
                <c:pt idx="1">
                  <c:v>0.82761359214782715</c:v>
                </c:pt>
                <c:pt idx="2">
                  <c:v>0.77088069915771484</c:v>
                </c:pt>
                <c:pt idx="3">
                  <c:v>0.78150924046834314</c:v>
                </c:pt>
                <c:pt idx="4">
                  <c:v>0.85353954633076989</c:v>
                </c:pt>
                <c:pt idx="5">
                  <c:v>0.77570263544718421</c:v>
                </c:pt>
                <c:pt idx="6">
                  <c:v>0.79605952898661292</c:v>
                </c:pt>
                <c:pt idx="7">
                  <c:v>0.7319190502166748</c:v>
                </c:pt>
                <c:pt idx="8">
                  <c:v>0.72977733612060547</c:v>
                </c:pt>
                <c:pt idx="9">
                  <c:v>0.68798923492431641</c:v>
                </c:pt>
                <c:pt idx="10">
                  <c:v>0.80129599571228027</c:v>
                </c:pt>
                <c:pt idx="11">
                  <c:v>0.74026266733805335</c:v>
                </c:pt>
                <c:pt idx="12">
                  <c:v>0.70008301734924316</c:v>
                </c:pt>
                <c:pt idx="13">
                  <c:v>0.69725370407104492</c:v>
                </c:pt>
                <c:pt idx="16">
                  <c:v>0.68441987037658691</c:v>
                </c:pt>
                <c:pt idx="17">
                  <c:v>0.72951912879943848</c:v>
                </c:pt>
                <c:pt idx="18">
                  <c:v>0.61332233746846521</c:v>
                </c:pt>
                <c:pt idx="19">
                  <c:v>0.63013545672098792</c:v>
                </c:pt>
                <c:pt idx="20">
                  <c:v>0.67509857813517249</c:v>
                </c:pt>
                <c:pt idx="21">
                  <c:v>0.64602979024251306</c:v>
                </c:pt>
                <c:pt idx="22">
                  <c:v>0.74870689709981286</c:v>
                </c:pt>
                <c:pt idx="23">
                  <c:v>0.65842831134796143</c:v>
                </c:pt>
                <c:pt idx="24">
                  <c:v>0.70371945699055993</c:v>
                </c:pt>
                <c:pt idx="25">
                  <c:v>0.63200147946675622</c:v>
                </c:pt>
                <c:pt idx="26">
                  <c:v>0.64908123016357422</c:v>
                </c:pt>
                <c:pt idx="27">
                  <c:v>0.58941523234049475</c:v>
                </c:pt>
                <c:pt idx="28">
                  <c:v>0.65844094753265381</c:v>
                </c:pt>
                <c:pt idx="29">
                  <c:v>0.65734235445658362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802-4234-B178-073CF88EA01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50356623"/>
        <c:axId val="1550340399"/>
      </c:scatterChart>
      <c:valAx>
        <c:axId val="1550356623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550340399"/>
        <c:crosses val="autoZero"/>
        <c:crossBetween val="midCat"/>
      </c:valAx>
      <c:valAx>
        <c:axId val="1550340399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550356623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5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b="1"/>
              <a:t>Расчетная тепловая нагрузка на коллекторе котельной ул. 2-я Красина, 58, Гкал/ч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50277777777777777"/>
                  <c:y val="-9.936533974919802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ru-RU"/>
                </a:p>
              </c:txPr>
            </c:trendlineLbl>
          </c:trendline>
          <c:xVal>
            <c:numRef>
              <c:f>'Ф3 Красин'!$C$6:$C$35</c:f>
              <c:numCache>
                <c:formatCode>0</c:formatCode>
                <c:ptCount val="30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-18.100000000000001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</c:numCache>
            </c:numRef>
          </c:xVal>
          <c:yVal>
            <c:numRef>
              <c:f>'Ф3 Красин'!$I$6:$I$35</c:f>
              <c:numCache>
                <c:formatCode>0.00</c:formatCode>
                <c:ptCount val="30"/>
                <c:pt idx="0">
                  <c:v>2.1170033438375992</c:v>
                </c:pt>
                <c:pt idx="1">
                  <c:v>1.8312752631595843</c:v>
                </c:pt>
                <c:pt idx="2">
                  <c:v>2.1971177100589592</c:v>
                </c:pt>
                <c:pt idx="3">
                  <c:v>2.2340963833869334</c:v>
                </c:pt>
                <c:pt idx="4">
                  <c:v>2.3503551156367024</c:v>
                </c:pt>
                <c:pt idx="5">
                  <c:v>2.1212042363406356</c:v>
                </c:pt>
                <c:pt idx="6">
                  <c:v>2.0020650400372109</c:v>
                </c:pt>
                <c:pt idx="7">
                  <c:v>2.2292240504750036</c:v>
                </c:pt>
                <c:pt idx="8">
                  <c:v>2.0704132579827861</c:v>
                </c:pt>
                <c:pt idx="9">
                  <c:v>2.3993811520002928</c:v>
                </c:pt>
                <c:pt idx="10">
                  <c:v>2.2281230756220247</c:v>
                </c:pt>
                <c:pt idx="11">
                  <c:v>2.0106506727116753</c:v>
                </c:pt>
                <c:pt idx="12">
                  <c:v>2.3937980880357483</c:v>
                </c:pt>
                <c:pt idx="13">
                  <c:v>2.3899949521064667</c:v>
                </c:pt>
                <c:pt idx="14">
                  <c:v>2.0857606851445953</c:v>
                </c:pt>
                <c:pt idx="15">
                  <c:v>2.255879238361322</c:v>
                </c:pt>
                <c:pt idx="16">
                  <c:v>2.4101473809672966</c:v>
                </c:pt>
                <c:pt idx="17">
                  <c:v>2.068758603875708</c:v>
                </c:pt>
                <c:pt idx="18">
                  <c:v>2.3105644241719023</c:v>
                </c:pt>
                <c:pt idx="19">
                  <c:v>1.8991595496636384</c:v>
                </c:pt>
                <c:pt idx="20">
                  <c:v>2.4006488671798869</c:v>
                </c:pt>
                <c:pt idx="21">
                  <c:v>2.1894078385367091</c:v>
                </c:pt>
                <c:pt idx="22">
                  <c:v>2.0529480257786639</c:v>
                </c:pt>
                <c:pt idx="23">
                  <c:v>2.4012494811811576</c:v>
                </c:pt>
                <c:pt idx="24">
                  <c:v>2.3776378417212318</c:v>
                </c:pt>
                <c:pt idx="25">
                  <c:v>2.2547711276415217</c:v>
                </c:pt>
                <c:pt idx="27">
                  <c:v>2.1675520024875841</c:v>
                </c:pt>
                <c:pt idx="28">
                  <c:v>1.7890483622629265</c:v>
                </c:pt>
                <c:pt idx="29">
                  <c:v>1.937821095710859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2E3-4FE8-9201-1F136CD95BA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82741023"/>
        <c:axId val="1382731039"/>
      </c:scatterChart>
      <c:valAx>
        <c:axId val="1382741023"/>
        <c:scaling>
          <c:orientation val="maxMin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31039"/>
        <c:crosses val="autoZero"/>
        <c:crossBetween val="midCat"/>
      </c:valAx>
      <c:valAx>
        <c:axId val="1382731039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82741023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Фактические температурные режимы отпуска тепловой энергии на ТЭЦ-1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'ТЭЦ-1'!$B$3:$B$38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'ТЭЦ-1'!$C$3:$C$38</c:f>
              <c:numCache>
                <c:formatCode>0.0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71.2</c:v>
                </c:pt>
                <c:pt idx="11">
                  <c:v>72.900000000000006</c:v>
                </c:pt>
                <c:pt idx="12">
                  <c:v>74.599999999999994</c:v>
                </c:pt>
                <c:pt idx="13">
                  <c:v>76.3</c:v>
                </c:pt>
                <c:pt idx="14">
                  <c:v>78</c:v>
                </c:pt>
                <c:pt idx="15">
                  <c:v>79.7</c:v>
                </c:pt>
                <c:pt idx="16">
                  <c:v>81.3</c:v>
                </c:pt>
                <c:pt idx="17">
                  <c:v>83</c:v>
                </c:pt>
                <c:pt idx="18">
                  <c:v>84.7</c:v>
                </c:pt>
                <c:pt idx="19">
                  <c:v>86.3</c:v>
                </c:pt>
                <c:pt idx="20">
                  <c:v>88</c:v>
                </c:pt>
                <c:pt idx="21">
                  <c:v>89.6</c:v>
                </c:pt>
                <c:pt idx="22">
                  <c:v>91.2</c:v>
                </c:pt>
                <c:pt idx="23">
                  <c:v>92.9</c:v>
                </c:pt>
                <c:pt idx="24">
                  <c:v>94.5</c:v>
                </c:pt>
                <c:pt idx="25">
                  <c:v>96.1</c:v>
                </c:pt>
                <c:pt idx="26">
                  <c:v>97.7</c:v>
                </c:pt>
                <c:pt idx="27">
                  <c:v>99.3</c:v>
                </c:pt>
                <c:pt idx="28">
                  <c:v>100.9</c:v>
                </c:pt>
                <c:pt idx="29">
                  <c:v>102.5</c:v>
                </c:pt>
                <c:pt idx="30">
                  <c:v>104.1</c:v>
                </c:pt>
                <c:pt idx="31">
                  <c:v>105.6</c:v>
                </c:pt>
                <c:pt idx="32">
                  <c:v>107.2</c:v>
                </c:pt>
                <c:pt idx="33">
                  <c:v>108.8</c:v>
                </c:pt>
                <c:pt idx="34">
                  <c:v>110.3</c:v>
                </c:pt>
                <c:pt idx="35">
                  <c:v>111.9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1C11-4D00-931F-9AC6F6B8110E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'ТЭЦ-1'!$B$3:$B$38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'ТЭЦ-1'!$D$3:$D$38</c:f>
              <c:numCache>
                <c:formatCode>0.0</c:formatCode>
                <c:ptCount val="36"/>
                <c:pt idx="0">
                  <c:v>57.6</c:v>
                </c:pt>
                <c:pt idx="1">
                  <c:v>56.8</c:v>
                </c:pt>
                <c:pt idx="2">
                  <c:v>55.9</c:v>
                </c:pt>
                <c:pt idx="3">
                  <c:v>55</c:v>
                </c:pt>
                <c:pt idx="4">
                  <c:v>54.1</c:v>
                </c:pt>
                <c:pt idx="5">
                  <c:v>53.2</c:v>
                </c:pt>
                <c:pt idx="6">
                  <c:v>52.4</c:v>
                </c:pt>
                <c:pt idx="7">
                  <c:v>51.5</c:v>
                </c:pt>
                <c:pt idx="8">
                  <c:v>50.6</c:v>
                </c:pt>
                <c:pt idx="9">
                  <c:v>49.7</c:v>
                </c:pt>
                <c:pt idx="10">
                  <c:v>50</c:v>
                </c:pt>
                <c:pt idx="11">
                  <c:v>50.8</c:v>
                </c:pt>
                <c:pt idx="12">
                  <c:v>51.7</c:v>
                </c:pt>
                <c:pt idx="13">
                  <c:v>52.5</c:v>
                </c:pt>
                <c:pt idx="14">
                  <c:v>53.3</c:v>
                </c:pt>
                <c:pt idx="15">
                  <c:v>54.1</c:v>
                </c:pt>
                <c:pt idx="16">
                  <c:v>54.9</c:v>
                </c:pt>
                <c:pt idx="17">
                  <c:v>55.7</c:v>
                </c:pt>
                <c:pt idx="18">
                  <c:v>56.4</c:v>
                </c:pt>
                <c:pt idx="19">
                  <c:v>57.2</c:v>
                </c:pt>
                <c:pt idx="20">
                  <c:v>58</c:v>
                </c:pt>
                <c:pt idx="21">
                  <c:v>58.7</c:v>
                </c:pt>
                <c:pt idx="22">
                  <c:v>59.5</c:v>
                </c:pt>
                <c:pt idx="23">
                  <c:v>60.2</c:v>
                </c:pt>
                <c:pt idx="24">
                  <c:v>60.9</c:v>
                </c:pt>
                <c:pt idx="25">
                  <c:v>61.7</c:v>
                </c:pt>
                <c:pt idx="26">
                  <c:v>62.4</c:v>
                </c:pt>
                <c:pt idx="27">
                  <c:v>63.1</c:v>
                </c:pt>
                <c:pt idx="28">
                  <c:v>63.8</c:v>
                </c:pt>
                <c:pt idx="29">
                  <c:v>64.5</c:v>
                </c:pt>
                <c:pt idx="30">
                  <c:v>65.2</c:v>
                </c:pt>
                <c:pt idx="31">
                  <c:v>65.900000000000006</c:v>
                </c:pt>
                <c:pt idx="32">
                  <c:v>66.599999999999994</c:v>
                </c:pt>
                <c:pt idx="33">
                  <c:v>67.3</c:v>
                </c:pt>
                <c:pt idx="34">
                  <c:v>68</c:v>
                </c:pt>
                <c:pt idx="35">
                  <c:v>68.7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1C11-4D00-931F-9AC6F6B8110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'ТЭЦ-1'!$H$4:$H$277</c:f>
              <c:numCache>
                <c:formatCode>General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14.8</c:v>
                </c:pt>
                <c:pt idx="122">
                  <c:v>8.3000000000000007</c:v>
                </c:pt>
                <c:pt idx="123">
                  <c:v>4.9000000000000004</c:v>
                </c:pt>
                <c:pt idx="124">
                  <c:v>5.8</c:v>
                </c:pt>
                <c:pt idx="125">
                  <c:v>8.5</c:v>
                </c:pt>
                <c:pt idx="126">
                  <c:v>5</c:v>
                </c:pt>
                <c:pt idx="127">
                  <c:v>3.5</c:v>
                </c:pt>
                <c:pt idx="128">
                  <c:v>0.8</c:v>
                </c:pt>
                <c:pt idx="129">
                  <c:v>2.4</c:v>
                </c:pt>
                <c:pt idx="130">
                  <c:v>6.5</c:v>
                </c:pt>
                <c:pt idx="131">
                  <c:v>6.7</c:v>
                </c:pt>
                <c:pt idx="132">
                  <c:v>3.9</c:v>
                </c:pt>
                <c:pt idx="133">
                  <c:v>6.8</c:v>
                </c:pt>
                <c:pt idx="134">
                  <c:v>9.3000000000000007</c:v>
                </c:pt>
                <c:pt idx="135">
                  <c:v>10.9</c:v>
                </c:pt>
                <c:pt idx="136">
                  <c:v>13.8</c:v>
                </c:pt>
                <c:pt idx="137">
                  <c:v>16.600000000000001</c:v>
                </c:pt>
                <c:pt idx="138">
                  <c:v>14.7</c:v>
                </c:pt>
                <c:pt idx="139">
                  <c:v>14.9</c:v>
                </c:pt>
                <c:pt idx="140">
                  <c:v>17.7</c:v>
                </c:pt>
                <c:pt idx="141">
                  <c:v>18</c:v>
                </c:pt>
                <c:pt idx="142">
                  <c:v>15.7</c:v>
                </c:pt>
                <c:pt idx="143">
                  <c:v>15</c:v>
                </c:pt>
                <c:pt idx="144">
                  <c:v>16.100000000000001</c:v>
                </c:pt>
                <c:pt idx="145">
                  <c:v>17.7</c:v>
                </c:pt>
                <c:pt idx="146">
                  <c:v>16.5</c:v>
                </c:pt>
                <c:pt idx="147">
                  <c:v>16.899999999999999</c:v>
                </c:pt>
                <c:pt idx="148">
                  <c:v>19.399999999999999</c:v>
                </c:pt>
                <c:pt idx="149">
                  <c:v>21.7</c:v>
                </c:pt>
                <c:pt idx="150">
                  <c:v>22</c:v>
                </c:pt>
                <c:pt idx="151">
                  <c:v>21.8</c:v>
                </c:pt>
                <c:pt idx="152">
                  <c:v>20.3</c:v>
                </c:pt>
                <c:pt idx="153">
                  <c:v>20.2</c:v>
                </c:pt>
                <c:pt idx="154">
                  <c:v>18.7</c:v>
                </c:pt>
                <c:pt idx="155">
                  <c:v>17.100000000000001</c:v>
                </c:pt>
                <c:pt idx="156">
                  <c:v>14.3</c:v>
                </c:pt>
                <c:pt idx="157">
                  <c:v>14.2</c:v>
                </c:pt>
                <c:pt idx="158">
                  <c:v>15.4</c:v>
                </c:pt>
                <c:pt idx="159">
                  <c:v>15.7</c:v>
                </c:pt>
                <c:pt idx="160">
                  <c:v>16.7</c:v>
                </c:pt>
                <c:pt idx="161">
                  <c:v>19.7</c:v>
                </c:pt>
                <c:pt idx="162">
                  <c:v>19.399999999999999</c:v>
                </c:pt>
                <c:pt idx="163">
                  <c:v>18.899999999999999</c:v>
                </c:pt>
                <c:pt idx="164">
                  <c:v>19.600000000000001</c:v>
                </c:pt>
                <c:pt idx="165">
                  <c:v>17.7</c:v>
                </c:pt>
                <c:pt idx="166">
                  <c:v>18.8</c:v>
                </c:pt>
                <c:pt idx="167">
                  <c:v>16.100000000000001</c:v>
                </c:pt>
                <c:pt idx="168">
                  <c:v>15.8</c:v>
                </c:pt>
                <c:pt idx="169">
                  <c:v>16</c:v>
                </c:pt>
                <c:pt idx="170">
                  <c:v>14.1</c:v>
                </c:pt>
                <c:pt idx="171">
                  <c:v>14.1</c:v>
                </c:pt>
                <c:pt idx="172">
                  <c:v>13.6</c:v>
                </c:pt>
                <c:pt idx="173">
                  <c:v>8.9</c:v>
                </c:pt>
                <c:pt idx="174">
                  <c:v>6.3</c:v>
                </c:pt>
                <c:pt idx="175">
                  <c:v>10.8</c:v>
                </c:pt>
                <c:pt idx="176">
                  <c:v>16.3</c:v>
                </c:pt>
                <c:pt idx="177">
                  <c:v>18.8</c:v>
                </c:pt>
                <c:pt idx="178">
                  <c:v>15.8</c:v>
                </c:pt>
                <c:pt idx="179">
                  <c:v>17.5</c:v>
                </c:pt>
                <c:pt idx="180">
                  <c:v>12.6</c:v>
                </c:pt>
                <c:pt idx="181">
                  <c:v>8.4</c:v>
                </c:pt>
                <c:pt idx="182">
                  <c:v>9.8000000000000007</c:v>
                </c:pt>
                <c:pt idx="183">
                  <c:v>12.4</c:v>
                </c:pt>
                <c:pt idx="184">
                  <c:v>11.2</c:v>
                </c:pt>
                <c:pt idx="185">
                  <c:v>10</c:v>
                </c:pt>
                <c:pt idx="186">
                  <c:v>8.9</c:v>
                </c:pt>
                <c:pt idx="187">
                  <c:v>5.3</c:v>
                </c:pt>
                <c:pt idx="188">
                  <c:v>8.9</c:v>
                </c:pt>
                <c:pt idx="189">
                  <c:v>8</c:v>
                </c:pt>
                <c:pt idx="190">
                  <c:v>4.3</c:v>
                </c:pt>
                <c:pt idx="191">
                  <c:v>5.6</c:v>
                </c:pt>
                <c:pt idx="192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'ТЭЦ-1'!$L$4:$L$277</c:f>
              <c:numCache>
                <c:formatCode>General</c:formatCode>
                <c:ptCount val="274"/>
                <c:pt idx="0">
                  <c:v>86</c:v>
                </c:pt>
                <c:pt idx="1">
                  <c:v>95</c:v>
                </c:pt>
                <c:pt idx="2">
                  <c:v>95</c:v>
                </c:pt>
                <c:pt idx="3">
                  <c:v>95</c:v>
                </c:pt>
                <c:pt idx="4">
                  <c:v>95</c:v>
                </c:pt>
                <c:pt idx="5">
                  <c:v>95</c:v>
                </c:pt>
                <c:pt idx="6">
                  <c:v>95</c:v>
                </c:pt>
                <c:pt idx="7">
                  <c:v>95</c:v>
                </c:pt>
                <c:pt idx="8">
                  <c:v>94</c:v>
                </c:pt>
                <c:pt idx="9">
                  <c:v>88</c:v>
                </c:pt>
                <c:pt idx="10">
                  <c:v>85</c:v>
                </c:pt>
                <c:pt idx="11">
                  <c:v>88</c:v>
                </c:pt>
                <c:pt idx="12">
                  <c:v>91</c:v>
                </c:pt>
                <c:pt idx="13">
                  <c:v>92</c:v>
                </c:pt>
                <c:pt idx="14">
                  <c:v>90</c:v>
                </c:pt>
                <c:pt idx="15">
                  <c:v>84</c:v>
                </c:pt>
                <c:pt idx="16">
                  <c:v>83</c:v>
                </c:pt>
                <c:pt idx="17">
                  <c:v>86</c:v>
                </c:pt>
                <c:pt idx="18">
                  <c:v>84</c:v>
                </c:pt>
                <c:pt idx="19">
                  <c:v>82</c:v>
                </c:pt>
                <c:pt idx="20">
                  <c:v>88</c:v>
                </c:pt>
                <c:pt idx="21">
                  <c:v>87</c:v>
                </c:pt>
                <c:pt idx="22">
                  <c:v>78</c:v>
                </c:pt>
                <c:pt idx="23">
                  <c:v>74</c:v>
                </c:pt>
                <c:pt idx="24">
                  <c:v>75</c:v>
                </c:pt>
                <c:pt idx="25">
                  <c:v>74</c:v>
                </c:pt>
                <c:pt idx="26">
                  <c:v>74</c:v>
                </c:pt>
                <c:pt idx="27">
                  <c:v>74</c:v>
                </c:pt>
                <c:pt idx="28">
                  <c:v>74</c:v>
                </c:pt>
                <c:pt idx="29">
                  <c:v>74</c:v>
                </c:pt>
                <c:pt idx="30">
                  <c:v>74</c:v>
                </c:pt>
                <c:pt idx="31">
                  <c:v>74</c:v>
                </c:pt>
                <c:pt idx="32">
                  <c:v>74</c:v>
                </c:pt>
                <c:pt idx="33">
                  <c:v>76</c:v>
                </c:pt>
                <c:pt idx="34">
                  <c:v>76</c:v>
                </c:pt>
                <c:pt idx="35">
                  <c:v>74</c:v>
                </c:pt>
                <c:pt idx="36">
                  <c:v>74</c:v>
                </c:pt>
                <c:pt idx="37">
                  <c:v>78</c:v>
                </c:pt>
                <c:pt idx="38">
                  <c:v>90</c:v>
                </c:pt>
                <c:pt idx="39">
                  <c:v>94</c:v>
                </c:pt>
                <c:pt idx="40">
                  <c:v>95</c:v>
                </c:pt>
                <c:pt idx="41">
                  <c:v>93</c:v>
                </c:pt>
                <c:pt idx="42">
                  <c:v>84</c:v>
                </c:pt>
                <c:pt idx="43">
                  <c:v>81</c:v>
                </c:pt>
                <c:pt idx="44">
                  <c:v>89</c:v>
                </c:pt>
                <c:pt idx="45">
                  <c:v>89</c:v>
                </c:pt>
                <c:pt idx="46">
                  <c:v>86</c:v>
                </c:pt>
                <c:pt idx="47">
                  <c:v>81</c:v>
                </c:pt>
                <c:pt idx="48">
                  <c:v>76</c:v>
                </c:pt>
                <c:pt idx="49">
                  <c:v>77</c:v>
                </c:pt>
                <c:pt idx="50">
                  <c:v>79</c:v>
                </c:pt>
                <c:pt idx="51">
                  <c:v>79</c:v>
                </c:pt>
                <c:pt idx="52">
                  <c:v>76</c:v>
                </c:pt>
                <c:pt idx="53">
                  <c:v>73</c:v>
                </c:pt>
                <c:pt idx="54">
                  <c:v>72</c:v>
                </c:pt>
                <c:pt idx="55">
                  <c:v>72</c:v>
                </c:pt>
                <c:pt idx="56">
                  <c:v>71</c:v>
                </c:pt>
                <c:pt idx="57">
                  <c:v>71</c:v>
                </c:pt>
                <c:pt idx="58">
                  <c:v>72</c:v>
                </c:pt>
                <c:pt idx="59">
                  <c:v>72</c:v>
                </c:pt>
                <c:pt idx="60">
                  <c:v>72</c:v>
                </c:pt>
                <c:pt idx="61">
                  <c:v>72</c:v>
                </c:pt>
                <c:pt idx="62">
                  <c:v>72</c:v>
                </c:pt>
                <c:pt idx="63">
                  <c:v>72</c:v>
                </c:pt>
                <c:pt idx="64">
                  <c:v>73</c:v>
                </c:pt>
                <c:pt idx="65">
                  <c:v>74</c:v>
                </c:pt>
                <c:pt idx="66">
                  <c:v>74</c:v>
                </c:pt>
                <c:pt idx="67">
                  <c:v>73</c:v>
                </c:pt>
                <c:pt idx="68">
                  <c:v>74</c:v>
                </c:pt>
                <c:pt idx="69">
                  <c:v>73</c:v>
                </c:pt>
                <c:pt idx="70">
                  <c:v>75</c:v>
                </c:pt>
                <c:pt idx="71">
                  <c:v>73</c:v>
                </c:pt>
                <c:pt idx="72">
                  <c:v>71</c:v>
                </c:pt>
                <c:pt idx="73">
                  <c:v>72</c:v>
                </c:pt>
                <c:pt idx="74">
                  <c:v>71</c:v>
                </c:pt>
                <c:pt idx="75">
                  <c:v>70</c:v>
                </c:pt>
                <c:pt idx="76">
                  <c:v>70</c:v>
                </c:pt>
                <c:pt idx="77">
                  <c:v>70</c:v>
                </c:pt>
                <c:pt idx="78">
                  <c:v>69</c:v>
                </c:pt>
                <c:pt idx="79">
                  <c:v>70</c:v>
                </c:pt>
                <c:pt idx="80">
                  <c:v>71</c:v>
                </c:pt>
                <c:pt idx="81">
                  <c:v>70</c:v>
                </c:pt>
                <c:pt idx="82">
                  <c:v>70</c:v>
                </c:pt>
                <c:pt idx="83">
                  <c:v>69</c:v>
                </c:pt>
                <c:pt idx="84">
                  <c:v>69</c:v>
                </c:pt>
                <c:pt idx="85">
                  <c:v>70</c:v>
                </c:pt>
                <c:pt idx="86">
                  <c:v>70</c:v>
                </c:pt>
                <c:pt idx="87">
                  <c:v>70</c:v>
                </c:pt>
                <c:pt idx="88">
                  <c:v>70</c:v>
                </c:pt>
                <c:pt idx="89">
                  <c:v>69</c:v>
                </c:pt>
                <c:pt idx="90">
                  <c:v>69</c:v>
                </c:pt>
                <c:pt idx="91">
                  <c:v>70</c:v>
                </c:pt>
                <c:pt idx="92">
                  <c:v>68</c:v>
                </c:pt>
                <c:pt idx="93">
                  <c:v>68</c:v>
                </c:pt>
                <c:pt idx="94">
                  <c:v>68</c:v>
                </c:pt>
                <c:pt idx="95">
                  <c:v>69</c:v>
                </c:pt>
                <c:pt idx="96">
                  <c:v>69</c:v>
                </c:pt>
                <c:pt idx="97">
                  <c:v>70</c:v>
                </c:pt>
                <c:pt idx="98">
                  <c:v>69</c:v>
                </c:pt>
                <c:pt idx="99">
                  <c:v>67</c:v>
                </c:pt>
                <c:pt idx="100">
                  <c:v>67</c:v>
                </c:pt>
                <c:pt idx="101">
                  <c:v>68</c:v>
                </c:pt>
                <c:pt idx="102">
                  <c:v>67</c:v>
                </c:pt>
                <c:pt idx="103">
                  <c:v>67</c:v>
                </c:pt>
                <c:pt idx="104">
                  <c:v>68</c:v>
                </c:pt>
                <c:pt idx="105">
                  <c:v>68</c:v>
                </c:pt>
                <c:pt idx="106">
                  <c:v>67</c:v>
                </c:pt>
                <c:pt idx="107">
                  <c:v>67</c:v>
                </c:pt>
                <c:pt idx="108">
                  <c:v>67</c:v>
                </c:pt>
                <c:pt idx="109">
                  <c:v>68</c:v>
                </c:pt>
                <c:pt idx="110">
                  <c:v>67</c:v>
                </c:pt>
                <c:pt idx="111">
                  <c:v>67</c:v>
                </c:pt>
                <c:pt idx="112">
                  <c:v>68</c:v>
                </c:pt>
                <c:pt idx="113">
                  <c:v>68</c:v>
                </c:pt>
                <c:pt idx="114">
                  <c:v>68</c:v>
                </c:pt>
                <c:pt idx="115">
                  <c:v>72</c:v>
                </c:pt>
                <c:pt idx="116">
                  <c:v>72</c:v>
                </c:pt>
                <c:pt idx="117">
                  <c:v>68</c:v>
                </c:pt>
                <c:pt idx="118">
                  <c:v>69</c:v>
                </c:pt>
                <c:pt idx="119">
                  <c:v>68</c:v>
                </c:pt>
                <c:pt idx="120">
                  <c:v>68</c:v>
                </c:pt>
                <c:pt idx="121">
                  <c:v>68</c:v>
                </c:pt>
                <c:pt idx="122">
                  <c:v>68</c:v>
                </c:pt>
                <c:pt idx="123">
                  <c:v>69</c:v>
                </c:pt>
                <c:pt idx="133">
                  <c:v>67</c:v>
                </c:pt>
                <c:pt idx="134">
                  <c:v>68</c:v>
                </c:pt>
                <c:pt idx="136">
                  <c:v>65</c:v>
                </c:pt>
                <c:pt idx="137">
                  <c:v>69</c:v>
                </c:pt>
                <c:pt idx="138">
                  <c:v>69</c:v>
                </c:pt>
                <c:pt idx="141">
                  <c:v>68</c:v>
                </c:pt>
                <c:pt idx="144">
                  <c:v>68</c:v>
                </c:pt>
                <c:pt idx="145">
                  <c:v>67</c:v>
                </c:pt>
                <c:pt idx="146">
                  <c:v>68</c:v>
                </c:pt>
                <c:pt idx="157">
                  <c:v>69</c:v>
                </c:pt>
                <c:pt idx="189">
                  <c:v>68</c:v>
                </c:pt>
                <c:pt idx="191">
                  <c:v>62</c:v>
                </c:pt>
                <c:pt idx="192">
                  <c:v>72</c:v>
                </c:pt>
                <c:pt idx="193">
                  <c:v>75</c:v>
                </c:pt>
                <c:pt idx="194">
                  <c:v>72</c:v>
                </c:pt>
                <c:pt idx="195">
                  <c:v>71</c:v>
                </c:pt>
                <c:pt idx="196">
                  <c:v>71</c:v>
                </c:pt>
                <c:pt idx="197">
                  <c:v>74</c:v>
                </c:pt>
                <c:pt idx="198">
                  <c:v>74</c:v>
                </c:pt>
                <c:pt idx="199">
                  <c:v>74</c:v>
                </c:pt>
                <c:pt idx="200">
                  <c:v>74</c:v>
                </c:pt>
                <c:pt idx="201">
                  <c:v>74</c:v>
                </c:pt>
                <c:pt idx="202">
                  <c:v>74</c:v>
                </c:pt>
                <c:pt idx="203">
                  <c:v>75</c:v>
                </c:pt>
                <c:pt idx="204">
                  <c:v>76</c:v>
                </c:pt>
                <c:pt idx="205">
                  <c:v>74</c:v>
                </c:pt>
                <c:pt idx="206">
                  <c:v>75</c:v>
                </c:pt>
                <c:pt idx="207">
                  <c:v>75</c:v>
                </c:pt>
                <c:pt idx="208">
                  <c:v>75</c:v>
                </c:pt>
                <c:pt idx="209">
                  <c:v>75</c:v>
                </c:pt>
                <c:pt idx="210">
                  <c:v>74</c:v>
                </c:pt>
                <c:pt idx="211">
                  <c:v>74</c:v>
                </c:pt>
                <c:pt idx="212">
                  <c:v>73</c:v>
                </c:pt>
                <c:pt idx="213">
                  <c:v>74</c:v>
                </c:pt>
                <c:pt idx="214">
                  <c:v>75</c:v>
                </c:pt>
                <c:pt idx="215">
                  <c:v>77</c:v>
                </c:pt>
                <c:pt idx="216">
                  <c:v>76</c:v>
                </c:pt>
                <c:pt idx="217">
                  <c:v>76</c:v>
                </c:pt>
                <c:pt idx="218">
                  <c:v>76</c:v>
                </c:pt>
                <c:pt idx="219">
                  <c:v>76</c:v>
                </c:pt>
                <c:pt idx="220">
                  <c:v>75</c:v>
                </c:pt>
                <c:pt idx="221">
                  <c:v>75</c:v>
                </c:pt>
                <c:pt idx="222">
                  <c:v>75</c:v>
                </c:pt>
                <c:pt idx="223">
                  <c:v>76</c:v>
                </c:pt>
                <c:pt idx="224">
                  <c:v>74</c:v>
                </c:pt>
                <c:pt idx="225">
                  <c:v>75</c:v>
                </c:pt>
                <c:pt idx="226">
                  <c:v>75</c:v>
                </c:pt>
                <c:pt idx="227">
                  <c:v>74</c:v>
                </c:pt>
                <c:pt idx="228">
                  <c:v>75</c:v>
                </c:pt>
                <c:pt idx="229">
                  <c:v>75</c:v>
                </c:pt>
                <c:pt idx="230">
                  <c:v>74</c:v>
                </c:pt>
                <c:pt idx="231">
                  <c:v>75</c:v>
                </c:pt>
                <c:pt idx="232">
                  <c:v>76</c:v>
                </c:pt>
                <c:pt idx="233">
                  <c:v>75</c:v>
                </c:pt>
                <c:pt idx="234">
                  <c:v>74</c:v>
                </c:pt>
                <c:pt idx="235">
                  <c:v>75</c:v>
                </c:pt>
                <c:pt idx="236">
                  <c:v>75</c:v>
                </c:pt>
                <c:pt idx="237">
                  <c:v>75</c:v>
                </c:pt>
                <c:pt idx="238">
                  <c:v>74</c:v>
                </c:pt>
                <c:pt idx="239">
                  <c:v>76</c:v>
                </c:pt>
                <c:pt idx="240">
                  <c:v>77</c:v>
                </c:pt>
                <c:pt idx="241">
                  <c:v>75</c:v>
                </c:pt>
                <c:pt idx="242">
                  <c:v>75</c:v>
                </c:pt>
                <c:pt idx="243">
                  <c:v>75</c:v>
                </c:pt>
                <c:pt idx="244">
                  <c:v>75</c:v>
                </c:pt>
                <c:pt idx="245">
                  <c:v>75</c:v>
                </c:pt>
                <c:pt idx="246">
                  <c:v>75</c:v>
                </c:pt>
                <c:pt idx="247">
                  <c:v>77</c:v>
                </c:pt>
                <c:pt idx="248">
                  <c:v>77</c:v>
                </c:pt>
                <c:pt idx="249">
                  <c:v>76</c:v>
                </c:pt>
                <c:pt idx="250">
                  <c:v>77</c:v>
                </c:pt>
                <c:pt idx="251">
                  <c:v>77</c:v>
                </c:pt>
                <c:pt idx="252">
                  <c:v>78</c:v>
                </c:pt>
                <c:pt idx="253">
                  <c:v>77</c:v>
                </c:pt>
                <c:pt idx="254">
                  <c:v>77</c:v>
                </c:pt>
                <c:pt idx="255">
                  <c:v>79</c:v>
                </c:pt>
                <c:pt idx="256">
                  <c:v>80</c:v>
                </c:pt>
                <c:pt idx="257">
                  <c:v>77</c:v>
                </c:pt>
                <c:pt idx="258">
                  <c:v>77</c:v>
                </c:pt>
                <c:pt idx="259">
                  <c:v>77</c:v>
                </c:pt>
                <c:pt idx="260">
                  <c:v>82</c:v>
                </c:pt>
                <c:pt idx="261">
                  <c:v>84</c:v>
                </c:pt>
                <c:pt idx="262">
                  <c:v>77</c:v>
                </c:pt>
                <c:pt idx="263">
                  <c:v>74</c:v>
                </c:pt>
                <c:pt idx="264">
                  <c:v>74</c:v>
                </c:pt>
                <c:pt idx="265">
                  <c:v>75</c:v>
                </c:pt>
                <c:pt idx="266">
                  <c:v>75</c:v>
                </c:pt>
                <c:pt idx="267">
                  <c:v>75</c:v>
                </c:pt>
                <c:pt idx="268">
                  <c:v>76</c:v>
                </c:pt>
                <c:pt idx="269">
                  <c:v>75</c:v>
                </c:pt>
                <c:pt idx="270">
                  <c:v>75</c:v>
                </c:pt>
                <c:pt idx="271">
                  <c:v>75</c:v>
                </c:pt>
                <c:pt idx="272">
                  <c:v>75</c:v>
                </c:pt>
                <c:pt idx="273">
                  <c:v>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C11-4D00-931F-9AC6F6B8110E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'ТЭЦ-1'!$H$4:$H$277</c:f>
              <c:numCache>
                <c:formatCode>General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14.8</c:v>
                </c:pt>
                <c:pt idx="122">
                  <c:v>8.3000000000000007</c:v>
                </c:pt>
                <c:pt idx="123">
                  <c:v>4.9000000000000004</c:v>
                </c:pt>
                <c:pt idx="124">
                  <c:v>5.8</c:v>
                </c:pt>
                <c:pt idx="125">
                  <c:v>8.5</c:v>
                </c:pt>
                <c:pt idx="126">
                  <c:v>5</c:v>
                </c:pt>
                <c:pt idx="127">
                  <c:v>3.5</c:v>
                </c:pt>
                <c:pt idx="128">
                  <c:v>0.8</c:v>
                </c:pt>
                <c:pt idx="129">
                  <c:v>2.4</c:v>
                </c:pt>
                <c:pt idx="130">
                  <c:v>6.5</c:v>
                </c:pt>
                <c:pt idx="131">
                  <c:v>6.7</c:v>
                </c:pt>
                <c:pt idx="132">
                  <c:v>3.9</c:v>
                </c:pt>
                <c:pt idx="133">
                  <c:v>6.8</c:v>
                </c:pt>
                <c:pt idx="134">
                  <c:v>9.3000000000000007</c:v>
                </c:pt>
                <c:pt idx="135">
                  <c:v>10.9</c:v>
                </c:pt>
                <c:pt idx="136">
                  <c:v>13.8</c:v>
                </c:pt>
                <c:pt idx="137">
                  <c:v>16.600000000000001</c:v>
                </c:pt>
                <c:pt idx="138">
                  <c:v>14.7</c:v>
                </c:pt>
                <c:pt idx="139">
                  <c:v>14.9</c:v>
                </c:pt>
                <c:pt idx="140">
                  <c:v>17.7</c:v>
                </c:pt>
                <c:pt idx="141">
                  <c:v>18</c:v>
                </c:pt>
                <c:pt idx="142">
                  <c:v>15.7</c:v>
                </c:pt>
                <c:pt idx="143">
                  <c:v>15</c:v>
                </c:pt>
                <c:pt idx="144">
                  <c:v>16.100000000000001</c:v>
                </c:pt>
                <c:pt idx="145">
                  <c:v>17.7</c:v>
                </c:pt>
                <c:pt idx="146">
                  <c:v>16.5</c:v>
                </c:pt>
                <c:pt idx="147">
                  <c:v>16.899999999999999</c:v>
                </c:pt>
                <c:pt idx="148">
                  <c:v>19.399999999999999</c:v>
                </c:pt>
                <c:pt idx="149">
                  <c:v>21.7</c:v>
                </c:pt>
                <c:pt idx="150">
                  <c:v>22</c:v>
                </c:pt>
                <c:pt idx="151">
                  <c:v>21.8</c:v>
                </c:pt>
                <c:pt idx="152">
                  <c:v>20.3</c:v>
                </c:pt>
                <c:pt idx="153">
                  <c:v>20.2</c:v>
                </c:pt>
                <c:pt idx="154">
                  <c:v>18.7</c:v>
                </c:pt>
                <c:pt idx="155">
                  <c:v>17.100000000000001</c:v>
                </c:pt>
                <c:pt idx="156">
                  <c:v>14.3</c:v>
                </c:pt>
                <c:pt idx="157">
                  <c:v>14.2</c:v>
                </c:pt>
                <c:pt idx="158">
                  <c:v>15.4</c:v>
                </c:pt>
                <c:pt idx="159">
                  <c:v>15.7</c:v>
                </c:pt>
                <c:pt idx="160">
                  <c:v>16.7</c:v>
                </c:pt>
                <c:pt idx="161">
                  <c:v>19.7</c:v>
                </c:pt>
                <c:pt idx="162">
                  <c:v>19.399999999999999</c:v>
                </c:pt>
                <c:pt idx="163">
                  <c:v>18.899999999999999</c:v>
                </c:pt>
                <c:pt idx="164">
                  <c:v>19.600000000000001</c:v>
                </c:pt>
                <c:pt idx="165">
                  <c:v>17.7</c:v>
                </c:pt>
                <c:pt idx="166">
                  <c:v>18.8</c:v>
                </c:pt>
                <c:pt idx="167">
                  <c:v>16.100000000000001</c:v>
                </c:pt>
                <c:pt idx="168">
                  <c:v>15.8</c:v>
                </c:pt>
                <c:pt idx="169">
                  <c:v>16</c:v>
                </c:pt>
                <c:pt idx="170">
                  <c:v>14.1</c:v>
                </c:pt>
                <c:pt idx="171">
                  <c:v>14.1</c:v>
                </c:pt>
                <c:pt idx="172">
                  <c:v>13.6</c:v>
                </c:pt>
                <c:pt idx="173">
                  <c:v>8.9</c:v>
                </c:pt>
                <c:pt idx="174">
                  <c:v>6.3</c:v>
                </c:pt>
                <c:pt idx="175">
                  <c:v>10.8</c:v>
                </c:pt>
                <c:pt idx="176">
                  <c:v>16.3</c:v>
                </c:pt>
                <c:pt idx="177">
                  <c:v>18.8</c:v>
                </c:pt>
                <c:pt idx="178">
                  <c:v>15.8</c:v>
                </c:pt>
                <c:pt idx="179">
                  <c:v>17.5</c:v>
                </c:pt>
                <c:pt idx="180">
                  <c:v>12.6</c:v>
                </c:pt>
                <c:pt idx="181">
                  <c:v>8.4</c:v>
                </c:pt>
                <c:pt idx="182">
                  <c:v>9.8000000000000007</c:v>
                </c:pt>
                <c:pt idx="183">
                  <c:v>12.4</c:v>
                </c:pt>
                <c:pt idx="184">
                  <c:v>11.2</c:v>
                </c:pt>
                <c:pt idx="185">
                  <c:v>10</c:v>
                </c:pt>
                <c:pt idx="186">
                  <c:v>8.9</c:v>
                </c:pt>
                <c:pt idx="187">
                  <c:v>5.3</c:v>
                </c:pt>
                <c:pt idx="188">
                  <c:v>8.9</c:v>
                </c:pt>
                <c:pt idx="189">
                  <c:v>8</c:v>
                </c:pt>
                <c:pt idx="190">
                  <c:v>4.3</c:v>
                </c:pt>
                <c:pt idx="191">
                  <c:v>5.6</c:v>
                </c:pt>
                <c:pt idx="192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'ТЭЦ-1'!$M$4:$M$277</c:f>
              <c:numCache>
                <c:formatCode>General</c:formatCode>
                <c:ptCount val="274"/>
                <c:pt idx="0">
                  <c:v>60</c:v>
                </c:pt>
                <c:pt idx="1">
                  <c:v>65</c:v>
                </c:pt>
                <c:pt idx="2">
                  <c:v>65</c:v>
                </c:pt>
                <c:pt idx="3">
                  <c:v>64</c:v>
                </c:pt>
                <c:pt idx="4">
                  <c:v>64</c:v>
                </c:pt>
                <c:pt idx="5">
                  <c:v>65</c:v>
                </c:pt>
                <c:pt idx="6">
                  <c:v>64</c:v>
                </c:pt>
                <c:pt idx="7">
                  <c:v>64</c:v>
                </c:pt>
                <c:pt idx="8">
                  <c:v>64</c:v>
                </c:pt>
                <c:pt idx="9">
                  <c:v>61</c:v>
                </c:pt>
                <c:pt idx="10">
                  <c:v>59</c:v>
                </c:pt>
                <c:pt idx="11">
                  <c:v>60</c:v>
                </c:pt>
                <c:pt idx="12">
                  <c:v>62</c:v>
                </c:pt>
                <c:pt idx="13">
                  <c:v>62</c:v>
                </c:pt>
                <c:pt idx="14">
                  <c:v>62</c:v>
                </c:pt>
                <c:pt idx="15">
                  <c:v>59</c:v>
                </c:pt>
                <c:pt idx="16">
                  <c:v>58</c:v>
                </c:pt>
                <c:pt idx="17">
                  <c:v>59</c:v>
                </c:pt>
                <c:pt idx="18">
                  <c:v>59</c:v>
                </c:pt>
                <c:pt idx="19">
                  <c:v>58</c:v>
                </c:pt>
                <c:pt idx="20">
                  <c:v>61</c:v>
                </c:pt>
                <c:pt idx="21">
                  <c:v>61</c:v>
                </c:pt>
                <c:pt idx="22">
                  <c:v>56</c:v>
                </c:pt>
                <c:pt idx="23">
                  <c:v>54</c:v>
                </c:pt>
                <c:pt idx="24">
                  <c:v>53</c:v>
                </c:pt>
                <c:pt idx="25">
                  <c:v>54</c:v>
                </c:pt>
                <c:pt idx="26">
                  <c:v>54</c:v>
                </c:pt>
                <c:pt idx="27">
                  <c:v>53</c:v>
                </c:pt>
                <c:pt idx="28">
                  <c:v>54</c:v>
                </c:pt>
                <c:pt idx="29">
                  <c:v>54</c:v>
                </c:pt>
                <c:pt idx="30">
                  <c:v>54</c:v>
                </c:pt>
                <c:pt idx="31">
                  <c:v>54</c:v>
                </c:pt>
                <c:pt idx="32">
                  <c:v>54</c:v>
                </c:pt>
                <c:pt idx="33">
                  <c:v>54</c:v>
                </c:pt>
                <c:pt idx="34">
                  <c:v>55</c:v>
                </c:pt>
                <c:pt idx="35">
                  <c:v>54</c:v>
                </c:pt>
                <c:pt idx="36">
                  <c:v>54</c:v>
                </c:pt>
                <c:pt idx="37">
                  <c:v>55</c:v>
                </c:pt>
                <c:pt idx="38">
                  <c:v>62</c:v>
                </c:pt>
                <c:pt idx="39">
                  <c:v>65</c:v>
                </c:pt>
                <c:pt idx="40">
                  <c:v>65</c:v>
                </c:pt>
                <c:pt idx="41">
                  <c:v>64</c:v>
                </c:pt>
                <c:pt idx="42">
                  <c:v>59</c:v>
                </c:pt>
                <c:pt idx="43">
                  <c:v>52</c:v>
                </c:pt>
                <c:pt idx="44">
                  <c:v>62</c:v>
                </c:pt>
                <c:pt idx="45">
                  <c:v>62</c:v>
                </c:pt>
                <c:pt idx="46">
                  <c:v>60</c:v>
                </c:pt>
                <c:pt idx="47">
                  <c:v>58</c:v>
                </c:pt>
                <c:pt idx="48">
                  <c:v>55</c:v>
                </c:pt>
                <c:pt idx="49">
                  <c:v>55</c:v>
                </c:pt>
                <c:pt idx="50">
                  <c:v>57</c:v>
                </c:pt>
                <c:pt idx="51">
                  <c:v>57</c:v>
                </c:pt>
                <c:pt idx="52">
                  <c:v>55</c:v>
                </c:pt>
                <c:pt idx="53">
                  <c:v>54</c:v>
                </c:pt>
                <c:pt idx="54">
                  <c:v>53</c:v>
                </c:pt>
                <c:pt idx="55">
                  <c:v>53</c:v>
                </c:pt>
                <c:pt idx="56">
                  <c:v>52</c:v>
                </c:pt>
                <c:pt idx="57">
                  <c:v>52</c:v>
                </c:pt>
                <c:pt idx="58">
                  <c:v>52</c:v>
                </c:pt>
                <c:pt idx="59">
                  <c:v>53</c:v>
                </c:pt>
                <c:pt idx="60">
                  <c:v>53</c:v>
                </c:pt>
                <c:pt idx="61">
                  <c:v>53</c:v>
                </c:pt>
                <c:pt idx="62">
                  <c:v>53</c:v>
                </c:pt>
                <c:pt idx="63">
                  <c:v>53</c:v>
                </c:pt>
                <c:pt idx="64">
                  <c:v>54</c:v>
                </c:pt>
                <c:pt idx="65">
                  <c:v>54</c:v>
                </c:pt>
                <c:pt idx="66">
                  <c:v>54</c:v>
                </c:pt>
                <c:pt idx="67">
                  <c:v>54</c:v>
                </c:pt>
                <c:pt idx="68">
                  <c:v>54</c:v>
                </c:pt>
                <c:pt idx="69">
                  <c:v>54</c:v>
                </c:pt>
                <c:pt idx="70">
                  <c:v>54</c:v>
                </c:pt>
                <c:pt idx="71">
                  <c:v>53</c:v>
                </c:pt>
                <c:pt idx="72">
                  <c:v>52</c:v>
                </c:pt>
                <c:pt idx="73">
                  <c:v>52</c:v>
                </c:pt>
                <c:pt idx="74">
                  <c:v>52</c:v>
                </c:pt>
                <c:pt idx="75">
                  <c:v>51</c:v>
                </c:pt>
                <c:pt idx="76">
                  <c:v>51</c:v>
                </c:pt>
                <c:pt idx="77">
                  <c:v>51</c:v>
                </c:pt>
                <c:pt idx="78">
                  <c:v>50</c:v>
                </c:pt>
                <c:pt idx="79">
                  <c:v>51</c:v>
                </c:pt>
                <c:pt idx="80">
                  <c:v>52</c:v>
                </c:pt>
                <c:pt idx="81">
                  <c:v>52</c:v>
                </c:pt>
                <c:pt idx="82">
                  <c:v>52</c:v>
                </c:pt>
                <c:pt idx="83">
                  <c:v>51</c:v>
                </c:pt>
                <c:pt idx="84">
                  <c:v>51</c:v>
                </c:pt>
                <c:pt idx="85">
                  <c:v>52</c:v>
                </c:pt>
                <c:pt idx="86">
                  <c:v>52</c:v>
                </c:pt>
                <c:pt idx="87">
                  <c:v>52</c:v>
                </c:pt>
                <c:pt idx="88">
                  <c:v>52</c:v>
                </c:pt>
                <c:pt idx="89">
                  <c:v>52</c:v>
                </c:pt>
                <c:pt idx="90">
                  <c:v>52</c:v>
                </c:pt>
                <c:pt idx="91">
                  <c:v>54</c:v>
                </c:pt>
                <c:pt idx="92">
                  <c:v>53</c:v>
                </c:pt>
                <c:pt idx="93">
                  <c:v>53</c:v>
                </c:pt>
                <c:pt idx="94">
                  <c:v>52</c:v>
                </c:pt>
                <c:pt idx="95">
                  <c:v>52</c:v>
                </c:pt>
                <c:pt idx="96">
                  <c:v>52</c:v>
                </c:pt>
                <c:pt idx="97">
                  <c:v>53</c:v>
                </c:pt>
                <c:pt idx="98">
                  <c:v>53</c:v>
                </c:pt>
                <c:pt idx="99">
                  <c:v>52</c:v>
                </c:pt>
                <c:pt idx="100">
                  <c:v>52</c:v>
                </c:pt>
                <c:pt idx="101">
                  <c:v>53</c:v>
                </c:pt>
                <c:pt idx="102">
                  <c:v>52</c:v>
                </c:pt>
                <c:pt idx="103">
                  <c:v>52</c:v>
                </c:pt>
                <c:pt idx="104">
                  <c:v>52</c:v>
                </c:pt>
                <c:pt idx="105">
                  <c:v>51</c:v>
                </c:pt>
                <c:pt idx="106">
                  <c:v>51</c:v>
                </c:pt>
                <c:pt idx="107">
                  <c:v>51</c:v>
                </c:pt>
                <c:pt idx="108">
                  <c:v>51</c:v>
                </c:pt>
                <c:pt idx="109">
                  <c:v>50</c:v>
                </c:pt>
                <c:pt idx="110">
                  <c:v>50</c:v>
                </c:pt>
                <c:pt idx="111">
                  <c:v>51</c:v>
                </c:pt>
                <c:pt idx="112">
                  <c:v>51</c:v>
                </c:pt>
                <c:pt idx="113">
                  <c:v>52</c:v>
                </c:pt>
                <c:pt idx="114">
                  <c:v>52</c:v>
                </c:pt>
                <c:pt idx="115">
                  <c:v>53</c:v>
                </c:pt>
                <c:pt idx="116">
                  <c:v>54</c:v>
                </c:pt>
                <c:pt idx="117">
                  <c:v>53</c:v>
                </c:pt>
                <c:pt idx="118">
                  <c:v>55</c:v>
                </c:pt>
                <c:pt idx="119">
                  <c:v>55</c:v>
                </c:pt>
                <c:pt idx="120">
                  <c:v>56</c:v>
                </c:pt>
                <c:pt idx="121">
                  <c:v>56</c:v>
                </c:pt>
                <c:pt idx="122">
                  <c:v>55</c:v>
                </c:pt>
                <c:pt idx="123">
                  <c:v>58</c:v>
                </c:pt>
                <c:pt idx="133">
                  <c:v>60</c:v>
                </c:pt>
                <c:pt idx="134">
                  <c:v>61</c:v>
                </c:pt>
                <c:pt idx="136">
                  <c:v>52</c:v>
                </c:pt>
                <c:pt idx="137">
                  <c:v>56</c:v>
                </c:pt>
                <c:pt idx="138">
                  <c:v>57</c:v>
                </c:pt>
                <c:pt idx="141">
                  <c:v>57</c:v>
                </c:pt>
                <c:pt idx="144">
                  <c:v>57</c:v>
                </c:pt>
                <c:pt idx="145">
                  <c:v>56</c:v>
                </c:pt>
                <c:pt idx="146">
                  <c:v>56</c:v>
                </c:pt>
                <c:pt idx="157">
                  <c:v>58</c:v>
                </c:pt>
                <c:pt idx="189">
                  <c:v>48</c:v>
                </c:pt>
                <c:pt idx="191">
                  <c:v>52</c:v>
                </c:pt>
                <c:pt idx="192">
                  <c:v>56</c:v>
                </c:pt>
                <c:pt idx="193">
                  <c:v>58</c:v>
                </c:pt>
                <c:pt idx="194">
                  <c:v>55</c:v>
                </c:pt>
                <c:pt idx="195">
                  <c:v>53</c:v>
                </c:pt>
                <c:pt idx="196">
                  <c:v>52</c:v>
                </c:pt>
                <c:pt idx="197">
                  <c:v>54</c:v>
                </c:pt>
                <c:pt idx="198">
                  <c:v>53</c:v>
                </c:pt>
                <c:pt idx="199">
                  <c:v>53</c:v>
                </c:pt>
                <c:pt idx="200">
                  <c:v>54</c:v>
                </c:pt>
                <c:pt idx="201">
                  <c:v>54</c:v>
                </c:pt>
                <c:pt idx="202">
                  <c:v>53</c:v>
                </c:pt>
                <c:pt idx="203">
                  <c:v>55</c:v>
                </c:pt>
                <c:pt idx="204">
                  <c:v>55</c:v>
                </c:pt>
                <c:pt idx="205">
                  <c:v>55</c:v>
                </c:pt>
                <c:pt idx="206">
                  <c:v>55</c:v>
                </c:pt>
                <c:pt idx="207">
                  <c:v>55</c:v>
                </c:pt>
                <c:pt idx="208">
                  <c:v>55</c:v>
                </c:pt>
                <c:pt idx="209">
                  <c:v>55</c:v>
                </c:pt>
                <c:pt idx="210">
                  <c:v>54</c:v>
                </c:pt>
                <c:pt idx="211">
                  <c:v>54</c:v>
                </c:pt>
                <c:pt idx="212">
                  <c:v>53</c:v>
                </c:pt>
                <c:pt idx="213">
                  <c:v>53</c:v>
                </c:pt>
                <c:pt idx="214">
                  <c:v>53</c:v>
                </c:pt>
                <c:pt idx="215">
                  <c:v>54</c:v>
                </c:pt>
                <c:pt idx="216">
                  <c:v>54</c:v>
                </c:pt>
                <c:pt idx="217">
                  <c:v>54</c:v>
                </c:pt>
                <c:pt idx="218">
                  <c:v>54</c:v>
                </c:pt>
                <c:pt idx="219">
                  <c:v>54</c:v>
                </c:pt>
                <c:pt idx="220">
                  <c:v>54</c:v>
                </c:pt>
                <c:pt idx="221">
                  <c:v>54</c:v>
                </c:pt>
                <c:pt idx="222">
                  <c:v>54</c:v>
                </c:pt>
                <c:pt idx="223">
                  <c:v>52</c:v>
                </c:pt>
                <c:pt idx="224">
                  <c:v>52</c:v>
                </c:pt>
                <c:pt idx="225">
                  <c:v>53</c:v>
                </c:pt>
                <c:pt idx="226">
                  <c:v>53</c:v>
                </c:pt>
                <c:pt idx="227">
                  <c:v>53</c:v>
                </c:pt>
                <c:pt idx="228">
                  <c:v>54</c:v>
                </c:pt>
                <c:pt idx="229">
                  <c:v>54</c:v>
                </c:pt>
                <c:pt idx="230">
                  <c:v>52</c:v>
                </c:pt>
                <c:pt idx="231">
                  <c:v>53</c:v>
                </c:pt>
                <c:pt idx="232">
                  <c:v>54</c:v>
                </c:pt>
                <c:pt idx="233">
                  <c:v>54</c:v>
                </c:pt>
                <c:pt idx="234">
                  <c:v>53</c:v>
                </c:pt>
                <c:pt idx="235">
                  <c:v>53</c:v>
                </c:pt>
                <c:pt idx="236">
                  <c:v>53</c:v>
                </c:pt>
                <c:pt idx="237">
                  <c:v>53</c:v>
                </c:pt>
                <c:pt idx="238">
                  <c:v>53</c:v>
                </c:pt>
                <c:pt idx="239">
                  <c:v>53</c:v>
                </c:pt>
                <c:pt idx="240">
                  <c:v>54</c:v>
                </c:pt>
                <c:pt idx="241">
                  <c:v>53</c:v>
                </c:pt>
                <c:pt idx="242">
                  <c:v>53</c:v>
                </c:pt>
                <c:pt idx="243">
                  <c:v>53</c:v>
                </c:pt>
                <c:pt idx="244">
                  <c:v>53</c:v>
                </c:pt>
                <c:pt idx="245">
                  <c:v>54</c:v>
                </c:pt>
                <c:pt idx="246">
                  <c:v>54</c:v>
                </c:pt>
                <c:pt idx="247">
                  <c:v>54</c:v>
                </c:pt>
                <c:pt idx="248">
                  <c:v>55</c:v>
                </c:pt>
                <c:pt idx="249">
                  <c:v>54</c:v>
                </c:pt>
                <c:pt idx="250">
                  <c:v>54</c:v>
                </c:pt>
                <c:pt idx="251">
                  <c:v>55</c:v>
                </c:pt>
                <c:pt idx="252">
                  <c:v>55</c:v>
                </c:pt>
                <c:pt idx="253">
                  <c:v>55</c:v>
                </c:pt>
                <c:pt idx="254">
                  <c:v>54</c:v>
                </c:pt>
                <c:pt idx="255">
                  <c:v>55</c:v>
                </c:pt>
                <c:pt idx="256">
                  <c:v>56</c:v>
                </c:pt>
                <c:pt idx="257">
                  <c:v>55</c:v>
                </c:pt>
                <c:pt idx="258">
                  <c:v>54</c:v>
                </c:pt>
                <c:pt idx="259">
                  <c:v>54</c:v>
                </c:pt>
                <c:pt idx="260">
                  <c:v>57</c:v>
                </c:pt>
                <c:pt idx="261">
                  <c:v>58</c:v>
                </c:pt>
                <c:pt idx="262">
                  <c:v>55</c:v>
                </c:pt>
                <c:pt idx="263">
                  <c:v>53</c:v>
                </c:pt>
                <c:pt idx="264">
                  <c:v>53</c:v>
                </c:pt>
                <c:pt idx="265">
                  <c:v>53</c:v>
                </c:pt>
                <c:pt idx="266">
                  <c:v>54</c:v>
                </c:pt>
                <c:pt idx="267">
                  <c:v>54</c:v>
                </c:pt>
                <c:pt idx="268">
                  <c:v>54</c:v>
                </c:pt>
                <c:pt idx="269">
                  <c:v>54</c:v>
                </c:pt>
                <c:pt idx="270">
                  <c:v>54</c:v>
                </c:pt>
                <c:pt idx="271">
                  <c:v>54</c:v>
                </c:pt>
                <c:pt idx="272">
                  <c:v>54</c:v>
                </c:pt>
                <c:pt idx="273">
                  <c:v>54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1C11-4D00-931F-9AC6F6B8110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Фактические температурные режимы отпуска тепловой энергии на ТЭЦ-3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'ТЭЦ-3'!$B$3:$B$38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'ТЭЦ-3'!$C$3:$C$38</c:f>
              <c:numCache>
                <c:formatCode>0.0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71.2</c:v>
                </c:pt>
                <c:pt idx="11">
                  <c:v>72.900000000000006</c:v>
                </c:pt>
                <c:pt idx="12">
                  <c:v>74.599999999999994</c:v>
                </c:pt>
                <c:pt idx="13">
                  <c:v>76.3</c:v>
                </c:pt>
                <c:pt idx="14">
                  <c:v>78</c:v>
                </c:pt>
                <c:pt idx="15">
                  <c:v>79.7</c:v>
                </c:pt>
                <c:pt idx="16">
                  <c:v>81.3</c:v>
                </c:pt>
                <c:pt idx="17">
                  <c:v>83</c:v>
                </c:pt>
                <c:pt idx="18">
                  <c:v>84.7</c:v>
                </c:pt>
                <c:pt idx="19">
                  <c:v>86.3</c:v>
                </c:pt>
                <c:pt idx="20">
                  <c:v>88</c:v>
                </c:pt>
                <c:pt idx="21">
                  <c:v>89.6</c:v>
                </c:pt>
                <c:pt idx="22">
                  <c:v>91.2</c:v>
                </c:pt>
                <c:pt idx="23">
                  <c:v>92.9</c:v>
                </c:pt>
                <c:pt idx="24">
                  <c:v>94.5</c:v>
                </c:pt>
                <c:pt idx="25">
                  <c:v>96.1</c:v>
                </c:pt>
                <c:pt idx="26">
                  <c:v>97.7</c:v>
                </c:pt>
                <c:pt idx="27">
                  <c:v>99.3</c:v>
                </c:pt>
                <c:pt idx="28">
                  <c:v>100.9</c:v>
                </c:pt>
                <c:pt idx="29">
                  <c:v>102.5</c:v>
                </c:pt>
                <c:pt idx="30">
                  <c:v>104.1</c:v>
                </c:pt>
                <c:pt idx="31">
                  <c:v>105.6</c:v>
                </c:pt>
                <c:pt idx="32">
                  <c:v>107.2</c:v>
                </c:pt>
                <c:pt idx="33">
                  <c:v>108.8</c:v>
                </c:pt>
                <c:pt idx="34">
                  <c:v>110.3</c:v>
                </c:pt>
                <c:pt idx="35">
                  <c:v>111.9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A24D-4BAC-ADCD-5B3CE07699A2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'ТЭЦ-3'!$B$3:$B$38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'ТЭЦ-3'!$D$3:$D$38</c:f>
              <c:numCache>
                <c:formatCode>0.0</c:formatCode>
                <c:ptCount val="36"/>
                <c:pt idx="0">
                  <c:v>57.6</c:v>
                </c:pt>
                <c:pt idx="1">
                  <c:v>56.8</c:v>
                </c:pt>
                <c:pt idx="2">
                  <c:v>55.9</c:v>
                </c:pt>
                <c:pt idx="3">
                  <c:v>55</c:v>
                </c:pt>
                <c:pt idx="4">
                  <c:v>54.1</c:v>
                </c:pt>
                <c:pt idx="5">
                  <c:v>53.2</c:v>
                </c:pt>
                <c:pt idx="6">
                  <c:v>52.4</c:v>
                </c:pt>
                <c:pt idx="7">
                  <c:v>51.5</c:v>
                </c:pt>
                <c:pt idx="8">
                  <c:v>50.6</c:v>
                </c:pt>
                <c:pt idx="9">
                  <c:v>49.7</c:v>
                </c:pt>
                <c:pt idx="10">
                  <c:v>50</c:v>
                </c:pt>
                <c:pt idx="11">
                  <c:v>50.8</c:v>
                </c:pt>
                <c:pt idx="12">
                  <c:v>51.7</c:v>
                </c:pt>
                <c:pt idx="13">
                  <c:v>52.5</c:v>
                </c:pt>
                <c:pt idx="14">
                  <c:v>53.3</c:v>
                </c:pt>
                <c:pt idx="15">
                  <c:v>54.1</c:v>
                </c:pt>
                <c:pt idx="16">
                  <c:v>54.9</c:v>
                </c:pt>
                <c:pt idx="17">
                  <c:v>55.7</c:v>
                </c:pt>
                <c:pt idx="18">
                  <c:v>56.4</c:v>
                </c:pt>
                <c:pt idx="19">
                  <c:v>57.2</c:v>
                </c:pt>
                <c:pt idx="20">
                  <c:v>58</c:v>
                </c:pt>
                <c:pt idx="21">
                  <c:v>58.7</c:v>
                </c:pt>
                <c:pt idx="22">
                  <c:v>59.5</c:v>
                </c:pt>
                <c:pt idx="23">
                  <c:v>60.2</c:v>
                </c:pt>
                <c:pt idx="24">
                  <c:v>60.9</c:v>
                </c:pt>
                <c:pt idx="25">
                  <c:v>61.7</c:v>
                </c:pt>
                <c:pt idx="26">
                  <c:v>62.4</c:v>
                </c:pt>
                <c:pt idx="27">
                  <c:v>63.1</c:v>
                </c:pt>
                <c:pt idx="28">
                  <c:v>63.8</c:v>
                </c:pt>
                <c:pt idx="29">
                  <c:v>64.5</c:v>
                </c:pt>
                <c:pt idx="30">
                  <c:v>65.2</c:v>
                </c:pt>
                <c:pt idx="31">
                  <c:v>65.900000000000006</c:v>
                </c:pt>
                <c:pt idx="32">
                  <c:v>66.599999999999994</c:v>
                </c:pt>
                <c:pt idx="33">
                  <c:v>67.3</c:v>
                </c:pt>
                <c:pt idx="34">
                  <c:v>68</c:v>
                </c:pt>
                <c:pt idx="35">
                  <c:v>68.7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A24D-4BAC-ADCD-5B3CE07699A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'ТЭЦ-3'!$H$4:$H$277</c:f>
              <c:numCache>
                <c:formatCode>General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14.8</c:v>
                </c:pt>
                <c:pt idx="122">
                  <c:v>8.3000000000000007</c:v>
                </c:pt>
                <c:pt idx="123">
                  <c:v>4.9000000000000004</c:v>
                </c:pt>
                <c:pt idx="124">
                  <c:v>5.8</c:v>
                </c:pt>
                <c:pt idx="125">
                  <c:v>8.5</c:v>
                </c:pt>
                <c:pt idx="126">
                  <c:v>5</c:v>
                </c:pt>
                <c:pt idx="127">
                  <c:v>3.5</c:v>
                </c:pt>
                <c:pt idx="128">
                  <c:v>0.8</c:v>
                </c:pt>
                <c:pt idx="129">
                  <c:v>2.4</c:v>
                </c:pt>
                <c:pt idx="130">
                  <c:v>6.5</c:v>
                </c:pt>
                <c:pt idx="131">
                  <c:v>6.7</c:v>
                </c:pt>
                <c:pt idx="132">
                  <c:v>3.9</c:v>
                </c:pt>
                <c:pt idx="133">
                  <c:v>6.8</c:v>
                </c:pt>
                <c:pt idx="134">
                  <c:v>9.3000000000000007</c:v>
                </c:pt>
                <c:pt idx="135">
                  <c:v>10.9</c:v>
                </c:pt>
                <c:pt idx="136">
                  <c:v>13.8</c:v>
                </c:pt>
                <c:pt idx="137">
                  <c:v>16.600000000000001</c:v>
                </c:pt>
                <c:pt idx="138">
                  <c:v>14.7</c:v>
                </c:pt>
                <c:pt idx="139">
                  <c:v>14.9</c:v>
                </c:pt>
                <c:pt idx="140">
                  <c:v>17.7</c:v>
                </c:pt>
                <c:pt idx="141">
                  <c:v>18</c:v>
                </c:pt>
                <c:pt idx="142">
                  <c:v>15.7</c:v>
                </c:pt>
                <c:pt idx="143">
                  <c:v>15</c:v>
                </c:pt>
                <c:pt idx="144">
                  <c:v>16.100000000000001</c:v>
                </c:pt>
                <c:pt idx="145">
                  <c:v>17.7</c:v>
                </c:pt>
                <c:pt idx="146">
                  <c:v>16.5</c:v>
                </c:pt>
                <c:pt idx="147">
                  <c:v>16.899999999999999</c:v>
                </c:pt>
                <c:pt idx="148">
                  <c:v>19.399999999999999</c:v>
                </c:pt>
                <c:pt idx="149">
                  <c:v>21.7</c:v>
                </c:pt>
                <c:pt idx="150">
                  <c:v>22</c:v>
                </c:pt>
                <c:pt idx="151">
                  <c:v>21.8</c:v>
                </c:pt>
                <c:pt idx="152">
                  <c:v>20.3</c:v>
                </c:pt>
                <c:pt idx="153">
                  <c:v>20.2</c:v>
                </c:pt>
                <c:pt idx="154">
                  <c:v>18.7</c:v>
                </c:pt>
                <c:pt idx="155">
                  <c:v>17.100000000000001</c:v>
                </c:pt>
                <c:pt idx="156">
                  <c:v>14.3</c:v>
                </c:pt>
                <c:pt idx="157">
                  <c:v>14.2</c:v>
                </c:pt>
                <c:pt idx="158">
                  <c:v>15.4</c:v>
                </c:pt>
                <c:pt idx="159">
                  <c:v>15.7</c:v>
                </c:pt>
                <c:pt idx="160">
                  <c:v>16.7</c:v>
                </c:pt>
                <c:pt idx="161">
                  <c:v>19.7</c:v>
                </c:pt>
                <c:pt idx="162">
                  <c:v>19.399999999999999</c:v>
                </c:pt>
                <c:pt idx="163">
                  <c:v>18.899999999999999</c:v>
                </c:pt>
                <c:pt idx="164">
                  <c:v>19.600000000000001</c:v>
                </c:pt>
                <c:pt idx="165">
                  <c:v>17.7</c:v>
                </c:pt>
                <c:pt idx="166">
                  <c:v>18.8</c:v>
                </c:pt>
                <c:pt idx="167">
                  <c:v>16.100000000000001</c:v>
                </c:pt>
                <c:pt idx="168">
                  <c:v>15.8</c:v>
                </c:pt>
                <c:pt idx="169">
                  <c:v>16</c:v>
                </c:pt>
                <c:pt idx="170">
                  <c:v>14.1</c:v>
                </c:pt>
                <c:pt idx="171">
                  <c:v>14.1</c:v>
                </c:pt>
                <c:pt idx="172">
                  <c:v>13.6</c:v>
                </c:pt>
                <c:pt idx="173">
                  <c:v>8.9</c:v>
                </c:pt>
                <c:pt idx="174">
                  <c:v>6.3</c:v>
                </c:pt>
                <c:pt idx="175">
                  <c:v>10.8</c:v>
                </c:pt>
                <c:pt idx="176">
                  <c:v>16.3</c:v>
                </c:pt>
                <c:pt idx="177">
                  <c:v>18.8</c:v>
                </c:pt>
                <c:pt idx="178">
                  <c:v>15.8</c:v>
                </c:pt>
                <c:pt idx="179">
                  <c:v>17.5</c:v>
                </c:pt>
                <c:pt idx="180">
                  <c:v>12.6</c:v>
                </c:pt>
                <c:pt idx="181">
                  <c:v>8.4</c:v>
                </c:pt>
                <c:pt idx="182">
                  <c:v>9.8000000000000007</c:v>
                </c:pt>
                <c:pt idx="183">
                  <c:v>12.4</c:v>
                </c:pt>
                <c:pt idx="184">
                  <c:v>11.2</c:v>
                </c:pt>
                <c:pt idx="185">
                  <c:v>10</c:v>
                </c:pt>
                <c:pt idx="186">
                  <c:v>8.9</c:v>
                </c:pt>
                <c:pt idx="187">
                  <c:v>5.3</c:v>
                </c:pt>
                <c:pt idx="188">
                  <c:v>8.9</c:v>
                </c:pt>
                <c:pt idx="189">
                  <c:v>8</c:v>
                </c:pt>
                <c:pt idx="190">
                  <c:v>4.3</c:v>
                </c:pt>
                <c:pt idx="191">
                  <c:v>5.6</c:v>
                </c:pt>
                <c:pt idx="192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'ТЭЦ-3'!$L$4:$L$277</c:f>
              <c:numCache>
                <c:formatCode>General</c:formatCode>
                <c:ptCount val="274"/>
                <c:pt idx="0">
                  <c:v>86</c:v>
                </c:pt>
                <c:pt idx="1">
                  <c:v>95</c:v>
                </c:pt>
                <c:pt idx="2">
                  <c:v>95</c:v>
                </c:pt>
                <c:pt idx="3">
                  <c:v>94</c:v>
                </c:pt>
                <c:pt idx="4">
                  <c:v>94</c:v>
                </c:pt>
                <c:pt idx="5">
                  <c:v>96</c:v>
                </c:pt>
                <c:pt idx="6">
                  <c:v>96</c:v>
                </c:pt>
                <c:pt idx="7">
                  <c:v>96</c:v>
                </c:pt>
                <c:pt idx="8">
                  <c:v>90</c:v>
                </c:pt>
                <c:pt idx="9">
                  <c:v>89</c:v>
                </c:pt>
                <c:pt idx="10">
                  <c:v>86</c:v>
                </c:pt>
                <c:pt idx="11">
                  <c:v>87</c:v>
                </c:pt>
                <c:pt idx="12">
                  <c:v>91</c:v>
                </c:pt>
                <c:pt idx="13">
                  <c:v>92</c:v>
                </c:pt>
                <c:pt idx="14">
                  <c:v>90</c:v>
                </c:pt>
                <c:pt idx="15">
                  <c:v>82</c:v>
                </c:pt>
                <c:pt idx="16">
                  <c:v>82</c:v>
                </c:pt>
                <c:pt idx="17">
                  <c:v>85</c:v>
                </c:pt>
                <c:pt idx="18">
                  <c:v>84</c:v>
                </c:pt>
                <c:pt idx="19">
                  <c:v>81</c:v>
                </c:pt>
                <c:pt idx="20">
                  <c:v>87</c:v>
                </c:pt>
                <c:pt idx="21">
                  <c:v>88</c:v>
                </c:pt>
                <c:pt idx="22">
                  <c:v>79</c:v>
                </c:pt>
                <c:pt idx="23">
                  <c:v>75</c:v>
                </c:pt>
                <c:pt idx="24">
                  <c:v>73</c:v>
                </c:pt>
                <c:pt idx="25">
                  <c:v>73</c:v>
                </c:pt>
                <c:pt idx="26">
                  <c:v>74</c:v>
                </c:pt>
                <c:pt idx="27">
                  <c:v>73</c:v>
                </c:pt>
                <c:pt idx="28">
                  <c:v>73</c:v>
                </c:pt>
                <c:pt idx="29">
                  <c:v>74</c:v>
                </c:pt>
                <c:pt idx="30">
                  <c:v>74</c:v>
                </c:pt>
                <c:pt idx="31">
                  <c:v>75</c:v>
                </c:pt>
                <c:pt idx="32">
                  <c:v>75</c:v>
                </c:pt>
                <c:pt idx="33">
                  <c:v>75</c:v>
                </c:pt>
                <c:pt idx="34">
                  <c:v>74</c:v>
                </c:pt>
                <c:pt idx="35">
                  <c:v>74</c:v>
                </c:pt>
                <c:pt idx="36">
                  <c:v>73</c:v>
                </c:pt>
                <c:pt idx="37">
                  <c:v>78</c:v>
                </c:pt>
                <c:pt idx="38">
                  <c:v>89</c:v>
                </c:pt>
                <c:pt idx="39">
                  <c:v>93</c:v>
                </c:pt>
                <c:pt idx="40">
                  <c:v>93</c:v>
                </c:pt>
                <c:pt idx="41">
                  <c:v>92</c:v>
                </c:pt>
                <c:pt idx="42">
                  <c:v>83</c:v>
                </c:pt>
                <c:pt idx="43">
                  <c:v>82</c:v>
                </c:pt>
                <c:pt idx="44">
                  <c:v>89</c:v>
                </c:pt>
                <c:pt idx="45">
                  <c:v>87</c:v>
                </c:pt>
                <c:pt idx="46">
                  <c:v>87</c:v>
                </c:pt>
                <c:pt idx="47">
                  <c:v>81</c:v>
                </c:pt>
                <c:pt idx="48">
                  <c:v>76</c:v>
                </c:pt>
                <c:pt idx="49">
                  <c:v>76</c:v>
                </c:pt>
                <c:pt idx="50">
                  <c:v>79</c:v>
                </c:pt>
                <c:pt idx="51">
                  <c:v>79</c:v>
                </c:pt>
                <c:pt idx="52">
                  <c:v>76</c:v>
                </c:pt>
                <c:pt idx="53">
                  <c:v>71</c:v>
                </c:pt>
                <c:pt idx="54">
                  <c:v>73</c:v>
                </c:pt>
                <c:pt idx="55">
                  <c:v>71</c:v>
                </c:pt>
                <c:pt idx="56">
                  <c:v>71</c:v>
                </c:pt>
                <c:pt idx="57">
                  <c:v>72</c:v>
                </c:pt>
                <c:pt idx="58">
                  <c:v>69</c:v>
                </c:pt>
                <c:pt idx="59">
                  <c:v>71</c:v>
                </c:pt>
                <c:pt idx="60">
                  <c:v>72</c:v>
                </c:pt>
                <c:pt idx="61">
                  <c:v>71</c:v>
                </c:pt>
                <c:pt idx="62">
                  <c:v>72</c:v>
                </c:pt>
                <c:pt idx="63">
                  <c:v>72</c:v>
                </c:pt>
                <c:pt idx="64">
                  <c:v>73</c:v>
                </c:pt>
                <c:pt idx="65">
                  <c:v>75</c:v>
                </c:pt>
                <c:pt idx="66">
                  <c:v>76</c:v>
                </c:pt>
                <c:pt idx="67">
                  <c:v>77</c:v>
                </c:pt>
                <c:pt idx="68">
                  <c:v>76</c:v>
                </c:pt>
                <c:pt idx="69">
                  <c:v>75</c:v>
                </c:pt>
                <c:pt idx="70">
                  <c:v>75</c:v>
                </c:pt>
                <c:pt idx="71">
                  <c:v>74</c:v>
                </c:pt>
                <c:pt idx="72">
                  <c:v>74</c:v>
                </c:pt>
                <c:pt idx="73">
                  <c:v>73</c:v>
                </c:pt>
                <c:pt idx="74">
                  <c:v>73</c:v>
                </c:pt>
                <c:pt idx="75">
                  <c:v>71</c:v>
                </c:pt>
                <c:pt idx="76">
                  <c:v>72</c:v>
                </c:pt>
                <c:pt idx="77">
                  <c:v>68</c:v>
                </c:pt>
                <c:pt idx="78">
                  <c:v>73</c:v>
                </c:pt>
                <c:pt idx="79">
                  <c:v>69</c:v>
                </c:pt>
                <c:pt idx="80">
                  <c:v>72</c:v>
                </c:pt>
                <c:pt idx="81">
                  <c:v>72</c:v>
                </c:pt>
                <c:pt idx="82">
                  <c:v>71</c:v>
                </c:pt>
                <c:pt idx="83">
                  <c:v>72</c:v>
                </c:pt>
                <c:pt idx="84">
                  <c:v>71</c:v>
                </c:pt>
                <c:pt idx="85">
                  <c:v>70</c:v>
                </c:pt>
                <c:pt idx="86">
                  <c:v>71</c:v>
                </c:pt>
                <c:pt idx="87">
                  <c:v>69</c:v>
                </c:pt>
                <c:pt idx="88">
                  <c:v>68</c:v>
                </c:pt>
                <c:pt idx="89">
                  <c:v>67</c:v>
                </c:pt>
                <c:pt idx="90">
                  <c:v>67</c:v>
                </c:pt>
                <c:pt idx="91">
                  <c:v>68</c:v>
                </c:pt>
                <c:pt idx="92">
                  <c:v>69</c:v>
                </c:pt>
                <c:pt idx="93">
                  <c:v>70</c:v>
                </c:pt>
                <c:pt idx="94">
                  <c:v>69</c:v>
                </c:pt>
                <c:pt idx="95">
                  <c:v>70</c:v>
                </c:pt>
                <c:pt idx="96">
                  <c:v>69</c:v>
                </c:pt>
                <c:pt idx="97">
                  <c:v>70</c:v>
                </c:pt>
                <c:pt idx="98">
                  <c:v>70</c:v>
                </c:pt>
                <c:pt idx="99">
                  <c:v>69</c:v>
                </c:pt>
                <c:pt idx="100">
                  <c:v>68</c:v>
                </c:pt>
                <c:pt idx="101">
                  <c:v>68</c:v>
                </c:pt>
                <c:pt idx="102">
                  <c:v>68</c:v>
                </c:pt>
                <c:pt idx="103">
                  <c:v>68</c:v>
                </c:pt>
                <c:pt idx="104">
                  <c:v>69</c:v>
                </c:pt>
                <c:pt idx="105">
                  <c:v>68</c:v>
                </c:pt>
                <c:pt idx="106">
                  <c:v>67</c:v>
                </c:pt>
                <c:pt idx="107">
                  <c:v>69</c:v>
                </c:pt>
                <c:pt idx="108">
                  <c:v>68</c:v>
                </c:pt>
                <c:pt idx="109">
                  <c:v>68</c:v>
                </c:pt>
                <c:pt idx="110">
                  <c:v>68</c:v>
                </c:pt>
                <c:pt idx="111">
                  <c:v>69</c:v>
                </c:pt>
                <c:pt idx="112">
                  <c:v>68</c:v>
                </c:pt>
                <c:pt idx="113">
                  <c:v>67</c:v>
                </c:pt>
                <c:pt idx="114">
                  <c:v>68</c:v>
                </c:pt>
                <c:pt idx="115">
                  <c:v>69</c:v>
                </c:pt>
                <c:pt idx="116">
                  <c:v>70</c:v>
                </c:pt>
                <c:pt idx="117">
                  <c:v>69</c:v>
                </c:pt>
                <c:pt idx="118">
                  <c:v>71</c:v>
                </c:pt>
                <c:pt idx="119">
                  <c:v>70</c:v>
                </c:pt>
                <c:pt idx="120">
                  <c:v>68</c:v>
                </c:pt>
                <c:pt idx="121">
                  <c:v>69</c:v>
                </c:pt>
                <c:pt idx="122">
                  <c:v>70</c:v>
                </c:pt>
                <c:pt idx="123">
                  <c:v>71</c:v>
                </c:pt>
                <c:pt idx="124">
                  <c:v>71</c:v>
                </c:pt>
                <c:pt idx="125">
                  <c:v>70</c:v>
                </c:pt>
                <c:pt idx="126">
                  <c:v>71</c:v>
                </c:pt>
                <c:pt idx="127">
                  <c:v>68</c:v>
                </c:pt>
                <c:pt idx="128">
                  <c:v>69</c:v>
                </c:pt>
                <c:pt idx="129">
                  <c:v>68</c:v>
                </c:pt>
                <c:pt idx="130">
                  <c:v>68</c:v>
                </c:pt>
                <c:pt idx="131">
                  <c:v>68</c:v>
                </c:pt>
                <c:pt idx="132">
                  <c:v>69</c:v>
                </c:pt>
                <c:pt idx="133">
                  <c:v>70</c:v>
                </c:pt>
                <c:pt idx="134">
                  <c:v>69</c:v>
                </c:pt>
                <c:pt idx="135">
                  <c:v>68</c:v>
                </c:pt>
                <c:pt idx="136">
                  <c:v>67</c:v>
                </c:pt>
                <c:pt idx="137">
                  <c:v>71</c:v>
                </c:pt>
                <c:pt idx="138">
                  <c:v>70</c:v>
                </c:pt>
                <c:pt idx="139">
                  <c:v>70</c:v>
                </c:pt>
                <c:pt idx="140">
                  <c:v>70</c:v>
                </c:pt>
                <c:pt idx="141">
                  <c:v>70</c:v>
                </c:pt>
                <c:pt idx="142">
                  <c:v>71</c:v>
                </c:pt>
                <c:pt idx="143">
                  <c:v>71</c:v>
                </c:pt>
                <c:pt idx="144">
                  <c:v>70</c:v>
                </c:pt>
                <c:pt idx="145">
                  <c:v>69</c:v>
                </c:pt>
                <c:pt idx="146">
                  <c:v>70</c:v>
                </c:pt>
                <c:pt idx="147">
                  <c:v>70</c:v>
                </c:pt>
                <c:pt idx="148">
                  <c:v>70</c:v>
                </c:pt>
                <c:pt idx="149">
                  <c:v>69</c:v>
                </c:pt>
                <c:pt idx="150">
                  <c:v>70</c:v>
                </c:pt>
                <c:pt idx="151">
                  <c:v>70</c:v>
                </c:pt>
                <c:pt idx="152">
                  <c:v>63</c:v>
                </c:pt>
                <c:pt idx="153">
                  <c:v>62</c:v>
                </c:pt>
                <c:pt idx="154">
                  <c:v>63</c:v>
                </c:pt>
                <c:pt idx="155">
                  <c:v>64</c:v>
                </c:pt>
                <c:pt idx="156">
                  <c:v>65</c:v>
                </c:pt>
                <c:pt idx="157">
                  <c:v>65</c:v>
                </c:pt>
                <c:pt idx="158">
                  <c:v>64</c:v>
                </c:pt>
                <c:pt idx="159">
                  <c:v>64</c:v>
                </c:pt>
                <c:pt idx="160">
                  <c:v>63</c:v>
                </c:pt>
                <c:pt idx="161">
                  <c:v>65</c:v>
                </c:pt>
                <c:pt idx="162">
                  <c:v>68</c:v>
                </c:pt>
                <c:pt idx="163">
                  <c:v>70</c:v>
                </c:pt>
                <c:pt idx="164">
                  <c:v>77</c:v>
                </c:pt>
                <c:pt idx="165">
                  <c:v>76</c:v>
                </c:pt>
                <c:pt idx="166">
                  <c:v>76</c:v>
                </c:pt>
                <c:pt idx="167">
                  <c:v>76</c:v>
                </c:pt>
                <c:pt idx="168">
                  <c:v>77</c:v>
                </c:pt>
                <c:pt idx="169">
                  <c:v>76</c:v>
                </c:pt>
                <c:pt idx="170">
                  <c:v>75</c:v>
                </c:pt>
                <c:pt idx="171">
                  <c:v>76</c:v>
                </c:pt>
                <c:pt idx="172">
                  <c:v>76</c:v>
                </c:pt>
                <c:pt idx="173">
                  <c:v>74</c:v>
                </c:pt>
                <c:pt idx="174">
                  <c:v>74</c:v>
                </c:pt>
                <c:pt idx="175">
                  <c:v>72</c:v>
                </c:pt>
                <c:pt idx="176">
                  <c:v>75</c:v>
                </c:pt>
                <c:pt idx="177">
                  <c:v>75</c:v>
                </c:pt>
                <c:pt idx="178">
                  <c:v>76</c:v>
                </c:pt>
                <c:pt idx="179">
                  <c:v>75</c:v>
                </c:pt>
                <c:pt idx="180">
                  <c:v>76</c:v>
                </c:pt>
                <c:pt idx="181">
                  <c:v>76</c:v>
                </c:pt>
                <c:pt idx="182">
                  <c:v>76</c:v>
                </c:pt>
                <c:pt idx="183">
                  <c:v>74</c:v>
                </c:pt>
                <c:pt idx="184">
                  <c:v>76</c:v>
                </c:pt>
                <c:pt idx="185">
                  <c:v>75</c:v>
                </c:pt>
                <c:pt idx="186">
                  <c:v>71</c:v>
                </c:pt>
                <c:pt idx="187">
                  <c:v>62</c:v>
                </c:pt>
                <c:pt idx="188">
                  <c:v>60</c:v>
                </c:pt>
                <c:pt idx="189">
                  <c:v>64</c:v>
                </c:pt>
                <c:pt idx="190">
                  <c:v>73</c:v>
                </c:pt>
                <c:pt idx="191">
                  <c:v>76</c:v>
                </c:pt>
                <c:pt idx="192">
                  <c:v>77</c:v>
                </c:pt>
                <c:pt idx="193">
                  <c:v>75</c:v>
                </c:pt>
                <c:pt idx="194">
                  <c:v>74</c:v>
                </c:pt>
                <c:pt idx="195">
                  <c:v>75</c:v>
                </c:pt>
                <c:pt idx="196">
                  <c:v>76</c:v>
                </c:pt>
                <c:pt idx="197">
                  <c:v>75</c:v>
                </c:pt>
                <c:pt idx="198">
                  <c:v>75</c:v>
                </c:pt>
                <c:pt idx="199">
                  <c:v>74</c:v>
                </c:pt>
                <c:pt idx="200">
                  <c:v>75</c:v>
                </c:pt>
                <c:pt idx="201">
                  <c:v>73</c:v>
                </c:pt>
                <c:pt idx="202">
                  <c:v>70</c:v>
                </c:pt>
                <c:pt idx="203">
                  <c:v>78</c:v>
                </c:pt>
                <c:pt idx="204">
                  <c:v>75</c:v>
                </c:pt>
                <c:pt idx="205">
                  <c:v>75</c:v>
                </c:pt>
                <c:pt idx="206">
                  <c:v>77</c:v>
                </c:pt>
                <c:pt idx="207">
                  <c:v>76</c:v>
                </c:pt>
                <c:pt idx="208">
                  <c:v>79</c:v>
                </c:pt>
                <c:pt idx="209">
                  <c:v>75</c:v>
                </c:pt>
                <c:pt idx="210">
                  <c:v>74</c:v>
                </c:pt>
                <c:pt idx="211">
                  <c:v>74</c:v>
                </c:pt>
                <c:pt idx="212">
                  <c:v>77</c:v>
                </c:pt>
                <c:pt idx="213">
                  <c:v>75</c:v>
                </c:pt>
                <c:pt idx="214">
                  <c:v>75</c:v>
                </c:pt>
                <c:pt idx="215">
                  <c:v>75</c:v>
                </c:pt>
                <c:pt idx="216">
                  <c:v>75</c:v>
                </c:pt>
                <c:pt idx="217">
                  <c:v>75</c:v>
                </c:pt>
                <c:pt idx="218">
                  <c:v>75</c:v>
                </c:pt>
                <c:pt idx="219">
                  <c:v>76</c:v>
                </c:pt>
                <c:pt idx="220">
                  <c:v>75</c:v>
                </c:pt>
                <c:pt idx="221">
                  <c:v>75</c:v>
                </c:pt>
                <c:pt idx="222">
                  <c:v>74</c:v>
                </c:pt>
                <c:pt idx="223">
                  <c:v>73</c:v>
                </c:pt>
                <c:pt idx="224">
                  <c:v>74</c:v>
                </c:pt>
                <c:pt idx="225">
                  <c:v>71</c:v>
                </c:pt>
                <c:pt idx="226">
                  <c:v>76</c:v>
                </c:pt>
                <c:pt idx="227">
                  <c:v>77</c:v>
                </c:pt>
                <c:pt idx="228">
                  <c:v>76</c:v>
                </c:pt>
                <c:pt idx="229">
                  <c:v>78</c:v>
                </c:pt>
                <c:pt idx="230">
                  <c:v>77</c:v>
                </c:pt>
                <c:pt idx="231">
                  <c:v>75</c:v>
                </c:pt>
                <c:pt idx="232">
                  <c:v>76</c:v>
                </c:pt>
                <c:pt idx="233">
                  <c:v>76</c:v>
                </c:pt>
                <c:pt idx="234">
                  <c:v>76</c:v>
                </c:pt>
                <c:pt idx="235">
                  <c:v>75</c:v>
                </c:pt>
                <c:pt idx="236">
                  <c:v>75</c:v>
                </c:pt>
                <c:pt idx="237">
                  <c:v>76</c:v>
                </c:pt>
                <c:pt idx="238">
                  <c:v>76</c:v>
                </c:pt>
                <c:pt idx="239">
                  <c:v>76</c:v>
                </c:pt>
                <c:pt idx="240">
                  <c:v>78</c:v>
                </c:pt>
                <c:pt idx="241">
                  <c:v>75</c:v>
                </c:pt>
                <c:pt idx="242">
                  <c:v>76</c:v>
                </c:pt>
                <c:pt idx="243">
                  <c:v>75</c:v>
                </c:pt>
                <c:pt idx="244">
                  <c:v>76</c:v>
                </c:pt>
                <c:pt idx="245">
                  <c:v>75</c:v>
                </c:pt>
                <c:pt idx="246">
                  <c:v>77</c:v>
                </c:pt>
                <c:pt idx="247">
                  <c:v>77</c:v>
                </c:pt>
                <c:pt idx="248">
                  <c:v>77</c:v>
                </c:pt>
                <c:pt idx="249">
                  <c:v>77</c:v>
                </c:pt>
                <c:pt idx="250">
                  <c:v>77</c:v>
                </c:pt>
                <c:pt idx="251">
                  <c:v>78</c:v>
                </c:pt>
                <c:pt idx="252">
                  <c:v>77</c:v>
                </c:pt>
                <c:pt idx="253">
                  <c:v>77</c:v>
                </c:pt>
                <c:pt idx="254">
                  <c:v>77</c:v>
                </c:pt>
                <c:pt idx="255">
                  <c:v>79</c:v>
                </c:pt>
                <c:pt idx="256">
                  <c:v>80</c:v>
                </c:pt>
                <c:pt idx="257">
                  <c:v>77</c:v>
                </c:pt>
                <c:pt idx="258">
                  <c:v>77</c:v>
                </c:pt>
                <c:pt idx="259">
                  <c:v>78</c:v>
                </c:pt>
                <c:pt idx="260">
                  <c:v>83</c:v>
                </c:pt>
                <c:pt idx="261">
                  <c:v>86</c:v>
                </c:pt>
                <c:pt idx="262">
                  <c:v>79</c:v>
                </c:pt>
                <c:pt idx="263">
                  <c:v>77</c:v>
                </c:pt>
                <c:pt idx="264">
                  <c:v>77</c:v>
                </c:pt>
                <c:pt idx="265">
                  <c:v>77</c:v>
                </c:pt>
                <c:pt idx="266">
                  <c:v>77</c:v>
                </c:pt>
                <c:pt idx="267">
                  <c:v>77</c:v>
                </c:pt>
                <c:pt idx="268">
                  <c:v>77</c:v>
                </c:pt>
                <c:pt idx="269">
                  <c:v>77</c:v>
                </c:pt>
                <c:pt idx="270">
                  <c:v>77</c:v>
                </c:pt>
                <c:pt idx="271">
                  <c:v>77</c:v>
                </c:pt>
                <c:pt idx="272">
                  <c:v>78</c:v>
                </c:pt>
                <c:pt idx="273">
                  <c:v>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24D-4BAC-ADCD-5B3CE07699A2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'ТЭЦ-3'!$H$4:$H$277</c:f>
              <c:numCache>
                <c:formatCode>General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14.8</c:v>
                </c:pt>
                <c:pt idx="122">
                  <c:v>8.3000000000000007</c:v>
                </c:pt>
                <c:pt idx="123">
                  <c:v>4.9000000000000004</c:v>
                </c:pt>
                <c:pt idx="124">
                  <c:v>5.8</c:v>
                </c:pt>
                <c:pt idx="125">
                  <c:v>8.5</c:v>
                </c:pt>
                <c:pt idx="126">
                  <c:v>5</c:v>
                </c:pt>
                <c:pt idx="127">
                  <c:v>3.5</c:v>
                </c:pt>
                <c:pt idx="128">
                  <c:v>0.8</c:v>
                </c:pt>
                <c:pt idx="129">
                  <c:v>2.4</c:v>
                </c:pt>
                <c:pt idx="130">
                  <c:v>6.5</c:v>
                </c:pt>
                <c:pt idx="131">
                  <c:v>6.7</c:v>
                </c:pt>
                <c:pt idx="132">
                  <c:v>3.9</c:v>
                </c:pt>
                <c:pt idx="133">
                  <c:v>6.8</c:v>
                </c:pt>
                <c:pt idx="134">
                  <c:v>9.3000000000000007</c:v>
                </c:pt>
                <c:pt idx="135">
                  <c:v>10.9</c:v>
                </c:pt>
                <c:pt idx="136">
                  <c:v>13.8</c:v>
                </c:pt>
                <c:pt idx="137">
                  <c:v>16.600000000000001</c:v>
                </c:pt>
                <c:pt idx="138">
                  <c:v>14.7</c:v>
                </c:pt>
                <c:pt idx="139">
                  <c:v>14.9</c:v>
                </c:pt>
                <c:pt idx="140">
                  <c:v>17.7</c:v>
                </c:pt>
                <c:pt idx="141">
                  <c:v>18</c:v>
                </c:pt>
                <c:pt idx="142">
                  <c:v>15.7</c:v>
                </c:pt>
                <c:pt idx="143">
                  <c:v>15</c:v>
                </c:pt>
                <c:pt idx="144">
                  <c:v>16.100000000000001</c:v>
                </c:pt>
                <c:pt idx="145">
                  <c:v>17.7</c:v>
                </c:pt>
                <c:pt idx="146">
                  <c:v>16.5</c:v>
                </c:pt>
                <c:pt idx="147">
                  <c:v>16.899999999999999</c:v>
                </c:pt>
                <c:pt idx="148">
                  <c:v>19.399999999999999</c:v>
                </c:pt>
                <c:pt idx="149">
                  <c:v>21.7</c:v>
                </c:pt>
                <c:pt idx="150">
                  <c:v>22</c:v>
                </c:pt>
                <c:pt idx="151">
                  <c:v>21.8</c:v>
                </c:pt>
                <c:pt idx="152">
                  <c:v>20.3</c:v>
                </c:pt>
                <c:pt idx="153">
                  <c:v>20.2</c:v>
                </c:pt>
                <c:pt idx="154">
                  <c:v>18.7</c:v>
                </c:pt>
                <c:pt idx="155">
                  <c:v>17.100000000000001</c:v>
                </c:pt>
                <c:pt idx="156">
                  <c:v>14.3</c:v>
                </c:pt>
                <c:pt idx="157">
                  <c:v>14.2</c:v>
                </c:pt>
                <c:pt idx="158">
                  <c:v>15.4</c:v>
                </c:pt>
                <c:pt idx="159">
                  <c:v>15.7</c:v>
                </c:pt>
                <c:pt idx="160">
                  <c:v>16.7</c:v>
                </c:pt>
                <c:pt idx="161">
                  <c:v>19.7</c:v>
                </c:pt>
                <c:pt idx="162">
                  <c:v>19.399999999999999</c:v>
                </c:pt>
                <c:pt idx="163">
                  <c:v>18.899999999999999</c:v>
                </c:pt>
                <c:pt idx="164">
                  <c:v>19.600000000000001</c:v>
                </c:pt>
                <c:pt idx="165">
                  <c:v>17.7</c:v>
                </c:pt>
                <c:pt idx="166">
                  <c:v>18.8</c:v>
                </c:pt>
                <c:pt idx="167">
                  <c:v>16.100000000000001</c:v>
                </c:pt>
                <c:pt idx="168">
                  <c:v>15.8</c:v>
                </c:pt>
                <c:pt idx="169">
                  <c:v>16</c:v>
                </c:pt>
                <c:pt idx="170">
                  <c:v>14.1</c:v>
                </c:pt>
                <c:pt idx="171">
                  <c:v>14.1</c:v>
                </c:pt>
                <c:pt idx="172">
                  <c:v>13.6</c:v>
                </c:pt>
                <c:pt idx="173">
                  <c:v>8.9</c:v>
                </c:pt>
                <c:pt idx="174">
                  <c:v>6.3</c:v>
                </c:pt>
                <c:pt idx="175">
                  <c:v>10.8</c:v>
                </c:pt>
                <c:pt idx="176">
                  <c:v>16.3</c:v>
                </c:pt>
                <c:pt idx="177">
                  <c:v>18.8</c:v>
                </c:pt>
                <c:pt idx="178">
                  <c:v>15.8</c:v>
                </c:pt>
                <c:pt idx="179">
                  <c:v>17.5</c:v>
                </c:pt>
                <c:pt idx="180">
                  <c:v>12.6</c:v>
                </c:pt>
                <c:pt idx="181">
                  <c:v>8.4</c:v>
                </c:pt>
                <c:pt idx="182">
                  <c:v>9.8000000000000007</c:v>
                </c:pt>
                <c:pt idx="183">
                  <c:v>12.4</c:v>
                </c:pt>
                <c:pt idx="184">
                  <c:v>11.2</c:v>
                </c:pt>
                <c:pt idx="185">
                  <c:v>10</c:v>
                </c:pt>
                <c:pt idx="186">
                  <c:v>8.9</c:v>
                </c:pt>
                <c:pt idx="187">
                  <c:v>5.3</c:v>
                </c:pt>
                <c:pt idx="188">
                  <c:v>8.9</c:v>
                </c:pt>
                <c:pt idx="189">
                  <c:v>8</c:v>
                </c:pt>
                <c:pt idx="190">
                  <c:v>4.3</c:v>
                </c:pt>
                <c:pt idx="191">
                  <c:v>5.6</c:v>
                </c:pt>
                <c:pt idx="192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'ТЭЦ-3'!$M$4:$M$277</c:f>
              <c:numCache>
                <c:formatCode>General</c:formatCode>
                <c:ptCount val="274"/>
                <c:pt idx="0">
                  <c:v>56.298940000000002</c:v>
                </c:pt>
                <c:pt idx="1">
                  <c:v>61.374310000000001</c:v>
                </c:pt>
                <c:pt idx="2">
                  <c:v>61.575600000000001</c:v>
                </c:pt>
                <c:pt idx="3">
                  <c:v>60.847749999999998</c:v>
                </c:pt>
                <c:pt idx="4">
                  <c:v>60.132989999999999</c:v>
                </c:pt>
                <c:pt idx="5">
                  <c:v>60.628480000000003</c:v>
                </c:pt>
                <c:pt idx="6">
                  <c:v>61.281790000000001</c:v>
                </c:pt>
                <c:pt idx="7">
                  <c:v>61.053829999999998</c:v>
                </c:pt>
                <c:pt idx="8">
                  <c:v>60.094209999999997</c:v>
                </c:pt>
                <c:pt idx="9">
                  <c:v>58.898319999999998</c:v>
                </c:pt>
                <c:pt idx="10">
                  <c:v>57.382710000000003</c:v>
                </c:pt>
                <c:pt idx="11">
                  <c:v>57.478819999999999</c:v>
                </c:pt>
                <c:pt idx="12">
                  <c:v>58.832299999999996</c:v>
                </c:pt>
                <c:pt idx="13">
                  <c:v>59.317239999999998</c:v>
                </c:pt>
                <c:pt idx="14">
                  <c:v>59.307519999999997</c:v>
                </c:pt>
                <c:pt idx="15">
                  <c:v>56.221400000000003</c:v>
                </c:pt>
                <c:pt idx="16">
                  <c:v>54.660290000000003</c:v>
                </c:pt>
                <c:pt idx="17">
                  <c:v>56.770229999999998</c:v>
                </c:pt>
                <c:pt idx="18">
                  <c:v>56.820360000000001</c:v>
                </c:pt>
                <c:pt idx="19">
                  <c:v>54.688339999999997</c:v>
                </c:pt>
                <c:pt idx="20">
                  <c:v>57.04213</c:v>
                </c:pt>
                <c:pt idx="21">
                  <c:v>58.33184</c:v>
                </c:pt>
                <c:pt idx="22">
                  <c:v>54.60613</c:v>
                </c:pt>
                <c:pt idx="23">
                  <c:v>51.761450000000004</c:v>
                </c:pt>
                <c:pt idx="24">
                  <c:v>51.044199999999996</c:v>
                </c:pt>
                <c:pt idx="25">
                  <c:v>51.200879999999998</c:v>
                </c:pt>
                <c:pt idx="26">
                  <c:v>51.494709999999998</c:v>
                </c:pt>
                <c:pt idx="27">
                  <c:v>51.068179999999998</c:v>
                </c:pt>
                <c:pt idx="28">
                  <c:v>50.484810000000003</c:v>
                </c:pt>
                <c:pt idx="29">
                  <c:v>51.3476</c:v>
                </c:pt>
                <c:pt idx="30">
                  <c:v>52.184190000000001</c:v>
                </c:pt>
                <c:pt idx="31">
                  <c:v>52.011749999999999</c:v>
                </c:pt>
                <c:pt idx="32">
                  <c:v>52.337809999999998</c:v>
                </c:pt>
                <c:pt idx="33">
                  <c:v>52.041289999999996</c:v>
                </c:pt>
                <c:pt idx="34">
                  <c:v>52.055700000000002</c:v>
                </c:pt>
                <c:pt idx="35">
                  <c:v>51.468890000000002</c:v>
                </c:pt>
                <c:pt idx="36">
                  <c:v>51.329540000000001</c:v>
                </c:pt>
                <c:pt idx="37">
                  <c:v>52.3277</c:v>
                </c:pt>
                <c:pt idx="38">
                  <c:v>58.058149999999998</c:v>
                </c:pt>
                <c:pt idx="39">
                  <c:v>60.600110000000001</c:v>
                </c:pt>
                <c:pt idx="40">
                  <c:v>60.951140000000002</c:v>
                </c:pt>
                <c:pt idx="41">
                  <c:v>60.73077</c:v>
                </c:pt>
                <c:pt idx="42">
                  <c:v>56.817439999999998</c:v>
                </c:pt>
                <c:pt idx="43">
                  <c:v>55.244759999999999</c:v>
                </c:pt>
                <c:pt idx="44">
                  <c:v>57.826949999999997</c:v>
                </c:pt>
                <c:pt idx="45">
                  <c:v>57.621189999999999</c:v>
                </c:pt>
                <c:pt idx="46">
                  <c:v>57.86571</c:v>
                </c:pt>
                <c:pt idx="47">
                  <c:v>55.207320000000003</c:v>
                </c:pt>
                <c:pt idx="48">
                  <c:v>52.617049999999999</c:v>
                </c:pt>
                <c:pt idx="49">
                  <c:v>52.341500000000003</c:v>
                </c:pt>
                <c:pt idx="50">
                  <c:v>53.840699999999998</c:v>
                </c:pt>
                <c:pt idx="51">
                  <c:v>53.993290000000002</c:v>
                </c:pt>
                <c:pt idx="52">
                  <c:v>52.560339999999997</c:v>
                </c:pt>
                <c:pt idx="53">
                  <c:v>50.472969999999997</c:v>
                </c:pt>
                <c:pt idx="54">
                  <c:v>50.560169999999999</c:v>
                </c:pt>
                <c:pt idx="55">
                  <c:v>49.837760000000003</c:v>
                </c:pt>
                <c:pt idx="56">
                  <c:v>49.619799999999998</c:v>
                </c:pt>
                <c:pt idx="57">
                  <c:v>49.365729999999999</c:v>
                </c:pt>
                <c:pt idx="58">
                  <c:v>46.154359999999997</c:v>
                </c:pt>
                <c:pt idx="59">
                  <c:v>49.198230000000002</c:v>
                </c:pt>
                <c:pt idx="60">
                  <c:v>50.708970000000001</c:v>
                </c:pt>
                <c:pt idx="61">
                  <c:v>50.35595</c:v>
                </c:pt>
                <c:pt idx="62">
                  <c:v>50.141719999999999</c:v>
                </c:pt>
                <c:pt idx="63">
                  <c:v>50.293909999999997</c:v>
                </c:pt>
                <c:pt idx="64">
                  <c:v>50.93383</c:v>
                </c:pt>
                <c:pt idx="65">
                  <c:v>51.926830000000002</c:v>
                </c:pt>
                <c:pt idx="66">
                  <c:v>52.012210000000003</c:v>
                </c:pt>
                <c:pt idx="67">
                  <c:v>52.43862</c:v>
                </c:pt>
                <c:pt idx="68">
                  <c:v>52.868920000000003</c:v>
                </c:pt>
                <c:pt idx="69">
                  <c:v>52.015610000000002</c:v>
                </c:pt>
                <c:pt idx="70">
                  <c:v>52.100810000000003</c:v>
                </c:pt>
                <c:pt idx="71">
                  <c:v>51.610689999999998</c:v>
                </c:pt>
                <c:pt idx="72">
                  <c:v>52.269579999999998</c:v>
                </c:pt>
                <c:pt idx="73">
                  <c:v>51.537730000000003</c:v>
                </c:pt>
                <c:pt idx="74">
                  <c:v>51.867339999999999</c:v>
                </c:pt>
                <c:pt idx="75">
                  <c:v>50.725729999999999</c:v>
                </c:pt>
                <c:pt idx="76">
                  <c:v>51.144150000000003</c:v>
                </c:pt>
                <c:pt idx="77">
                  <c:v>49.572809999999997</c:v>
                </c:pt>
                <c:pt idx="78">
                  <c:v>48.032519999999998</c:v>
                </c:pt>
                <c:pt idx="79">
                  <c:v>48.895609999999998</c:v>
                </c:pt>
                <c:pt idx="80">
                  <c:v>51.449179999999998</c:v>
                </c:pt>
                <c:pt idx="81">
                  <c:v>51.703769999999999</c:v>
                </c:pt>
                <c:pt idx="82">
                  <c:v>51.342869999999998</c:v>
                </c:pt>
                <c:pt idx="83">
                  <c:v>50.911529999999999</c:v>
                </c:pt>
                <c:pt idx="84">
                  <c:v>50.772030000000001</c:v>
                </c:pt>
                <c:pt idx="85">
                  <c:v>50.623130000000003</c:v>
                </c:pt>
                <c:pt idx="86">
                  <c:v>50.620379999999997</c:v>
                </c:pt>
                <c:pt idx="87">
                  <c:v>50.818559999999998</c:v>
                </c:pt>
                <c:pt idx="88">
                  <c:v>49.463830000000002</c:v>
                </c:pt>
                <c:pt idx="89">
                  <c:v>48.993980000000001</c:v>
                </c:pt>
                <c:pt idx="90">
                  <c:v>48.980930000000001</c:v>
                </c:pt>
                <c:pt idx="91">
                  <c:v>50.471580000000003</c:v>
                </c:pt>
                <c:pt idx="92">
                  <c:v>51.190379999999998</c:v>
                </c:pt>
                <c:pt idx="93">
                  <c:v>51.912080000000003</c:v>
                </c:pt>
                <c:pt idx="94">
                  <c:v>50.987639999999999</c:v>
                </c:pt>
                <c:pt idx="95">
                  <c:v>49.983539999999998</c:v>
                </c:pt>
                <c:pt idx="96">
                  <c:v>49.914079999999998</c:v>
                </c:pt>
                <c:pt idx="97">
                  <c:v>50.708309999999997</c:v>
                </c:pt>
                <c:pt idx="98">
                  <c:v>51.283389999999997</c:v>
                </c:pt>
                <c:pt idx="99">
                  <c:v>50.925699999999999</c:v>
                </c:pt>
                <c:pt idx="100">
                  <c:v>50.356870000000001</c:v>
                </c:pt>
                <c:pt idx="101">
                  <c:v>51.198509999999999</c:v>
                </c:pt>
                <c:pt idx="102">
                  <c:v>50.529420000000002</c:v>
                </c:pt>
                <c:pt idx="103">
                  <c:v>50.783290000000001</c:v>
                </c:pt>
                <c:pt idx="104">
                  <c:v>50.860430000000001</c:v>
                </c:pt>
                <c:pt idx="105">
                  <c:v>49.923189999999998</c:v>
                </c:pt>
                <c:pt idx="106">
                  <c:v>48.791960000000003</c:v>
                </c:pt>
                <c:pt idx="107">
                  <c:v>49.9816</c:v>
                </c:pt>
                <c:pt idx="108">
                  <c:v>49.704549999999998</c:v>
                </c:pt>
                <c:pt idx="109">
                  <c:v>49.13353</c:v>
                </c:pt>
                <c:pt idx="110">
                  <c:v>49.030529999999999</c:v>
                </c:pt>
                <c:pt idx="111">
                  <c:v>49.48292</c:v>
                </c:pt>
                <c:pt idx="112">
                  <c:v>49.429130000000001</c:v>
                </c:pt>
                <c:pt idx="113">
                  <c:v>49.272440000000003</c:v>
                </c:pt>
                <c:pt idx="114">
                  <c:v>49.519370000000002</c:v>
                </c:pt>
                <c:pt idx="115">
                  <c:v>50.204859999999996</c:v>
                </c:pt>
                <c:pt idx="116">
                  <c:v>51.348300000000002</c:v>
                </c:pt>
                <c:pt idx="117">
                  <c:v>52.420070000000003</c:v>
                </c:pt>
                <c:pt idx="118">
                  <c:v>55.300330000000002</c:v>
                </c:pt>
                <c:pt idx="119">
                  <c:v>54.708500000000001</c:v>
                </c:pt>
                <c:pt idx="120">
                  <c:v>54.593220000000002</c:v>
                </c:pt>
                <c:pt idx="121">
                  <c:v>55.311750000000004</c:v>
                </c:pt>
                <c:pt idx="122">
                  <c:v>54.992939999999997</c:v>
                </c:pt>
                <c:pt idx="123">
                  <c:v>55.46461</c:v>
                </c:pt>
                <c:pt idx="124">
                  <c:v>54.684669999999997</c:v>
                </c:pt>
                <c:pt idx="125">
                  <c:v>54.05377</c:v>
                </c:pt>
                <c:pt idx="126">
                  <c:v>54.39161</c:v>
                </c:pt>
                <c:pt idx="127">
                  <c:v>53.60624</c:v>
                </c:pt>
                <c:pt idx="128">
                  <c:v>50.139569999999999</c:v>
                </c:pt>
                <c:pt idx="129">
                  <c:v>49.131740000000001</c:v>
                </c:pt>
                <c:pt idx="130">
                  <c:v>49.798209999999997</c:v>
                </c:pt>
                <c:pt idx="131">
                  <c:v>49.870640000000002</c:v>
                </c:pt>
                <c:pt idx="132">
                  <c:v>50.059939999999997</c:v>
                </c:pt>
                <c:pt idx="133">
                  <c:v>51.17944</c:v>
                </c:pt>
                <c:pt idx="134">
                  <c:v>51.555549999999997</c:v>
                </c:pt>
                <c:pt idx="135">
                  <c:v>53.440689999999996</c:v>
                </c:pt>
                <c:pt idx="136">
                  <c:v>54.885089999999998</c:v>
                </c:pt>
                <c:pt idx="137">
                  <c:v>57.331760000000003</c:v>
                </c:pt>
                <c:pt idx="138">
                  <c:v>57.511609999999997</c:v>
                </c:pt>
                <c:pt idx="139">
                  <c:v>57.227060000000002</c:v>
                </c:pt>
                <c:pt idx="140">
                  <c:v>57.219149999999999</c:v>
                </c:pt>
                <c:pt idx="141">
                  <c:v>57.123309999999996</c:v>
                </c:pt>
                <c:pt idx="142">
                  <c:v>57.824249999999999</c:v>
                </c:pt>
                <c:pt idx="143">
                  <c:v>57.694290000000002</c:v>
                </c:pt>
                <c:pt idx="144">
                  <c:v>57.401539999999997</c:v>
                </c:pt>
                <c:pt idx="145">
                  <c:v>56.60774</c:v>
                </c:pt>
                <c:pt idx="146">
                  <c:v>57.560929999999999</c:v>
                </c:pt>
                <c:pt idx="147">
                  <c:v>57.44041</c:v>
                </c:pt>
                <c:pt idx="148">
                  <c:v>57.8</c:v>
                </c:pt>
                <c:pt idx="149">
                  <c:v>56.622259999999997</c:v>
                </c:pt>
                <c:pt idx="150">
                  <c:v>57.265599999999999</c:v>
                </c:pt>
                <c:pt idx="151">
                  <c:v>57.878749999999997</c:v>
                </c:pt>
                <c:pt idx="152">
                  <c:v>53.881979999999999</c:v>
                </c:pt>
                <c:pt idx="153">
                  <c:v>52.349739999999997</c:v>
                </c:pt>
                <c:pt idx="154">
                  <c:v>52.688229999999997</c:v>
                </c:pt>
                <c:pt idx="155">
                  <c:v>53.14228</c:v>
                </c:pt>
                <c:pt idx="156">
                  <c:v>53.54054</c:v>
                </c:pt>
                <c:pt idx="157">
                  <c:v>53.204569999999997</c:v>
                </c:pt>
                <c:pt idx="158">
                  <c:v>53.173400000000001</c:v>
                </c:pt>
                <c:pt idx="159">
                  <c:v>53.763010000000001</c:v>
                </c:pt>
                <c:pt idx="160">
                  <c:v>52.795090000000002</c:v>
                </c:pt>
                <c:pt idx="161">
                  <c:v>53.954619999999998</c:v>
                </c:pt>
                <c:pt idx="162">
                  <c:v>55.733620000000002</c:v>
                </c:pt>
                <c:pt idx="163">
                  <c:v>56.516680000000001</c:v>
                </c:pt>
                <c:pt idx="164">
                  <c:v>58.79889</c:v>
                </c:pt>
                <c:pt idx="165">
                  <c:v>60.015009999999997</c:v>
                </c:pt>
                <c:pt idx="166">
                  <c:v>58.997399999999999</c:v>
                </c:pt>
                <c:pt idx="167">
                  <c:v>58.991399999999999</c:v>
                </c:pt>
                <c:pt idx="168">
                  <c:v>59.203530000000001</c:v>
                </c:pt>
                <c:pt idx="169">
                  <c:v>59.235950000000003</c:v>
                </c:pt>
                <c:pt idx="170">
                  <c:v>58.06662</c:v>
                </c:pt>
                <c:pt idx="171">
                  <c:v>57.751040000000003</c:v>
                </c:pt>
                <c:pt idx="172">
                  <c:v>58.679340000000003</c:v>
                </c:pt>
                <c:pt idx="173">
                  <c:v>56.634909999999998</c:v>
                </c:pt>
                <c:pt idx="174">
                  <c:v>55.386890000000001</c:v>
                </c:pt>
                <c:pt idx="175">
                  <c:v>55.237499999999997</c:v>
                </c:pt>
                <c:pt idx="176">
                  <c:v>56.243519999999997</c:v>
                </c:pt>
                <c:pt idx="177">
                  <c:v>57.442300000000003</c:v>
                </c:pt>
                <c:pt idx="178">
                  <c:v>57.527450000000002</c:v>
                </c:pt>
                <c:pt idx="179">
                  <c:v>56.643880000000003</c:v>
                </c:pt>
                <c:pt idx="180">
                  <c:v>57.854309999999998</c:v>
                </c:pt>
                <c:pt idx="181">
                  <c:v>58.405430000000003</c:v>
                </c:pt>
                <c:pt idx="182">
                  <c:v>57.154890000000002</c:v>
                </c:pt>
                <c:pt idx="183">
                  <c:v>59.216850000000001</c:v>
                </c:pt>
                <c:pt idx="184">
                  <c:v>60.183140000000002</c:v>
                </c:pt>
                <c:pt idx="185">
                  <c:v>57.512560000000001</c:v>
                </c:pt>
                <c:pt idx="186">
                  <c:v>55.730849999999997</c:v>
                </c:pt>
                <c:pt idx="187">
                  <c:v>51.02796</c:v>
                </c:pt>
                <c:pt idx="188">
                  <c:v>49.448349999999998</c:v>
                </c:pt>
                <c:pt idx="189">
                  <c:v>49.664740000000002</c:v>
                </c:pt>
                <c:pt idx="190">
                  <c:v>51.835979999999999</c:v>
                </c:pt>
                <c:pt idx="191">
                  <c:v>52.039479999999998</c:v>
                </c:pt>
                <c:pt idx="192">
                  <c:v>56.379600000000003</c:v>
                </c:pt>
                <c:pt idx="193">
                  <c:v>54.412170000000003</c:v>
                </c:pt>
                <c:pt idx="194">
                  <c:v>53.016570000000002</c:v>
                </c:pt>
                <c:pt idx="195">
                  <c:v>52.145679999999999</c:v>
                </c:pt>
                <c:pt idx="196">
                  <c:v>53.450339999999997</c:v>
                </c:pt>
                <c:pt idx="197">
                  <c:v>52.859920000000002</c:v>
                </c:pt>
                <c:pt idx="198">
                  <c:v>51.848210000000002</c:v>
                </c:pt>
                <c:pt idx="199">
                  <c:v>52.126800000000003</c:v>
                </c:pt>
                <c:pt idx="200">
                  <c:v>53.049509999999998</c:v>
                </c:pt>
                <c:pt idx="201">
                  <c:v>52.395409999999998</c:v>
                </c:pt>
                <c:pt idx="202">
                  <c:v>49.5017</c:v>
                </c:pt>
                <c:pt idx="203">
                  <c:v>54.625920000000001</c:v>
                </c:pt>
                <c:pt idx="204">
                  <c:v>53.404989999999998</c:v>
                </c:pt>
                <c:pt idx="205">
                  <c:v>52.886029999999998</c:v>
                </c:pt>
                <c:pt idx="206">
                  <c:v>52.512880000000003</c:v>
                </c:pt>
                <c:pt idx="207">
                  <c:v>51.892449999999997</c:v>
                </c:pt>
                <c:pt idx="208">
                  <c:v>54.048839999999998</c:v>
                </c:pt>
                <c:pt idx="209">
                  <c:v>53.62444</c:v>
                </c:pt>
                <c:pt idx="210">
                  <c:v>52.441240000000001</c:v>
                </c:pt>
                <c:pt idx="211">
                  <c:v>50.927419999999998</c:v>
                </c:pt>
                <c:pt idx="212">
                  <c:v>53.714979999999997</c:v>
                </c:pt>
                <c:pt idx="213">
                  <c:v>52.980649999999997</c:v>
                </c:pt>
                <c:pt idx="214">
                  <c:v>52.308369999999996</c:v>
                </c:pt>
                <c:pt idx="215">
                  <c:v>52.407820000000001</c:v>
                </c:pt>
                <c:pt idx="216">
                  <c:v>52.438450000000003</c:v>
                </c:pt>
                <c:pt idx="217">
                  <c:v>51.959000000000003</c:v>
                </c:pt>
                <c:pt idx="218">
                  <c:v>52.074640000000002</c:v>
                </c:pt>
                <c:pt idx="219">
                  <c:v>51.339680000000001</c:v>
                </c:pt>
                <c:pt idx="220">
                  <c:v>51.53275</c:v>
                </c:pt>
                <c:pt idx="221">
                  <c:v>52.474980000000002</c:v>
                </c:pt>
                <c:pt idx="222">
                  <c:v>52.309040000000003</c:v>
                </c:pt>
                <c:pt idx="223">
                  <c:v>51.201450000000001</c:v>
                </c:pt>
                <c:pt idx="224">
                  <c:v>50.925350000000002</c:v>
                </c:pt>
                <c:pt idx="225">
                  <c:v>49.806049999999999</c:v>
                </c:pt>
                <c:pt idx="226">
                  <c:v>51.248860000000001</c:v>
                </c:pt>
                <c:pt idx="227">
                  <c:v>53.0503</c:v>
                </c:pt>
                <c:pt idx="228">
                  <c:v>52.634860000000003</c:v>
                </c:pt>
                <c:pt idx="229">
                  <c:v>53.500579999999999</c:v>
                </c:pt>
                <c:pt idx="230">
                  <c:v>53.16648</c:v>
                </c:pt>
                <c:pt idx="231">
                  <c:v>51.676349999999999</c:v>
                </c:pt>
                <c:pt idx="232">
                  <c:v>52.066070000000003</c:v>
                </c:pt>
                <c:pt idx="233">
                  <c:v>52.91236</c:v>
                </c:pt>
                <c:pt idx="234">
                  <c:v>52.40804</c:v>
                </c:pt>
                <c:pt idx="235">
                  <c:v>52.27937</c:v>
                </c:pt>
                <c:pt idx="236">
                  <c:v>51.796930000000003</c:v>
                </c:pt>
                <c:pt idx="237">
                  <c:v>51.983069999999998</c:v>
                </c:pt>
                <c:pt idx="238">
                  <c:v>52.130719999999997</c:v>
                </c:pt>
                <c:pt idx="239">
                  <c:v>52.373100000000001</c:v>
                </c:pt>
                <c:pt idx="240">
                  <c:v>53.369370000000004</c:v>
                </c:pt>
                <c:pt idx="241">
                  <c:v>52.789499999999997</c:v>
                </c:pt>
                <c:pt idx="242">
                  <c:v>52.362130000000001</c:v>
                </c:pt>
                <c:pt idx="243">
                  <c:v>52.649459999999998</c:v>
                </c:pt>
                <c:pt idx="244">
                  <c:v>52.716940000000001</c:v>
                </c:pt>
                <c:pt idx="245">
                  <c:v>52.852939999999997</c:v>
                </c:pt>
                <c:pt idx="246">
                  <c:v>53.644069999999999</c:v>
                </c:pt>
                <c:pt idx="247">
                  <c:v>53.649839999999998</c:v>
                </c:pt>
                <c:pt idx="248">
                  <c:v>53.275539999999999</c:v>
                </c:pt>
                <c:pt idx="249">
                  <c:v>53.064920000000001</c:v>
                </c:pt>
                <c:pt idx="250">
                  <c:v>53.276409999999998</c:v>
                </c:pt>
                <c:pt idx="251">
                  <c:v>53.487589999999997</c:v>
                </c:pt>
                <c:pt idx="252">
                  <c:v>53.423630000000003</c:v>
                </c:pt>
                <c:pt idx="253">
                  <c:v>52.132660000000001</c:v>
                </c:pt>
                <c:pt idx="254">
                  <c:v>51.243690000000001</c:v>
                </c:pt>
                <c:pt idx="255">
                  <c:v>53.881599999999999</c:v>
                </c:pt>
                <c:pt idx="256">
                  <c:v>54.82837</c:v>
                </c:pt>
                <c:pt idx="257">
                  <c:v>53.63064</c:v>
                </c:pt>
                <c:pt idx="258">
                  <c:v>53.413029999999999</c:v>
                </c:pt>
                <c:pt idx="259">
                  <c:v>53.335810000000002</c:v>
                </c:pt>
                <c:pt idx="260">
                  <c:v>55.259250000000002</c:v>
                </c:pt>
                <c:pt idx="261">
                  <c:v>56.68553</c:v>
                </c:pt>
                <c:pt idx="262">
                  <c:v>55.035220000000002</c:v>
                </c:pt>
                <c:pt idx="263">
                  <c:v>53.042900000000003</c:v>
                </c:pt>
                <c:pt idx="264">
                  <c:v>52.759509999999999</c:v>
                </c:pt>
                <c:pt idx="265">
                  <c:v>52.822949999999999</c:v>
                </c:pt>
                <c:pt idx="266">
                  <c:v>53.048969999999997</c:v>
                </c:pt>
                <c:pt idx="267">
                  <c:v>52.90936</c:v>
                </c:pt>
                <c:pt idx="268">
                  <c:v>53.472079999999998</c:v>
                </c:pt>
                <c:pt idx="269">
                  <c:v>53.686900000000001</c:v>
                </c:pt>
                <c:pt idx="270">
                  <c:v>53.975020000000001</c:v>
                </c:pt>
                <c:pt idx="271">
                  <c:v>53.551920000000003</c:v>
                </c:pt>
                <c:pt idx="272">
                  <c:v>52.224539999999998</c:v>
                </c:pt>
                <c:pt idx="273">
                  <c:v>50.969340000000003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A24D-4BAC-ADCD-5B3CE07699A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valAx>
        <c:axId val="1922582703"/>
        <c:scaling>
          <c:orientation val="maxMin"/>
          <c:max val="10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Фактические температурные режимы отпуска тепловой энергии на ТЭЦ-4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'ТЭЦ-4'!$B$3:$B$38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'ТЭЦ-4'!$C$3:$C$38</c:f>
              <c:numCache>
                <c:formatCode>0.0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71.2</c:v>
                </c:pt>
                <c:pt idx="11">
                  <c:v>72.900000000000006</c:v>
                </c:pt>
                <c:pt idx="12">
                  <c:v>74.599999999999994</c:v>
                </c:pt>
                <c:pt idx="13">
                  <c:v>76.3</c:v>
                </c:pt>
                <c:pt idx="14">
                  <c:v>78</c:v>
                </c:pt>
                <c:pt idx="15">
                  <c:v>79.7</c:v>
                </c:pt>
                <c:pt idx="16">
                  <c:v>81.3</c:v>
                </c:pt>
                <c:pt idx="17">
                  <c:v>83</c:v>
                </c:pt>
                <c:pt idx="18">
                  <c:v>84.7</c:v>
                </c:pt>
                <c:pt idx="19">
                  <c:v>86.3</c:v>
                </c:pt>
                <c:pt idx="20">
                  <c:v>88</c:v>
                </c:pt>
                <c:pt idx="21">
                  <c:v>89.6</c:v>
                </c:pt>
                <c:pt idx="22">
                  <c:v>91.2</c:v>
                </c:pt>
                <c:pt idx="23">
                  <c:v>92.9</c:v>
                </c:pt>
                <c:pt idx="24">
                  <c:v>94.5</c:v>
                </c:pt>
                <c:pt idx="25">
                  <c:v>96.1</c:v>
                </c:pt>
                <c:pt idx="26">
                  <c:v>97.7</c:v>
                </c:pt>
                <c:pt idx="27">
                  <c:v>99.3</c:v>
                </c:pt>
                <c:pt idx="28">
                  <c:v>100.9</c:v>
                </c:pt>
                <c:pt idx="29">
                  <c:v>102.5</c:v>
                </c:pt>
                <c:pt idx="30">
                  <c:v>104.1</c:v>
                </c:pt>
                <c:pt idx="31">
                  <c:v>105.6</c:v>
                </c:pt>
                <c:pt idx="32">
                  <c:v>107.2</c:v>
                </c:pt>
                <c:pt idx="33">
                  <c:v>108.8</c:v>
                </c:pt>
                <c:pt idx="34">
                  <c:v>110.3</c:v>
                </c:pt>
                <c:pt idx="35">
                  <c:v>111.9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679A-424C-BFE6-DC6F3D3C4164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'ТЭЦ-4'!$B$3:$B$38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'ТЭЦ-4'!$D$3:$D$38</c:f>
              <c:numCache>
                <c:formatCode>0.0</c:formatCode>
                <c:ptCount val="36"/>
                <c:pt idx="0">
                  <c:v>57.6</c:v>
                </c:pt>
                <c:pt idx="1">
                  <c:v>56.8</c:v>
                </c:pt>
                <c:pt idx="2">
                  <c:v>55.9</c:v>
                </c:pt>
                <c:pt idx="3">
                  <c:v>55</c:v>
                </c:pt>
                <c:pt idx="4">
                  <c:v>54.1</c:v>
                </c:pt>
                <c:pt idx="5">
                  <c:v>53.2</c:v>
                </c:pt>
                <c:pt idx="6">
                  <c:v>52.4</c:v>
                </c:pt>
                <c:pt idx="7">
                  <c:v>51.5</c:v>
                </c:pt>
                <c:pt idx="8">
                  <c:v>50.6</c:v>
                </c:pt>
                <c:pt idx="9">
                  <c:v>49.7</c:v>
                </c:pt>
                <c:pt idx="10">
                  <c:v>50</c:v>
                </c:pt>
                <c:pt idx="11">
                  <c:v>50.8</c:v>
                </c:pt>
                <c:pt idx="12">
                  <c:v>51.7</c:v>
                </c:pt>
                <c:pt idx="13">
                  <c:v>52.5</c:v>
                </c:pt>
                <c:pt idx="14">
                  <c:v>53.3</c:v>
                </c:pt>
                <c:pt idx="15">
                  <c:v>54.1</c:v>
                </c:pt>
                <c:pt idx="16">
                  <c:v>54.9</c:v>
                </c:pt>
                <c:pt idx="17">
                  <c:v>55.7</c:v>
                </c:pt>
                <c:pt idx="18">
                  <c:v>56.4</c:v>
                </c:pt>
                <c:pt idx="19">
                  <c:v>57.2</c:v>
                </c:pt>
                <c:pt idx="20">
                  <c:v>58</c:v>
                </c:pt>
                <c:pt idx="21">
                  <c:v>58.7</c:v>
                </c:pt>
                <c:pt idx="22">
                  <c:v>59.5</c:v>
                </c:pt>
                <c:pt idx="23">
                  <c:v>60.2</c:v>
                </c:pt>
                <c:pt idx="24">
                  <c:v>60.9</c:v>
                </c:pt>
                <c:pt idx="25">
                  <c:v>61.7</c:v>
                </c:pt>
                <c:pt idx="26">
                  <c:v>62.4</c:v>
                </c:pt>
                <c:pt idx="27">
                  <c:v>63.1</c:v>
                </c:pt>
                <c:pt idx="28">
                  <c:v>63.8</c:v>
                </c:pt>
                <c:pt idx="29">
                  <c:v>64.5</c:v>
                </c:pt>
                <c:pt idx="30">
                  <c:v>65.2</c:v>
                </c:pt>
                <c:pt idx="31">
                  <c:v>65.900000000000006</c:v>
                </c:pt>
                <c:pt idx="32">
                  <c:v>66.599999999999994</c:v>
                </c:pt>
                <c:pt idx="33">
                  <c:v>67.3</c:v>
                </c:pt>
                <c:pt idx="34">
                  <c:v>68</c:v>
                </c:pt>
                <c:pt idx="35">
                  <c:v>68.7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679A-424C-BFE6-DC6F3D3C416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'ТЭЦ-4'!$H$4:$H$277</c:f>
              <c:numCache>
                <c:formatCode>General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14.8</c:v>
                </c:pt>
                <c:pt idx="122">
                  <c:v>8.3000000000000007</c:v>
                </c:pt>
                <c:pt idx="123">
                  <c:v>4.9000000000000004</c:v>
                </c:pt>
                <c:pt idx="124">
                  <c:v>5.8</c:v>
                </c:pt>
                <c:pt idx="125">
                  <c:v>8.5</c:v>
                </c:pt>
                <c:pt idx="126">
                  <c:v>5</c:v>
                </c:pt>
                <c:pt idx="127">
                  <c:v>3.5</c:v>
                </c:pt>
                <c:pt idx="128">
                  <c:v>0.8</c:v>
                </c:pt>
                <c:pt idx="129">
                  <c:v>2.4</c:v>
                </c:pt>
                <c:pt idx="130">
                  <c:v>6.5</c:v>
                </c:pt>
                <c:pt idx="131">
                  <c:v>6.7</c:v>
                </c:pt>
                <c:pt idx="132">
                  <c:v>3.9</c:v>
                </c:pt>
                <c:pt idx="133">
                  <c:v>6.8</c:v>
                </c:pt>
                <c:pt idx="134">
                  <c:v>9.3000000000000007</c:v>
                </c:pt>
                <c:pt idx="135">
                  <c:v>10.9</c:v>
                </c:pt>
                <c:pt idx="136">
                  <c:v>13.8</c:v>
                </c:pt>
                <c:pt idx="137">
                  <c:v>16.600000000000001</c:v>
                </c:pt>
                <c:pt idx="138">
                  <c:v>14.7</c:v>
                </c:pt>
                <c:pt idx="139">
                  <c:v>14.9</c:v>
                </c:pt>
                <c:pt idx="140">
                  <c:v>17.7</c:v>
                </c:pt>
                <c:pt idx="141">
                  <c:v>18</c:v>
                </c:pt>
                <c:pt idx="142">
                  <c:v>15.7</c:v>
                </c:pt>
                <c:pt idx="143">
                  <c:v>15</c:v>
                </c:pt>
                <c:pt idx="144">
                  <c:v>16.100000000000001</c:v>
                </c:pt>
                <c:pt idx="145">
                  <c:v>17.7</c:v>
                </c:pt>
                <c:pt idx="146">
                  <c:v>16.5</c:v>
                </c:pt>
                <c:pt idx="147">
                  <c:v>16.899999999999999</c:v>
                </c:pt>
                <c:pt idx="148">
                  <c:v>19.399999999999999</c:v>
                </c:pt>
                <c:pt idx="149">
                  <c:v>21.7</c:v>
                </c:pt>
                <c:pt idx="150">
                  <c:v>22</c:v>
                </c:pt>
                <c:pt idx="151">
                  <c:v>21.8</c:v>
                </c:pt>
                <c:pt idx="152">
                  <c:v>20.3</c:v>
                </c:pt>
                <c:pt idx="153">
                  <c:v>20.2</c:v>
                </c:pt>
                <c:pt idx="154">
                  <c:v>18.7</c:v>
                </c:pt>
                <c:pt idx="155">
                  <c:v>17.100000000000001</c:v>
                </c:pt>
                <c:pt idx="156">
                  <c:v>14.3</c:v>
                </c:pt>
                <c:pt idx="157">
                  <c:v>14.2</c:v>
                </c:pt>
                <c:pt idx="158">
                  <c:v>15.4</c:v>
                </c:pt>
                <c:pt idx="159">
                  <c:v>15.7</c:v>
                </c:pt>
                <c:pt idx="160">
                  <c:v>16.7</c:v>
                </c:pt>
                <c:pt idx="161">
                  <c:v>19.7</c:v>
                </c:pt>
                <c:pt idx="162">
                  <c:v>19.399999999999999</c:v>
                </c:pt>
                <c:pt idx="163">
                  <c:v>18.899999999999999</c:v>
                </c:pt>
                <c:pt idx="164">
                  <c:v>19.600000000000001</c:v>
                </c:pt>
                <c:pt idx="165">
                  <c:v>17.7</c:v>
                </c:pt>
                <c:pt idx="166">
                  <c:v>18.8</c:v>
                </c:pt>
                <c:pt idx="167">
                  <c:v>16.100000000000001</c:v>
                </c:pt>
                <c:pt idx="168">
                  <c:v>15.8</c:v>
                </c:pt>
                <c:pt idx="169">
                  <c:v>16</c:v>
                </c:pt>
                <c:pt idx="170">
                  <c:v>14.1</c:v>
                </c:pt>
                <c:pt idx="171">
                  <c:v>14.1</c:v>
                </c:pt>
                <c:pt idx="172">
                  <c:v>13.6</c:v>
                </c:pt>
                <c:pt idx="173">
                  <c:v>8.9</c:v>
                </c:pt>
                <c:pt idx="174">
                  <c:v>6.3</c:v>
                </c:pt>
                <c:pt idx="175">
                  <c:v>10.8</c:v>
                </c:pt>
                <c:pt idx="176">
                  <c:v>16.3</c:v>
                </c:pt>
                <c:pt idx="177">
                  <c:v>18.8</c:v>
                </c:pt>
                <c:pt idx="178">
                  <c:v>15.8</c:v>
                </c:pt>
                <c:pt idx="179">
                  <c:v>17.5</c:v>
                </c:pt>
                <c:pt idx="180">
                  <c:v>12.6</c:v>
                </c:pt>
                <c:pt idx="181">
                  <c:v>8.4</c:v>
                </c:pt>
                <c:pt idx="182">
                  <c:v>9.8000000000000007</c:v>
                </c:pt>
                <c:pt idx="183">
                  <c:v>12.4</c:v>
                </c:pt>
                <c:pt idx="184">
                  <c:v>11.2</c:v>
                </c:pt>
                <c:pt idx="185">
                  <c:v>10</c:v>
                </c:pt>
                <c:pt idx="186">
                  <c:v>8.9</c:v>
                </c:pt>
                <c:pt idx="187">
                  <c:v>5.3</c:v>
                </c:pt>
                <c:pt idx="188">
                  <c:v>8.9</c:v>
                </c:pt>
                <c:pt idx="189">
                  <c:v>8</c:v>
                </c:pt>
                <c:pt idx="190">
                  <c:v>4.3</c:v>
                </c:pt>
                <c:pt idx="191">
                  <c:v>5.6</c:v>
                </c:pt>
                <c:pt idx="192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'ТЭЦ-4'!$L$4:$L$277</c:f>
              <c:numCache>
                <c:formatCode>General</c:formatCode>
                <c:ptCount val="274"/>
                <c:pt idx="0">
                  <c:v>87</c:v>
                </c:pt>
                <c:pt idx="1">
                  <c:v>96</c:v>
                </c:pt>
                <c:pt idx="2">
                  <c:v>96</c:v>
                </c:pt>
                <c:pt idx="3">
                  <c:v>96</c:v>
                </c:pt>
                <c:pt idx="4">
                  <c:v>95</c:v>
                </c:pt>
                <c:pt idx="5">
                  <c:v>96</c:v>
                </c:pt>
                <c:pt idx="6">
                  <c:v>96</c:v>
                </c:pt>
                <c:pt idx="7">
                  <c:v>96</c:v>
                </c:pt>
                <c:pt idx="8">
                  <c:v>94</c:v>
                </c:pt>
                <c:pt idx="9">
                  <c:v>88</c:v>
                </c:pt>
                <c:pt idx="10">
                  <c:v>85</c:v>
                </c:pt>
                <c:pt idx="11">
                  <c:v>88</c:v>
                </c:pt>
                <c:pt idx="12">
                  <c:v>93</c:v>
                </c:pt>
                <c:pt idx="13">
                  <c:v>92</c:v>
                </c:pt>
                <c:pt idx="14">
                  <c:v>90</c:v>
                </c:pt>
                <c:pt idx="15">
                  <c:v>83</c:v>
                </c:pt>
                <c:pt idx="16">
                  <c:v>83</c:v>
                </c:pt>
                <c:pt idx="17">
                  <c:v>86</c:v>
                </c:pt>
                <c:pt idx="18">
                  <c:v>84</c:v>
                </c:pt>
                <c:pt idx="19">
                  <c:v>82</c:v>
                </c:pt>
                <c:pt idx="20">
                  <c:v>89</c:v>
                </c:pt>
                <c:pt idx="21">
                  <c:v>87</c:v>
                </c:pt>
                <c:pt idx="22">
                  <c:v>79</c:v>
                </c:pt>
                <c:pt idx="23">
                  <c:v>75</c:v>
                </c:pt>
                <c:pt idx="24">
                  <c:v>74</c:v>
                </c:pt>
                <c:pt idx="25">
                  <c:v>75</c:v>
                </c:pt>
                <c:pt idx="26">
                  <c:v>74</c:v>
                </c:pt>
                <c:pt idx="27">
                  <c:v>73</c:v>
                </c:pt>
                <c:pt idx="28">
                  <c:v>74</c:v>
                </c:pt>
                <c:pt idx="29">
                  <c:v>75</c:v>
                </c:pt>
                <c:pt idx="30">
                  <c:v>74</c:v>
                </c:pt>
                <c:pt idx="31">
                  <c:v>74</c:v>
                </c:pt>
                <c:pt idx="32">
                  <c:v>74</c:v>
                </c:pt>
                <c:pt idx="33">
                  <c:v>76</c:v>
                </c:pt>
                <c:pt idx="34">
                  <c:v>75</c:v>
                </c:pt>
                <c:pt idx="35">
                  <c:v>74</c:v>
                </c:pt>
                <c:pt idx="36">
                  <c:v>74</c:v>
                </c:pt>
                <c:pt idx="37">
                  <c:v>79</c:v>
                </c:pt>
                <c:pt idx="38">
                  <c:v>90</c:v>
                </c:pt>
                <c:pt idx="39">
                  <c:v>94</c:v>
                </c:pt>
                <c:pt idx="40">
                  <c:v>95</c:v>
                </c:pt>
                <c:pt idx="41">
                  <c:v>93</c:v>
                </c:pt>
                <c:pt idx="42">
                  <c:v>83</c:v>
                </c:pt>
                <c:pt idx="43">
                  <c:v>83</c:v>
                </c:pt>
                <c:pt idx="44">
                  <c:v>90</c:v>
                </c:pt>
                <c:pt idx="45">
                  <c:v>89</c:v>
                </c:pt>
                <c:pt idx="46">
                  <c:v>86</c:v>
                </c:pt>
                <c:pt idx="47">
                  <c:v>80</c:v>
                </c:pt>
                <c:pt idx="48">
                  <c:v>76</c:v>
                </c:pt>
                <c:pt idx="49">
                  <c:v>77</c:v>
                </c:pt>
                <c:pt idx="50">
                  <c:v>80</c:v>
                </c:pt>
                <c:pt idx="51">
                  <c:v>79</c:v>
                </c:pt>
                <c:pt idx="52">
                  <c:v>76</c:v>
                </c:pt>
                <c:pt idx="53">
                  <c:v>72</c:v>
                </c:pt>
                <c:pt idx="54">
                  <c:v>72</c:v>
                </c:pt>
                <c:pt idx="55">
                  <c:v>72</c:v>
                </c:pt>
                <c:pt idx="56">
                  <c:v>71</c:v>
                </c:pt>
                <c:pt idx="57">
                  <c:v>71</c:v>
                </c:pt>
                <c:pt idx="58">
                  <c:v>68</c:v>
                </c:pt>
                <c:pt idx="59">
                  <c:v>72</c:v>
                </c:pt>
                <c:pt idx="60">
                  <c:v>72</c:v>
                </c:pt>
                <c:pt idx="61">
                  <c:v>72</c:v>
                </c:pt>
                <c:pt idx="62">
                  <c:v>72</c:v>
                </c:pt>
                <c:pt idx="63">
                  <c:v>72</c:v>
                </c:pt>
                <c:pt idx="64">
                  <c:v>74</c:v>
                </c:pt>
                <c:pt idx="65">
                  <c:v>76</c:v>
                </c:pt>
                <c:pt idx="66">
                  <c:v>76</c:v>
                </c:pt>
                <c:pt idx="67">
                  <c:v>76</c:v>
                </c:pt>
                <c:pt idx="68">
                  <c:v>76</c:v>
                </c:pt>
                <c:pt idx="69">
                  <c:v>76</c:v>
                </c:pt>
                <c:pt idx="70">
                  <c:v>76</c:v>
                </c:pt>
                <c:pt idx="71">
                  <c:v>74</c:v>
                </c:pt>
                <c:pt idx="72">
                  <c:v>73</c:v>
                </c:pt>
                <c:pt idx="73">
                  <c:v>72</c:v>
                </c:pt>
                <c:pt idx="74">
                  <c:v>71</c:v>
                </c:pt>
                <c:pt idx="75">
                  <c:v>70</c:v>
                </c:pt>
                <c:pt idx="76">
                  <c:v>70</c:v>
                </c:pt>
                <c:pt idx="77">
                  <c:v>70</c:v>
                </c:pt>
                <c:pt idx="78">
                  <c:v>69</c:v>
                </c:pt>
                <c:pt idx="79">
                  <c:v>71</c:v>
                </c:pt>
                <c:pt idx="80">
                  <c:v>71</c:v>
                </c:pt>
                <c:pt idx="81">
                  <c:v>70</c:v>
                </c:pt>
                <c:pt idx="82">
                  <c:v>70</c:v>
                </c:pt>
                <c:pt idx="83">
                  <c:v>70</c:v>
                </c:pt>
                <c:pt idx="84">
                  <c:v>71</c:v>
                </c:pt>
                <c:pt idx="85">
                  <c:v>71</c:v>
                </c:pt>
                <c:pt idx="86">
                  <c:v>70</c:v>
                </c:pt>
                <c:pt idx="87">
                  <c:v>71</c:v>
                </c:pt>
                <c:pt idx="88">
                  <c:v>71</c:v>
                </c:pt>
                <c:pt idx="89">
                  <c:v>70</c:v>
                </c:pt>
                <c:pt idx="90">
                  <c:v>68</c:v>
                </c:pt>
                <c:pt idx="91">
                  <c:v>70</c:v>
                </c:pt>
                <c:pt idx="92">
                  <c:v>70</c:v>
                </c:pt>
                <c:pt idx="93">
                  <c:v>71</c:v>
                </c:pt>
                <c:pt idx="94">
                  <c:v>70</c:v>
                </c:pt>
                <c:pt idx="95">
                  <c:v>69</c:v>
                </c:pt>
                <c:pt idx="96">
                  <c:v>69</c:v>
                </c:pt>
                <c:pt idx="97">
                  <c:v>69</c:v>
                </c:pt>
                <c:pt idx="98">
                  <c:v>70</c:v>
                </c:pt>
                <c:pt idx="99">
                  <c:v>70</c:v>
                </c:pt>
                <c:pt idx="100">
                  <c:v>70</c:v>
                </c:pt>
                <c:pt idx="101">
                  <c:v>70</c:v>
                </c:pt>
                <c:pt idx="102">
                  <c:v>69</c:v>
                </c:pt>
                <c:pt idx="103">
                  <c:v>70</c:v>
                </c:pt>
                <c:pt idx="104">
                  <c:v>70</c:v>
                </c:pt>
                <c:pt idx="105">
                  <c:v>69</c:v>
                </c:pt>
                <c:pt idx="106">
                  <c:v>68</c:v>
                </c:pt>
                <c:pt idx="107">
                  <c:v>68</c:v>
                </c:pt>
                <c:pt idx="108">
                  <c:v>69</c:v>
                </c:pt>
                <c:pt idx="109">
                  <c:v>69</c:v>
                </c:pt>
                <c:pt idx="110">
                  <c:v>70</c:v>
                </c:pt>
                <c:pt idx="111">
                  <c:v>68</c:v>
                </c:pt>
                <c:pt idx="112">
                  <c:v>70</c:v>
                </c:pt>
                <c:pt idx="113">
                  <c:v>69</c:v>
                </c:pt>
                <c:pt idx="114">
                  <c:v>69</c:v>
                </c:pt>
                <c:pt idx="115">
                  <c:v>69</c:v>
                </c:pt>
                <c:pt idx="116">
                  <c:v>70</c:v>
                </c:pt>
                <c:pt idx="117">
                  <c:v>69</c:v>
                </c:pt>
                <c:pt idx="118">
                  <c:v>69</c:v>
                </c:pt>
                <c:pt idx="119">
                  <c:v>69</c:v>
                </c:pt>
                <c:pt idx="120">
                  <c:v>70</c:v>
                </c:pt>
                <c:pt idx="121">
                  <c:v>68</c:v>
                </c:pt>
                <c:pt idx="122">
                  <c:v>69</c:v>
                </c:pt>
                <c:pt idx="123">
                  <c:v>69</c:v>
                </c:pt>
                <c:pt idx="124">
                  <c:v>69</c:v>
                </c:pt>
                <c:pt idx="125">
                  <c:v>70</c:v>
                </c:pt>
                <c:pt idx="126">
                  <c:v>70</c:v>
                </c:pt>
                <c:pt idx="127">
                  <c:v>69</c:v>
                </c:pt>
                <c:pt idx="128">
                  <c:v>68</c:v>
                </c:pt>
                <c:pt idx="129">
                  <c:v>68</c:v>
                </c:pt>
                <c:pt idx="130">
                  <c:v>68</c:v>
                </c:pt>
                <c:pt idx="131">
                  <c:v>68</c:v>
                </c:pt>
                <c:pt idx="132">
                  <c:v>68</c:v>
                </c:pt>
                <c:pt idx="133">
                  <c:v>68</c:v>
                </c:pt>
                <c:pt idx="134">
                  <c:v>69</c:v>
                </c:pt>
                <c:pt idx="135">
                  <c:v>41</c:v>
                </c:pt>
                <c:pt idx="136">
                  <c:v>69</c:v>
                </c:pt>
                <c:pt idx="137">
                  <c:v>70</c:v>
                </c:pt>
                <c:pt idx="138">
                  <c:v>70</c:v>
                </c:pt>
                <c:pt idx="139">
                  <c:v>69</c:v>
                </c:pt>
                <c:pt idx="140">
                  <c:v>69</c:v>
                </c:pt>
                <c:pt idx="141">
                  <c:v>70</c:v>
                </c:pt>
                <c:pt idx="142">
                  <c:v>70</c:v>
                </c:pt>
                <c:pt idx="143">
                  <c:v>70</c:v>
                </c:pt>
                <c:pt idx="144">
                  <c:v>71</c:v>
                </c:pt>
                <c:pt idx="145">
                  <c:v>71</c:v>
                </c:pt>
                <c:pt idx="146">
                  <c:v>71</c:v>
                </c:pt>
                <c:pt idx="147">
                  <c:v>70</c:v>
                </c:pt>
                <c:pt idx="148">
                  <c:v>71</c:v>
                </c:pt>
                <c:pt idx="149">
                  <c:v>72</c:v>
                </c:pt>
                <c:pt idx="150">
                  <c:v>73</c:v>
                </c:pt>
                <c:pt idx="151">
                  <c:v>74</c:v>
                </c:pt>
                <c:pt idx="152">
                  <c:v>73</c:v>
                </c:pt>
                <c:pt idx="153">
                  <c:v>70</c:v>
                </c:pt>
                <c:pt idx="154">
                  <c:v>73</c:v>
                </c:pt>
                <c:pt idx="155">
                  <c:v>72</c:v>
                </c:pt>
                <c:pt idx="156">
                  <c:v>72</c:v>
                </c:pt>
                <c:pt idx="157">
                  <c:v>71</c:v>
                </c:pt>
                <c:pt idx="158">
                  <c:v>71</c:v>
                </c:pt>
                <c:pt idx="159">
                  <c:v>71</c:v>
                </c:pt>
                <c:pt idx="160">
                  <c:v>71</c:v>
                </c:pt>
                <c:pt idx="161">
                  <c:v>73</c:v>
                </c:pt>
                <c:pt idx="162">
                  <c:v>73</c:v>
                </c:pt>
                <c:pt idx="163">
                  <c:v>72</c:v>
                </c:pt>
                <c:pt idx="164">
                  <c:v>72</c:v>
                </c:pt>
                <c:pt idx="165">
                  <c:v>72</c:v>
                </c:pt>
                <c:pt idx="166">
                  <c:v>73</c:v>
                </c:pt>
                <c:pt idx="167">
                  <c:v>72</c:v>
                </c:pt>
                <c:pt idx="168">
                  <c:v>73</c:v>
                </c:pt>
                <c:pt idx="169">
                  <c:v>72</c:v>
                </c:pt>
                <c:pt idx="170">
                  <c:v>72</c:v>
                </c:pt>
                <c:pt idx="171">
                  <c:v>72</c:v>
                </c:pt>
                <c:pt idx="172">
                  <c:v>71</c:v>
                </c:pt>
                <c:pt idx="173">
                  <c:v>70</c:v>
                </c:pt>
                <c:pt idx="174">
                  <c:v>70</c:v>
                </c:pt>
                <c:pt idx="175">
                  <c:v>71</c:v>
                </c:pt>
                <c:pt idx="176">
                  <c:v>72</c:v>
                </c:pt>
                <c:pt idx="177">
                  <c:v>73</c:v>
                </c:pt>
                <c:pt idx="178">
                  <c:v>73</c:v>
                </c:pt>
                <c:pt idx="179">
                  <c:v>73</c:v>
                </c:pt>
                <c:pt idx="180">
                  <c:v>73</c:v>
                </c:pt>
                <c:pt idx="181">
                  <c:v>72</c:v>
                </c:pt>
                <c:pt idx="182">
                  <c:v>71</c:v>
                </c:pt>
                <c:pt idx="183">
                  <c:v>69</c:v>
                </c:pt>
                <c:pt idx="184">
                  <c:v>69</c:v>
                </c:pt>
                <c:pt idx="185">
                  <c:v>71</c:v>
                </c:pt>
                <c:pt idx="186">
                  <c:v>79</c:v>
                </c:pt>
                <c:pt idx="187">
                  <c:v>76</c:v>
                </c:pt>
                <c:pt idx="188">
                  <c:v>72</c:v>
                </c:pt>
                <c:pt idx="189">
                  <c:v>73</c:v>
                </c:pt>
                <c:pt idx="190">
                  <c:v>72</c:v>
                </c:pt>
                <c:pt idx="191">
                  <c:v>73</c:v>
                </c:pt>
                <c:pt idx="192">
                  <c:v>76</c:v>
                </c:pt>
                <c:pt idx="193">
                  <c:v>75</c:v>
                </c:pt>
                <c:pt idx="194">
                  <c:v>74</c:v>
                </c:pt>
                <c:pt idx="195">
                  <c:v>66</c:v>
                </c:pt>
                <c:pt idx="196">
                  <c:v>71</c:v>
                </c:pt>
                <c:pt idx="197">
                  <c:v>77</c:v>
                </c:pt>
                <c:pt idx="198">
                  <c:v>76</c:v>
                </c:pt>
                <c:pt idx="199">
                  <c:v>75</c:v>
                </c:pt>
                <c:pt idx="200">
                  <c:v>75</c:v>
                </c:pt>
                <c:pt idx="201">
                  <c:v>75</c:v>
                </c:pt>
                <c:pt idx="202">
                  <c:v>75</c:v>
                </c:pt>
                <c:pt idx="203">
                  <c:v>75</c:v>
                </c:pt>
                <c:pt idx="204">
                  <c:v>75</c:v>
                </c:pt>
                <c:pt idx="205">
                  <c:v>74</c:v>
                </c:pt>
                <c:pt idx="206">
                  <c:v>69</c:v>
                </c:pt>
                <c:pt idx="207">
                  <c:v>71</c:v>
                </c:pt>
                <c:pt idx="208">
                  <c:v>76</c:v>
                </c:pt>
                <c:pt idx="209">
                  <c:v>75</c:v>
                </c:pt>
                <c:pt idx="210">
                  <c:v>75</c:v>
                </c:pt>
                <c:pt idx="211">
                  <c:v>75</c:v>
                </c:pt>
                <c:pt idx="212">
                  <c:v>75</c:v>
                </c:pt>
                <c:pt idx="213">
                  <c:v>75</c:v>
                </c:pt>
                <c:pt idx="214">
                  <c:v>76</c:v>
                </c:pt>
                <c:pt idx="215">
                  <c:v>77</c:v>
                </c:pt>
                <c:pt idx="216">
                  <c:v>77</c:v>
                </c:pt>
                <c:pt idx="217">
                  <c:v>77</c:v>
                </c:pt>
                <c:pt idx="218">
                  <c:v>77</c:v>
                </c:pt>
                <c:pt idx="219">
                  <c:v>76</c:v>
                </c:pt>
                <c:pt idx="220">
                  <c:v>75</c:v>
                </c:pt>
                <c:pt idx="221">
                  <c:v>75</c:v>
                </c:pt>
                <c:pt idx="222">
                  <c:v>75</c:v>
                </c:pt>
                <c:pt idx="223">
                  <c:v>75</c:v>
                </c:pt>
                <c:pt idx="224">
                  <c:v>75</c:v>
                </c:pt>
                <c:pt idx="225">
                  <c:v>75</c:v>
                </c:pt>
                <c:pt idx="226">
                  <c:v>75</c:v>
                </c:pt>
                <c:pt idx="227">
                  <c:v>75</c:v>
                </c:pt>
                <c:pt idx="228">
                  <c:v>75</c:v>
                </c:pt>
                <c:pt idx="229">
                  <c:v>75</c:v>
                </c:pt>
                <c:pt idx="230">
                  <c:v>75</c:v>
                </c:pt>
                <c:pt idx="231">
                  <c:v>75</c:v>
                </c:pt>
                <c:pt idx="232">
                  <c:v>75</c:v>
                </c:pt>
                <c:pt idx="233">
                  <c:v>75</c:v>
                </c:pt>
                <c:pt idx="234">
                  <c:v>75</c:v>
                </c:pt>
                <c:pt idx="235">
                  <c:v>77</c:v>
                </c:pt>
                <c:pt idx="236">
                  <c:v>76</c:v>
                </c:pt>
                <c:pt idx="237">
                  <c:v>75</c:v>
                </c:pt>
                <c:pt idx="238">
                  <c:v>76</c:v>
                </c:pt>
                <c:pt idx="239">
                  <c:v>77</c:v>
                </c:pt>
                <c:pt idx="240">
                  <c:v>76</c:v>
                </c:pt>
                <c:pt idx="241">
                  <c:v>75</c:v>
                </c:pt>
                <c:pt idx="242">
                  <c:v>75</c:v>
                </c:pt>
                <c:pt idx="243">
                  <c:v>76</c:v>
                </c:pt>
                <c:pt idx="244">
                  <c:v>77</c:v>
                </c:pt>
                <c:pt idx="245">
                  <c:v>80</c:v>
                </c:pt>
                <c:pt idx="246">
                  <c:v>79</c:v>
                </c:pt>
                <c:pt idx="247">
                  <c:v>78</c:v>
                </c:pt>
                <c:pt idx="248">
                  <c:v>80</c:v>
                </c:pt>
                <c:pt idx="249">
                  <c:v>80</c:v>
                </c:pt>
                <c:pt idx="250">
                  <c:v>79</c:v>
                </c:pt>
                <c:pt idx="251">
                  <c:v>77</c:v>
                </c:pt>
                <c:pt idx="252">
                  <c:v>77</c:v>
                </c:pt>
                <c:pt idx="253">
                  <c:v>76</c:v>
                </c:pt>
                <c:pt idx="254">
                  <c:v>76</c:v>
                </c:pt>
                <c:pt idx="255">
                  <c:v>79</c:v>
                </c:pt>
                <c:pt idx="256">
                  <c:v>81</c:v>
                </c:pt>
                <c:pt idx="257">
                  <c:v>77</c:v>
                </c:pt>
                <c:pt idx="258">
                  <c:v>77</c:v>
                </c:pt>
                <c:pt idx="259">
                  <c:v>77</c:v>
                </c:pt>
                <c:pt idx="260">
                  <c:v>83</c:v>
                </c:pt>
                <c:pt idx="261">
                  <c:v>85</c:v>
                </c:pt>
                <c:pt idx="262">
                  <c:v>79</c:v>
                </c:pt>
                <c:pt idx="263">
                  <c:v>75</c:v>
                </c:pt>
                <c:pt idx="264">
                  <c:v>75</c:v>
                </c:pt>
                <c:pt idx="265">
                  <c:v>75</c:v>
                </c:pt>
                <c:pt idx="266">
                  <c:v>75</c:v>
                </c:pt>
                <c:pt idx="267">
                  <c:v>75</c:v>
                </c:pt>
                <c:pt idx="268">
                  <c:v>75</c:v>
                </c:pt>
                <c:pt idx="269">
                  <c:v>75</c:v>
                </c:pt>
                <c:pt idx="270">
                  <c:v>75</c:v>
                </c:pt>
                <c:pt idx="271">
                  <c:v>76</c:v>
                </c:pt>
                <c:pt idx="272">
                  <c:v>76</c:v>
                </c:pt>
                <c:pt idx="273">
                  <c:v>76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79A-424C-BFE6-DC6F3D3C4164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'ТЭЦ-4'!$H$4:$H$277</c:f>
              <c:numCache>
                <c:formatCode>General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14.8</c:v>
                </c:pt>
                <c:pt idx="122">
                  <c:v>8.3000000000000007</c:v>
                </c:pt>
                <c:pt idx="123">
                  <c:v>4.9000000000000004</c:v>
                </c:pt>
                <c:pt idx="124">
                  <c:v>5.8</c:v>
                </c:pt>
                <c:pt idx="125">
                  <c:v>8.5</c:v>
                </c:pt>
                <c:pt idx="126">
                  <c:v>5</c:v>
                </c:pt>
                <c:pt idx="127">
                  <c:v>3.5</c:v>
                </c:pt>
                <c:pt idx="128">
                  <c:v>0.8</c:v>
                </c:pt>
                <c:pt idx="129">
                  <c:v>2.4</c:v>
                </c:pt>
                <c:pt idx="130">
                  <c:v>6.5</c:v>
                </c:pt>
                <c:pt idx="131">
                  <c:v>6.7</c:v>
                </c:pt>
                <c:pt idx="132">
                  <c:v>3.9</c:v>
                </c:pt>
                <c:pt idx="133">
                  <c:v>6.8</c:v>
                </c:pt>
                <c:pt idx="134">
                  <c:v>9.3000000000000007</c:v>
                </c:pt>
                <c:pt idx="135">
                  <c:v>10.9</c:v>
                </c:pt>
                <c:pt idx="136">
                  <c:v>13.8</c:v>
                </c:pt>
                <c:pt idx="137">
                  <c:v>16.600000000000001</c:v>
                </c:pt>
                <c:pt idx="138">
                  <c:v>14.7</c:v>
                </c:pt>
                <c:pt idx="139">
                  <c:v>14.9</c:v>
                </c:pt>
                <c:pt idx="140">
                  <c:v>17.7</c:v>
                </c:pt>
                <c:pt idx="141">
                  <c:v>18</c:v>
                </c:pt>
                <c:pt idx="142">
                  <c:v>15.7</c:v>
                </c:pt>
                <c:pt idx="143">
                  <c:v>15</c:v>
                </c:pt>
                <c:pt idx="144">
                  <c:v>16.100000000000001</c:v>
                </c:pt>
                <c:pt idx="145">
                  <c:v>17.7</c:v>
                </c:pt>
                <c:pt idx="146">
                  <c:v>16.5</c:v>
                </c:pt>
                <c:pt idx="147">
                  <c:v>16.899999999999999</c:v>
                </c:pt>
                <c:pt idx="148">
                  <c:v>19.399999999999999</c:v>
                </c:pt>
                <c:pt idx="149">
                  <c:v>21.7</c:v>
                </c:pt>
                <c:pt idx="150">
                  <c:v>22</c:v>
                </c:pt>
                <c:pt idx="151">
                  <c:v>21.8</c:v>
                </c:pt>
                <c:pt idx="152">
                  <c:v>20.3</c:v>
                </c:pt>
                <c:pt idx="153">
                  <c:v>20.2</c:v>
                </c:pt>
                <c:pt idx="154">
                  <c:v>18.7</c:v>
                </c:pt>
                <c:pt idx="155">
                  <c:v>17.100000000000001</c:v>
                </c:pt>
                <c:pt idx="156">
                  <c:v>14.3</c:v>
                </c:pt>
                <c:pt idx="157">
                  <c:v>14.2</c:v>
                </c:pt>
                <c:pt idx="158">
                  <c:v>15.4</c:v>
                </c:pt>
                <c:pt idx="159">
                  <c:v>15.7</c:v>
                </c:pt>
                <c:pt idx="160">
                  <c:v>16.7</c:v>
                </c:pt>
                <c:pt idx="161">
                  <c:v>19.7</c:v>
                </c:pt>
                <c:pt idx="162">
                  <c:v>19.399999999999999</c:v>
                </c:pt>
                <c:pt idx="163">
                  <c:v>18.899999999999999</c:v>
                </c:pt>
                <c:pt idx="164">
                  <c:v>19.600000000000001</c:v>
                </c:pt>
                <c:pt idx="165">
                  <c:v>17.7</c:v>
                </c:pt>
                <c:pt idx="166">
                  <c:v>18.8</c:v>
                </c:pt>
                <c:pt idx="167">
                  <c:v>16.100000000000001</c:v>
                </c:pt>
                <c:pt idx="168">
                  <c:v>15.8</c:v>
                </c:pt>
                <c:pt idx="169">
                  <c:v>16</c:v>
                </c:pt>
                <c:pt idx="170">
                  <c:v>14.1</c:v>
                </c:pt>
                <c:pt idx="171">
                  <c:v>14.1</c:v>
                </c:pt>
                <c:pt idx="172">
                  <c:v>13.6</c:v>
                </c:pt>
                <c:pt idx="173">
                  <c:v>8.9</c:v>
                </c:pt>
                <c:pt idx="174">
                  <c:v>6.3</c:v>
                </c:pt>
                <c:pt idx="175">
                  <c:v>10.8</c:v>
                </c:pt>
                <c:pt idx="176">
                  <c:v>16.3</c:v>
                </c:pt>
                <c:pt idx="177">
                  <c:v>18.8</c:v>
                </c:pt>
                <c:pt idx="178">
                  <c:v>15.8</c:v>
                </c:pt>
                <c:pt idx="179">
                  <c:v>17.5</c:v>
                </c:pt>
                <c:pt idx="180">
                  <c:v>12.6</c:v>
                </c:pt>
                <c:pt idx="181">
                  <c:v>8.4</c:v>
                </c:pt>
                <c:pt idx="182">
                  <c:v>9.8000000000000007</c:v>
                </c:pt>
                <c:pt idx="183">
                  <c:v>12.4</c:v>
                </c:pt>
                <c:pt idx="184">
                  <c:v>11.2</c:v>
                </c:pt>
                <c:pt idx="185">
                  <c:v>10</c:v>
                </c:pt>
                <c:pt idx="186">
                  <c:v>8.9</c:v>
                </c:pt>
                <c:pt idx="187">
                  <c:v>5.3</c:v>
                </c:pt>
                <c:pt idx="188">
                  <c:v>8.9</c:v>
                </c:pt>
                <c:pt idx="189">
                  <c:v>8</c:v>
                </c:pt>
                <c:pt idx="190">
                  <c:v>4.3</c:v>
                </c:pt>
                <c:pt idx="191">
                  <c:v>5.6</c:v>
                </c:pt>
                <c:pt idx="192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'ТЭЦ-4'!$M$4:$M$277</c:f>
              <c:numCache>
                <c:formatCode>General</c:formatCode>
                <c:ptCount val="274"/>
                <c:pt idx="0">
                  <c:v>59.570630000000001</c:v>
                </c:pt>
                <c:pt idx="1">
                  <c:v>64.136759999999995</c:v>
                </c:pt>
                <c:pt idx="2">
                  <c:v>63.689979999999998</c:v>
                </c:pt>
                <c:pt idx="3">
                  <c:v>63.375779999999999</c:v>
                </c:pt>
                <c:pt idx="4">
                  <c:v>62.97522</c:v>
                </c:pt>
                <c:pt idx="5">
                  <c:v>63.10942</c:v>
                </c:pt>
                <c:pt idx="6">
                  <c:v>63.177169999999997</c:v>
                </c:pt>
                <c:pt idx="7">
                  <c:v>63.193219999999997</c:v>
                </c:pt>
                <c:pt idx="8">
                  <c:v>63.446689999999997</c:v>
                </c:pt>
                <c:pt idx="9">
                  <c:v>60.32649</c:v>
                </c:pt>
                <c:pt idx="10">
                  <c:v>58.626730000000002</c:v>
                </c:pt>
                <c:pt idx="11">
                  <c:v>60.471519999999998</c:v>
                </c:pt>
                <c:pt idx="12">
                  <c:v>63.395299999999999</c:v>
                </c:pt>
                <c:pt idx="13">
                  <c:v>69.939949999999996</c:v>
                </c:pt>
                <c:pt idx="14">
                  <c:v>63.632289999999998</c:v>
                </c:pt>
                <c:pt idx="15">
                  <c:v>59.043840000000003</c:v>
                </c:pt>
                <c:pt idx="16">
                  <c:v>58.048250000000003</c:v>
                </c:pt>
                <c:pt idx="17">
                  <c:v>59.294060000000002</c:v>
                </c:pt>
                <c:pt idx="18">
                  <c:v>58.99342</c:v>
                </c:pt>
                <c:pt idx="19">
                  <c:v>57.738970000000002</c:v>
                </c:pt>
                <c:pt idx="20">
                  <c:v>60.577379999999998</c:v>
                </c:pt>
                <c:pt idx="21">
                  <c:v>60.793810000000001</c:v>
                </c:pt>
                <c:pt idx="22">
                  <c:v>56.939239999999998</c:v>
                </c:pt>
                <c:pt idx="23">
                  <c:v>53.510159999999999</c:v>
                </c:pt>
                <c:pt idx="24">
                  <c:v>53.793149999999997</c:v>
                </c:pt>
                <c:pt idx="25">
                  <c:v>54.338810000000002</c:v>
                </c:pt>
                <c:pt idx="26">
                  <c:v>53.661409999999997</c:v>
                </c:pt>
                <c:pt idx="27">
                  <c:v>53.292990000000003</c:v>
                </c:pt>
                <c:pt idx="28">
                  <c:v>53.309510000000003</c:v>
                </c:pt>
                <c:pt idx="29">
                  <c:v>53.743000000000002</c:v>
                </c:pt>
                <c:pt idx="30">
                  <c:v>53.610889999999998</c:v>
                </c:pt>
                <c:pt idx="31">
                  <c:v>53.725349999999999</c:v>
                </c:pt>
                <c:pt idx="32">
                  <c:v>53.874070000000003</c:v>
                </c:pt>
                <c:pt idx="33">
                  <c:v>54.645130000000002</c:v>
                </c:pt>
                <c:pt idx="34">
                  <c:v>54.54063</c:v>
                </c:pt>
                <c:pt idx="35">
                  <c:v>53.790390000000002</c:v>
                </c:pt>
                <c:pt idx="36">
                  <c:v>53.674599999999998</c:v>
                </c:pt>
                <c:pt idx="37">
                  <c:v>55.740119999999997</c:v>
                </c:pt>
                <c:pt idx="38">
                  <c:v>61.076239999999999</c:v>
                </c:pt>
                <c:pt idx="39">
                  <c:v>63.63552</c:v>
                </c:pt>
                <c:pt idx="40">
                  <c:v>64.001819999999995</c:v>
                </c:pt>
                <c:pt idx="41">
                  <c:v>63.369300000000003</c:v>
                </c:pt>
                <c:pt idx="42">
                  <c:v>58.463250000000002</c:v>
                </c:pt>
                <c:pt idx="43">
                  <c:v>57.478479999999998</c:v>
                </c:pt>
                <c:pt idx="44">
                  <c:v>60.853430000000003</c:v>
                </c:pt>
                <c:pt idx="45">
                  <c:v>61.120660000000001</c:v>
                </c:pt>
                <c:pt idx="46">
                  <c:v>60.005040000000001</c:v>
                </c:pt>
                <c:pt idx="47">
                  <c:v>56.656440000000003</c:v>
                </c:pt>
                <c:pt idx="48">
                  <c:v>53.8917</c:v>
                </c:pt>
                <c:pt idx="49">
                  <c:v>54.879060000000003</c:v>
                </c:pt>
                <c:pt idx="50">
                  <c:v>56.121259999999999</c:v>
                </c:pt>
                <c:pt idx="51">
                  <c:v>55.769080000000002</c:v>
                </c:pt>
                <c:pt idx="52">
                  <c:v>54.35575</c:v>
                </c:pt>
                <c:pt idx="53">
                  <c:v>52.319029999999998</c:v>
                </c:pt>
                <c:pt idx="54">
                  <c:v>52.130400000000002</c:v>
                </c:pt>
                <c:pt idx="55">
                  <c:v>51.920529999999999</c:v>
                </c:pt>
                <c:pt idx="56">
                  <c:v>51.655470000000001</c:v>
                </c:pt>
                <c:pt idx="57">
                  <c:v>51.912700000000001</c:v>
                </c:pt>
                <c:pt idx="58">
                  <c:v>48.471539999999997</c:v>
                </c:pt>
                <c:pt idx="59">
                  <c:v>52.105339999999998</c:v>
                </c:pt>
                <c:pt idx="60">
                  <c:v>52.135440000000003</c:v>
                </c:pt>
                <c:pt idx="61">
                  <c:v>52.060989999999997</c:v>
                </c:pt>
                <c:pt idx="62">
                  <c:v>52.573430000000002</c:v>
                </c:pt>
                <c:pt idx="63">
                  <c:v>52.605919999999998</c:v>
                </c:pt>
                <c:pt idx="64">
                  <c:v>53.656379999999999</c:v>
                </c:pt>
                <c:pt idx="65">
                  <c:v>54.7074</c:v>
                </c:pt>
                <c:pt idx="66">
                  <c:v>54.878039999999999</c:v>
                </c:pt>
                <c:pt idx="67">
                  <c:v>54.822600000000001</c:v>
                </c:pt>
                <c:pt idx="68">
                  <c:v>54.554769999999998</c:v>
                </c:pt>
                <c:pt idx="69">
                  <c:v>54.388249999999999</c:v>
                </c:pt>
                <c:pt idx="70">
                  <c:v>54.968389999999999</c:v>
                </c:pt>
                <c:pt idx="71">
                  <c:v>54.438249999999996</c:v>
                </c:pt>
                <c:pt idx="72">
                  <c:v>53.039540000000002</c:v>
                </c:pt>
                <c:pt idx="73">
                  <c:v>52.297040000000003</c:v>
                </c:pt>
                <c:pt idx="74">
                  <c:v>52.608780000000003</c:v>
                </c:pt>
                <c:pt idx="75">
                  <c:v>52.188299999999998</c:v>
                </c:pt>
                <c:pt idx="76">
                  <c:v>52.254109999999997</c:v>
                </c:pt>
                <c:pt idx="77">
                  <c:v>52.355409999999999</c:v>
                </c:pt>
                <c:pt idx="78">
                  <c:v>51.112029999999997</c:v>
                </c:pt>
                <c:pt idx="79">
                  <c:v>52.553809999999999</c:v>
                </c:pt>
                <c:pt idx="80">
                  <c:v>53.220210000000002</c:v>
                </c:pt>
                <c:pt idx="81">
                  <c:v>52.511279999999999</c:v>
                </c:pt>
                <c:pt idx="82">
                  <c:v>52.63476</c:v>
                </c:pt>
                <c:pt idx="83">
                  <c:v>52.479520000000001</c:v>
                </c:pt>
                <c:pt idx="84">
                  <c:v>52.71217</c:v>
                </c:pt>
                <c:pt idx="85">
                  <c:v>53.054459999999999</c:v>
                </c:pt>
                <c:pt idx="86">
                  <c:v>52.72533</c:v>
                </c:pt>
                <c:pt idx="87">
                  <c:v>53.248220000000003</c:v>
                </c:pt>
                <c:pt idx="88">
                  <c:v>53.391190000000002</c:v>
                </c:pt>
                <c:pt idx="89">
                  <c:v>53.500549999999997</c:v>
                </c:pt>
                <c:pt idx="90">
                  <c:v>52.156219999999998</c:v>
                </c:pt>
                <c:pt idx="91">
                  <c:v>53.62482</c:v>
                </c:pt>
                <c:pt idx="92">
                  <c:v>54.041899999999998</c:v>
                </c:pt>
                <c:pt idx="93">
                  <c:v>54.829120000000003</c:v>
                </c:pt>
                <c:pt idx="94">
                  <c:v>53.135919999999999</c:v>
                </c:pt>
                <c:pt idx="95">
                  <c:v>52.291849999999997</c:v>
                </c:pt>
                <c:pt idx="96">
                  <c:v>52.020820000000001</c:v>
                </c:pt>
                <c:pt idx="97">
                  <c:v>52.874809999999997</c:v>
                </c:pt>
                <c:pt idx="98">
                  <c:v>53.534039999999997</c:v>
                </c:pt>
                <c:pt idx="99">
                  <c:v>54.249189999999999</c:v>
                </c:pt>
                <c:pt idx="100">
                  <c:v>53.810989999999997</c:v>
                </c:pt>
                <c:pt idx="101">
                  <c:v>54.521259999999998</c:v>
                </c:pt>
                <c:pt idx="102">
                  <c:v>53.045850000000002</c:v>
                </c:pt>
                <c:pt idx="103">
                  <c:v>53.901629999999997</c:v>
                </c:pt>
                <c:pt idx="104">
                  <c:v>54.137230000000002</c:v>
                </c:pt>
                <c:pt idx="105">
                  <c:v>53.053750000000001</c:v>
                </c:pt>
                <c:pt idx="106">
                  <c:v>51.417270000000002</c:v>
                </c:pt>
                <c:pt idx="107">
                  <c:v>51.553690000000003</c:v>
                </c:pt>
                <c:pt idx="108">
                  <c:v>51.887090000000001</c:v>
                </c:pt>
                <c:pt idx="109">
                  <c:v>51.712510000000002</c:v>
                </c:pt>
                <c:pt idx="110">
                  <c:v>52.264980000000001</c:v>
                </c:pt>
                <c:pt idx="111">
                  <c:v>52.023530000000001</c:v>
                </c:pt>
                <c:pt idx="112">
                  <c:v>53.15945</c:v>
                </c:pt>
                <c:pt idx="113">
                  <c:v>53.063220000000001</c:v>
                </c:pt>
                <c:pt idx="114">
                  <c:v>52.032890000000002</c:v>
                </c:pt>
                <c:pt idx="115">
                  <c:v>52.308610000000002</c:v>
                </c:pt>
                <c:pt idx="116">
                  <c:v>53.738169999999997</c:v>
                </c:pt>
                <c:pt idx="117">
                  <c:v>54.098869999999998</c:v>
                </c:pt>
                <c:pt idx="118">
                  <c:v>54.058390000000003</c:v>
                </c:pt>
                <c:pt idx="119">
                  <c:v>54.579749999999997</c:v>
                </c:pt>
                <c:pt idx="120">
                  <c:v>55.663290000000003</c:v>
                </c:pt>
                <c:pt idx="121">
                  <c:v>55.025219999999997</c:v>
                </c:pt>
                <c:pt idx="122">
                  <c:v>54.20778</c:v>
                </c:pt>
                <c:pt idx="123">
                  <c:v>54.995939999999997</c:v>
                </c:pt>
                <c:pt idx="124">
                  <c:v>54.717799999999997</c:v>
                </c:pt>
                <c:pt idx="125">
                  <c:v>55.086350000000003</c:v>
                </c:pt>
                <c:pt idx="126">
                  <c:v>55.411430000000003</c:v>
                </c:pt>
                <c:pt idx="127">
                  <c:v>54.245800000000003</c:v>
                </c:pt>
                <c:pt idx="128">
                  <c:v>50.507599999999996</c:v>
                </c:pt>
                <c:pt idx="129">
                  <c:v>50.288170000000001</c:v>
                </c:pt>
                <c:pt idx="130">
                  <c:v>50.917740000000002</c:v>
                </c:pt>
                <c:pt idx="131">
                  <c:v>51.289099999999998</c:v>
                </c:pt>
                <c:pt idx="132">
                  <c:v>51.40119</c:v>
                </c:pt>
                <c:pt idx="133">
                  <c:v>51.194240000000001</c:v>
                </c:pt>
                <c:pt idx="134">
                  <c:v>52.619129999999998</c:v>
                </c:pt>
                <c:pt idx="135">
                  <c:v>55.07978</c:v>
                </c:pt>
                <c:pt idx="136">
                  <c:v>55.664409999999997</c:v>
                </c:pt>
                <c:pt idx="137">
                  <c:v>56.164270000000002</c:v>
                </c:pt>
                <c:pt idx="138">
                  <c:v>57.088549999999998</c:v>
                </c:pt>
                <c:pt idx="139">
                  <c:v>56.581069999999997</c:v>
                </c:pt>
                <c:pt idx="140">
                  <c:v>55.581069999999997</c:v>
                </c:pt>
                <c:pt idx="141">
                  <c:v>56.452240000000003</c:v>
                </c:pt>
                <c:pt idx="142">
                  <c:v>56.664340000000003</c:v>
                </c:pt>
                <c:pt idx="143">
                  <c:v>56.997669999999999</c:v>
                </c:pt>
                <c:pt idx="144">
                  <c:v>57.74765</c:v>
                </c:pt>
                <c:pt idx="145">
                  <c:v>57.997639999999997</c:v>
                </c:pt>
                <c:pt idx="146">
                  <c:v>57.997630000000001</c:v>
                </c:pt>
                <c:pt idx="147">
                  <c:v>59.080910000000003</c:v>
                </c:pt>
                <c:pt idx="148">
                  <c:v>59.497250000000001</c:v>
                </c:pt>
                <c:pt idx="149">
                  <c:v>61.92597</c:v>
                </c:pt>
                <c:pt idx="150">
                  <c:v>63.600239999999999</c:v>
                </c:pt>
                <c:pt idx="151">
                  <c:v>64.407520000000005</c:v>
                </c:pt>
                <c:pt idx="152">
                  <c:v>56.550980000000003</c:v>
                </c:pt>
                <c:pt idx="153">
                  <c:v>54.537660000000002</c:v>
                </c:pt>
                <c:pt idx="154">
                  <c:v>57.153239999999997</c:v>
                </c:pt>
                <c:pt idx="155">
                  <c:v>56.753880000000002</c:v>
                </c:pt>
                <c:pt idx="156">
                  <c:v>56.71</c:v>
                </c:pt>
                <c:pt idx="157">
                  <c:v>56.98762</c:v>
                </c:pt>
                <c:pt idx="158">
                  <c:v>56.868459999999999</c:v>
                </c:pt>
                <c:pt idx="159">
                  <c:v>56.653449999999999</c:v>
                </c:pt>
                <c:pt idx="160">
                  <c:v>56.112540000000003</c:v>
                </c:pt>
                <c:pt idx="161">
                  <c:v>57.99823</c:v>
                </c:pt>
                <c:pt idx="162">
                  <c:v>58.010890000000003</c:v>
                </c:pt>
                <c:pt idx="163">
                  <c:v>57.446350000000002</c:v>
                </c:pt>
                <c:pt idx="164">
                  <c:v>57.352449999999997</c:v>
                </c:pt>
                <c:pt idx="165">
                  <c:v>58.198210000000003</c:v>
                </c:pt>
                <c:pt idx="166">
                  <c:v>58.374319999999997</c:v>
                </c:pt>
                <c:pt idx="167">
                  <c:v>57.816549999999999</c:v>
                </c:pt>
                <c:pt idx="168">
                  <c:v>58.410879999999999</c:v>
                </c:pt>
                <c:pt idx="169">
                  <c:v>57.582210000000003</c:v>
                </c:pt>
                <c:pt idx="170">
                  <c:v>57.393129999999999</c:v>
                </c:pt>
                <c:pt idx="171">
                  <c:v>57.590220000000002</c:v>
                </c:pt>
                <c:pt idx="172">
                  <c:v>57.690959999999997</c:v>
                </c:pt>
                <c:pt idx="173">
                  <c:v>56.870989999999999</c:v>
                </c:pt>
                <c:pt idx="174">
                  <c:v>55.416150000000002</c:v>
                </c:pt>
                <c:pt idx="175">
                  <c:v>56.471119999999999</c:v>
                </c:pt>
                <c:pt idx="176">
                  <c:v>57.43732</c:v>
                </c:pt>
                <c:pt idx="177">
                  <c:v>58.019390000000001</c:v>
                </c:pt>
                <c:pt idx="178">
                  <c:v>57.909820000000003</c:v>
                </c:pt>
                <c:pt idx="179">
                  <c:v>58.056910000000002</c:v>
                </c:pt>
                <c:pt idx="180">
                  <c:v>58.355609999999999</c:v>
                </c:pt>
                <c:pt idx="181">
                  <c:v>57.847029999999997</c:v>
                </c:pt>
                <c:pt idx="182">
                  <c:v>56.524549999999998</c:v>
                </c:pt>
                <c:pt idx="183">
                  <c:v>55.036650000000002</c:v>
                </c:pt>
                <c:pt idx="184">
                  <c:v>54.866970000000002</c:v>
                </c:pt>
                <c:pt idx="185">
                  <c:v>55.385820000000002</c:v>
                </c:pt>
                <c:pt idx="186">
                  <c:v>60.24295</c:v>
                </c:pt>
                <c:pt idx="187">
                  <c:v>59.574080000000002</c:v>
                </c:pt>
                <c:pt idx="188">
                  <c:v>57.612470000000002</c:v>
                </c:pt>
                <c:pt idx="189">
                  <c:v>58.099629999999998</c:v>
                </c:pt>
                <c:pt idx="190">
                  <c:v>55.8446</c:v>
                </c:pt>
                <c:pt idx="191">
                  <c:v>54.917400000000001</c:v>
                </c:pt>
                <c:pt idx="192">
                  <c:v>56.181040000000003</c:v>
                </c:pt>
                <c:pt idx="193">
                  <c:v>54.252830000000003</c:v>
                </c:pt>
                <c:pt idx="194">
                  <c:v>53.480870000000003</c:v>
                </c:pt>
                <c:pt idx="195">
                  <c:v>49.57629</c:v>
                </c:pt>
                <c:pt idx="196">
                  <c:v>50.311950000000003</c:v>
                </c:pt>
                <c:pt idx="197">
                  <c:v>55.09308</c:v>
                </c:pt>
                <c:pt idx="198">
                  <c:v>55.040649999999999</c:v>
                </c:pt>
                <c:pt idx="199">
                  <c:v>54.589880000000001</c:v>
                </c:pt>
                <c:pt idx="200">
                  <c:v>54.340760000000003</c:v>
                </c:pt>
                <c:pt idx="201">
                  <c:v>54.370800000000003</c:v>
                </c:pt>
                <c:pt idx="202">
                  <c:v>54.11795</c:v>
                </c:pt>
                <c:pt idx="203">
                  <c:v>54.544139999999999</c:v>
                </c:pt>
                <c:pt idx="204">
                  <c:v>54.20438</c:v>
                </c:pt>
                <c:pt idx="205">
                  <c:v>53.280279999999998</c:v>
                </c:pt>
                <c:pt idx="206">
                  <c:v>49.826479999999997</c:v>
                </c:pt>
                <c:pt idx="207">
                  <c:v>49.725009999999997</c:v>
                </c:pt>
                <c:pt idx="208">
                  <c:v>54.288899999999998</c:v>
                </c:pt>
                <c:pt idx="209">
                  <c:v>54.484209999999997</c:v>
                </c:pt>
                <c:pt idx="210">
                  <c:v>53.587310000000002</c:v>
                </c:pt>
                <c:pt idx="211">
                  <c:v>53.590730000000001</c:v>
                </c:pt>
                <c:pt idx="212">
                  <c:v>53.215229999999998</c:v>
                </c:pt>
                <c:pt idx="213">
                  <c:v>52.974690000000002</c:v>
                </c:pt>
                <c:pt idx="214">
                  <c:v>53.260899999999999</c:v>
                </c:pt>
                <c:pt idx="215">
                  <c:v>54.157310000000003</c:v>
                </c:pt>
                <c:pt idx="216">
                  <c:v>54.227730000000001</c:v>
                </c:pt>
                <c:pt idx="217">
                  <c:v>54.104430000000001</c:v>
                </c:pt>
                <c:pt idx="218">
                  <c:v>53.797490000000003</c:v>
                </c:pt>
                <c:pt idx="219">
                  <c:v>53.829349999999998</c:v>
                </c:pt>
                <c:pt idx="220">
                  <c:v>53.462330000000001</c:v>
                </c:pt>
                <c:pt idx="221">
                  <c:v>53.616219999999998</c:v>
                </c:pt>
                <c:pt idx="222">
                  <c:v>53.969940000000001</c:v>
                </c:pt>
                <c:pt idx="223">
                  <c:v>53.592759999999998</c:v>
                </c:pt>
                <c:pt idx="224">
                  <c:v>53.663269999999997</c:v>
                </c:pt>
                <c:pt idx="225">
                  <c:v>52.888350000000003</c:v>
                </c:pt>
                <c:pt idx="226">
                  <c:v>52.919800000000002</c:v>
                </c:pt>
                <c:pt idx="227">
                  <c:v>53.18573</c:v>
                </c:pt>
                <c:pt idx="228">
                  <c:v>53.100279999999998</c:v>
                </c:pt>
                <c:pt idx="229">
                  <c:v>53.267060000000001</c:v>
                </c:pt>
                <c:pt idx="230">
                  <c:v>53.016460000000002</c:v>
                </c:pt>
                <c:pt idx="231">
                  <c:v>53.184170000000002</c:v>
                </c:pt>
                <c:pt idx="232">
                  <c:v>52.817999999999998</c:v>
                </c:pt>
                <c:pt idx="233">
                  <c:v>53.175249999999998</c:v>
                </c:pt>
                <c:pt idx="234">
                  <c:v>52.536000000000001</c:v>
                </c:pt>
                <c:pt idx="235">
                  <c:v>54.003889999999998</c:v>
                </c:pt>
                <c:pt idx="236">
                  <c:v>53.246569999999998</c:v>
                </c:pt>
                <c:pt idx="237">
                  <c:v>52.401009999999999</c:v>
                </c:pt>
                <c:pt idx="238">
                  <c:v>52.43468</c:v>
                </c:pt>
                <c:pt idx="239">
                  <c:v>52.589820000000003</c:v>
                </c:pt>
                <c:pt idx="240">
                  <c:v>52.79045</c:v>
                </c:pt>
                <c:pt idx="241">
                  <c:v>52.87265</c:v>
                </c:pt>
                <c:pt idx="242">
                  <c:v>53.019950000000001</c:v>
                </c:pt>
                <c:pt idx="243">
                  <c:v>53.070889999999999</c:v>
                </c:pt>
                <c:pt idx="244">
                  <c:v>53.19943</c:v>
                </c:pt>
                <c:pt idx="245">
                  <c:v>55.076929999999997</c:v>
                </c:pt>
                <c:pt idx="246">
                  <c:v>55.783119999999997</c:v>
                </c:pt>
                <c:pt idx="247">
                  <c:v>53.956090000000003</c:v>
                </c:pt>
                <c:pt idx="248">
                  <c:v>55.336910000000003</c:v>
                </c:pt>
                <c:pt idx="249">
                  <c:v>55.175849999999997</c:v>
                </c:pt>
                <c:pt idx="250">
                  <c:v>54.859000000000002</c:v>
                </c:pt>
                <c:pt idx="251">
                  <c:v>53.825780000000002</c:v>
                </c:pt>
                <c:pt idx="252">
                  <c:v>53.57385</c:v>
                </c:pt>
                <c:pt idx="253">
                  <c:v>53.857390000000002</c:v>
                </c:pt>
                <c:pt idx="254">
                  <c:v>53.375160000000001</c:v>
                </c:pt>
                <c:pt idx="255">
                  <c:v>54.306010000000001</c:v>
                </c:pt>
                <c:pt idx="256">
                  <c:v>55.975819999999999</c:v>
                </c:pt>
                <c:pt idx="257">
                  <c:v>54.171500000000002</c:v>
                </c:pt>
                <c:pt idx="258">
                  <c:v>54.086939999999998</c:v>
                </c:pt>
                <c:pt idx="259">
                  <c:v>54.285710000000002</c:v>
                </c:pt>
                <c:pt idx="260">
                  <c:v>56.453859999999999</c:v>
                </c:pt>
                <c:pt idx="261">
                  <c:v>58.306609999999999</c:v>
                </c:pt>
                <c:pt idx="262">
                  <c:v>56.065620000000003</c:v>
                </c:pt>
                <c:pt idx="263">
                  <c:v>53.844760000000001</c:v>
                </c:pt>
                <c:pt idx="264">
                  <c:v>53.232190000000003</c:v>
                </c:pt>
                <c:pt idx="265">
                  <c:v>53.35754</c:v>
                </c:pt>
                <c:pt idx="266">
                  <c:v>53.558129999999998</c:v>
                </c:pt>
                <c:pt idx="267">
                  <c:v>53.301960000000001</c:v>
                </c:pt>
                <c:pt idx="268">
                  <c:v>53.893380000000001</c:v>
                </c:pt>
                <c:pt idx="269">
                  <c:v>54.304879999999997</c:v>
                </c:pt>
                <c:pt idx="270">
                  <c:v>54.393259999999998</c:v>
                </c:pt>
                <c:pt idx="271">
                  <c:v>54.439660000000003</c:v>
                </c:pt>
                <c:pt idx="272">
                  <c:v>54.610230000000001</c:v>
                </c:pt>
                <c:pt idx="273">
                  <c:v>54.297719999999998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679A-424C-BFE6-DC6F3D3C416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valAx>
        <c:axId val="1922582703"/>
        <c:scaling>
          <c:orientation val="maxMin"/>
          <c:max val="10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7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«ВК-1» </a:t>
            </a:r>
          </a:p>
        </c:rich>
      </c:tx>
      <c:layout>
        <c:manualLayout>
          <c:xMode val="edge"/>
          <c:yMode val="edge"/>
          <c:x val="0.10982599374018981"/>
          <c:y val="4.670328727400389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'ВК-1'!$B$3:$B$38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'ВК-1'!$C$3:$C$38</c:f>
              <c:numCache>
                <c:formatCode>0.0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71.2</c:v>
                </c:pt>
                <c:pt idx="11">
                  <c:v>72.900000000000006</c:v>
                </c:pt>
                <c:pt idx="12">
                  <c:v>74.599999999999994</c:v>
                </c:pt>
                <c:pt idx="13">
                  <c:v>76.3</c:v>
                </c:pt>
                <c:pt idx="14">
                  <c:v>78</c:v>
                </c:pt>
                <c:pt idx="15">
                  <c:v>79.7</c:v>
                </c:pt>
                <c:pt idx="16">
                  <c:v>81.3</c:v>
                </c:pt>
                <c:pt idx="17">
                  <c:v>83</c:v>
                </c:pt>
                <c:pt idx="18">
                  <c:v>84.7</c:v>
                </c:pt>
                <c:pt idx="19">
                  <c:v>86.3</c:v>
                </c:pt>
                <c:pt idx="20">
                  <c:v>88</c:v>
                </c:pt>
                <c:pt idx="21">
                  <c:v>89.6</c:v>
                </c:pt>
                <c:pt idx="22">
                  <c:v>91.2</c:v>
                </c:pt>
                <c:pt idx="23">
                  <c:v>92.9</c:v>
                </c:pt>
                <c:pt idx="24">
                  <c:v>94.5</c:v>
                </c:pt>
                <c:pt idx="25">
                  <c:v>96.1</c:v>
                </c:pt>
                <c:pt idx="26">
                  <c:v>97.7</c:v>
                </c:pt>
                <c:pt idx="27">
                  <c:v>99.3</c:v>
                </c:pt>
                <c:pt idx="28">
                  <c:v>100.9</c:v>
                </c:pt>
                <c:pt idx="29">
                  <c:v>102.5</c:v>
                </c:pt>
                <c:pt idx="30">
                  <c:v>104.1</c:v>
                </c:pt>
                <c:pt idx="31">
                  <c:v>105.6</c:v>
                </c:pt>
                <c:pt idx="32">
                  <c:v>107.2</c:v>
                </c:pt>
                <c:pt idx="33">
                  <c:v>108.8</c:v>
                </c:pt>
                <c:pt idx="34">
                  <c:v>110.3</c:v>
                </c:pt>
                <c:pt idx="35">
                  <c:v>111.9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F14-4F66-B6A7-F3EE1EBA5EC8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'ВК-1'!$B$3:$B$38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'ВК-1'!$D$3:$D$38</c:f>
              <c:numCache>
                <c:formatCode>0.0</c:formatCode>
                <c:ptCount val="36"/>
                <c:pt idx="0">
                  <c:v>57.6</c:v>
                </c:pt>
                <c:pt idx="1">
                  <c:v>56.8</c:v>
                </c:pt>
                <c:pt idx="2">
                  <c:v>55.9</c:v>
                </c:pt>
                <c:pt idx="3">
                  <c:v>55</c:v>
                </c:pt>
                <c:pt idx="4">
                  <c:v>54.1</c:v>
                </c:pt>
                <c:pt idx="5">
                  <c:v>53.2</c:v>
                </c:pt>
                <c:pt idx="6">
                  <c:v>52.4</c:v>
                </c:pt>
                <c:pt idx="7">
                  <c:v>51.5</c:v>
                </c:pt>
                <c:pt idx="8">
                  <c:v>50.6</c:v>
                </c:pt>
                <c:pt idx="9">
                  <c:v>49.7</c:v>
                </c:pt>
                <c:pt idx="10">
                  <c:v>50</c:v>
                </c:pt>
                <c:pt idx="11">
                  <c:v>50.8</c:v>
                </c:pt>
                <c:pt idx="12">
                  <c:v>51.7</c:v>
                </c:pt>
                <c:pt idx="13">
                  <c:v>52.5</c:v>
                </c:pt>
                <c:pt idx="14">
                  <c:v>53.3</c:v>
                </c:pt>
                <c:pt idx="15">
                  <c:v>54.1</c:v>
                </c:pt>
                <c:pt idx="16">
                  <c:v>54.9</c:v>
                </c:pt>
                <c:pt idx="17">
                  <c:v>55.7</c:v>
                </c:pt>
                <c:pt idx="18">
                  <c:v>56.4</c:v>
                </c:pt>
                <c:pt idx="19">
                  <c:v>57.2</c:v>
                </c:pt>
                <c:pt idx="20">
                  <c:v>58</c:v>
                </c:pt>
                <c:pt idx="21">
                  <c:v>58.7</c:v>
                </c:pt>
                <c:pt idx="22">
                  <c:v>59.5</c:v>
                </c:pt>
                <c:pt idx="23">
                  <c:v>60.2</c:v>
                </c:pt>
                <c:pt idx="24">
                  <c:v>60.9</c:v>
                </c:pt>
                <c:pt idx="25">
                  <c:v>61.7</c:v>
                </c:pt>
                <c:pt idx="26">
                  <c:v>62.4</c:v>
                </c:pt>
                <c:pt idx="27">
                  <c:v>63.1</c:v>
                </c:pt>
                <c:pt idx="28">
                  <c:v>63.8</c:v>
                </c:pt>
                <c:pt idx="29">
                  <c:v>64.5</c:v>
                </c:pt>
                <c:pt idx="30">
                  <c:v>65.2</c:v>
                </c:pt>
                <c:pt idx="31">
                  <c:v>65.900000000000006</c:v>
                </c:pt>
                <c:pt idx="32">
                  <c:v>66.599999999999994</c:v>
                </c:pt>
                <c:pt idx="33">
                  <c:v>67.3</c:v>
                </c:pt>
                <c:pt idx="34">
                  <c:v>68</c:v>
                </c:pt>
                <c:pt idx="35">
                  <c:v>68.7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3F14-4F66-B6A7-F3EE1EBA5EC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'ВК-1'!$H$4:$H$216</c:f>
              <c:numCache>
                <c:formatCode>General</c:formatCode>
                <c:ptCount val="213"/>
                <c:pt idx="0">
                  <c:v>-28.6</c:v>
                </c:pt>
                <c:pt idx="1">
                  <c:v>-16.600000000000001</c:v>
                </c:pt>
                <c:pt idx="2">
                  <c:v>-22.7</c:v>
                </c:pt>
                <c:pt idx="3">
                  <c:v>-27.1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'ВК-1'!$L$4:$L$216</c:f>
              <c:numCache>
                <c:formatCode>0.00</c:formatCode>
                <c:ptCount val="213"/>
                <c:pt idx="0">
                  <c:v>95.23</c:v>
                </c:pt>
                <c:pt idx="1">
                  <c:v>80.58</c:v>
                </c:pt>
                <c:pt idx="2">
                  <c:v>91.54</c:v>
                </c:pt>
                <c:pt idx="3">
                  <c:v>95.48</c:v>
                </c:pt>
                <c:pt idx="4">
                  <c:v>94.37</c:v>
                </c:pt>
                <c:pt idx="5">
                  <c:v>95.2</c:v>
                </c:pt>
                <c:pt idx="6">
                  <c:v>95.59</c:v>
                </c:pt>
                <c:pt idx="7">
                  <c:v>95.03</c:v>
                </c:pt>
                <c:pt idx="8">
                  <c:v>95.53</c:v>
                </c:pt>
                <c:pt idx="9">
                  <c:v>91.25</c:v>
                </c:pt>
                <c:pt idx="10">
                  <c:v>86.51</c:v>
                </c:pt>
                <c:pt idx="11">
                  <c:v>85.06</c:v>
                </c:pt>
                <c:pt idx="12">
                  <c:v>89.51</c:v>
                </c:pt>
                <c:pt idx="13">
                  <c:v>91.14</c:v>
                </c:pt>
                <c:pt idx="14">
                  <c:v>91.87</c:v>
                </c:pt>
                <c:pt idx="15">
                  <c:v>87.27</c:v>
                </c:pt>
                <c:pt idx="16">
                  <c:v>81.05</c:v>
                </c:pt>
                <c:pt idx="17">
                  <c:v>85.34</c:v>
                </c:pt>
                <c:pt idx="18">
                  <c:v>85.41</c:v>
                </c:pt>
                <c:pt idx="19">
                  <c:v>81.86</c:v>
                </c:pt>
                <c:pt idx="20">
                  <c:v>84.46</c:v>
                </c:pt>
                <c:pt idx="21">
                  <c:v>89.92</c:v>
                </c:pt>
                <c:pt idx="22">
                  <c:v>83.09</c:v>
                </c:pt>
                <c:pt idx="23">
                  <c:v>75.010000000000005</c:v>
                </c:pt>
                <c:pt idx="24">
                  <c:v>73.290000000000006</c:v>
                </c:pt>
                <c:pt idx="25">
                  <c:v>73.59</c:v>
                </c:pt>
                <c:pt idx="26">
                  <c:v>73.489999999999995</c:v>
                </c:pt>
                <c:pt idx="27">
                  <c:v>73.69</c:v>
                </c:pt>
                <c:pt idx="28">
                  <c:v>73.069999999999993</c:v>
                </c:pt>
                <c:pt idx="29">
                  <c:v>74.08</c:v>
                </c:pt>
                <c:pt idx="30">
                  <c:v>73.7</c:v>
                </c:pt>
                <c:pt idx="31">
                  <c:v>73.709999999999994</c:v>
                </c:pt>
                <c:pt idx="32">
                  <c:v>73.5</c:v>
                </c:pt>
                <c:pt idx="33">
                  <c:v>73.84</c:v>
                </c:pt>
                <c:pt idx="34">
                  <c:v>72.58</c:v>
                </c:pt>
                <c:pt idx="35">
                  <c:v>73.680000000000007</c:v>
                </c:pt>
                <c:pt idx="36">
                  <c:v>73.650000000000006</c:v>
                </c:pt>
                <c:pt idx="37">
                  <c:v>74.3</c:v>
                </c:pt>
                <c:pt idx="38">
                  <c:v>84.59</c:v>
                </c:pt>
                <c:pt idx="39">
                  <c:v>92.24</c:v>
                </c:pt>
                <c:pt idx="40">
                  <c:v>93.58</c:v>
                </c:pt>
                <c:pt idx="41">
                  <c:v>94.7</c:v>
                </c:pt>
                <c:pt idx="42">
                  <c:v>88.11</c:v>
                </c:pt>
                <c:pt idx="43">
                  <c:v>81.150000000000006</c:v>
                </c:pt>
                <c:pt idx="44">
                  <c:v>85.86</c:v>
                </c:pt>
                <c:pt idx="45">
                  <c:v>89.27</c:v>
                </c:pt>
                <c:pt idx="46">
                  <c:v>87.28</c:v>
                </c:pt>
                <c:pt idx="47">
                  <c:v>82.53</c:v>
                </c:pt>
                <c:pt idx="48">
                  <c:v>76.86</c:v>
                </c:pt>
                <c:pt idx="49">
                  <c:v>75.48</c:v>
                </c:pt>
                <c:pt idx="50">
                  <c:v>78.03</c:v>
                </c:pt>
                <c:pt idx="51">
                  <c:v>79.239999999999995</c:v>
                </c:pt>
                <c:pt idx="52">
                  <c:v>77.849999999999994</c:v>
                </c:pt>
                <c:pt idx="53">
                  <c:v>74.09</c:v>
                </c:pt>
                <c:pt idx="54">
                  <c:v>71.78</c:v>
                </c:pt>
                <c:pt idx="55">
                  <c:v>71.7</c:v>
                </c:pt>
                <c:pt idx="56">
                  <c:v>71.349999999999994</c:v>
                </c:pt>
                <c:pt idx="57">
                  <c:v>71.39</c:v>
                </c:pt>
                <c:pt idx="58">
                  <c:v>71.27</c:v>
                </c:pt>
                <c:pt idx="59">
                  <c:v>71.48</c:v>
                </c:pt>
                <c:pt idx="60">
                  <c:v>70.36</c:v>
                </c:pt>
                <c:pt idx="61">
                  <c:v>71.319999999999993</c:v>
                </c:pt>
                <c:pt idx="62">
                  <c:v>71.5</c:v>
                </c:pt>
                <c:pt idx="63">
                  <c:v>71.34</c:v>
                </c:pt>
                <c:pt idx="64">
                  <c:v>72.650000000000006</c:v>
                </c:pt>
                <c:pt idx="65">
                  <c:v>73.13</c:v>
                </c:pt>
                <c:pt idx="66">
                  <c:v>74.34</c:v>
                </c:pt>
                <c:pt idx="67">
                  <c:v>73.17</c:v>
                </c:pt>
                <c:pt idx="68">
                  <c:v>73.489999999999995</c:v>
                </c:pt>
                <c:pt idx="69">
                  <c:v>73.58</c:v>
                </c:pt>
                <c:pt idx="70">
                  <c:v>73.290000000000006</c:v>
                </c:pt>
                <c:pt idx="71">
                  <c:v>74.319999999999993</c:v>
                </c:pt>
                <c:pt idx="72">
                  <c:v>71.31</c:v>
                </c:pt>
                <c:pt idx="73">
                  <c:v>70.73</c:v>
                </c:pt>
                <c:pt idx="74">
                  <c:v>72.33</c:v>
                </c:pt>
                <c:pt idx="75">
                  <c:v>69.2</c:v>
                </c:pt>
                <c:pt idx="76">
                  <c:v>69.09</c:v>
                </c:pt>
                <c:pt idx="77">
                  <c:v>68.95</c:v>
                </c:pt>
                <c:pt idx="78">
                  <c:v>69.430000000000007</c:v>
                </c:pt>
                <c:pt idx="79">
                  <c:v>69.98</c:v>
                </c:pt>
                <c:pt idx="80">
                  <c:v>69.45</c:v>
                </c:pt>
                <c:pt idx="81">
                  <c:v>69.599999999999994</c:v>
                </c:pt>
                <c:pt idx="82">
                  <c:v>68.819999999999993</c:v>
                </c:pt>
                <c:pt idx="83">
                  <c:v>68.760000000000005</c:v>
                </c:pt>
                <c:pt idx="84">
                  <c:v>68.680000000000007</c:v>
                </c:pt>
                <c:pt idx="85">
                  <c:v>70.06</c:v>
                </c:pt>
                <c:pt idx="86">
                  <c:v>70.489999999999995</c:v>
                </c:pt>
                <c:pt idx="87">
                  <c:v>70.239999999999995</c:v>
                </c:pt>
                <c:pt idx="88">
                  <c:v>70.05</c:v>
                </c:pt>
                <c:pt idx="89">
                  <c:v>68.47</c:v>
                </c:pt>
                <c:pt idx="90">
                  <c:v>68.83</c:v>
                </c:pt>
                <c:pt idx="91">
                  <c:v>68.319999999999993</c:v>
                </c:pt>
                <c:pt idx="92">
                  <c:v>67.98</c:v>
                </c:pt>
                <c:pt idx="93">
                  <c:v>67.97</c:v>
                </c:pt>
                <c:pt idx="94">
                  <c:v>67.14</c:v>
                </c:pt>
                <c:pt idx="95">
                  <c:v>68.819999999999993</c:v>
                </c:pt>
                <c:pt idx="96">
                  <c:v>69.959999999999994</c:v>
                </c:pt>
                <c:pt idx="97">
                  <c:v>70.290000000000006</c:v>
                </c:pt>
                <c:pt idx="98">
                  <c:v>68.5</c:v>
                </c:pt>
                <c:pt idx="99">
                  <c:v>67.7</c:v>
                </c:pt>
                <c:pt idx="100">
                  <c:v>68.56</c:v>
                </c:pt>
                <c:pt idx="101">
                  <c:v>67.95</c:v>
                </c:pt>
                <c:pt idx="102">
                  <c:v>67.989999999999995</c:v>
                </c:pt>
                <c:pt idx="103">
                  <c:v>67.5</c:v>
                </c:pt>
                <c:pt idx="104">
                  <c:v>67.59</c:v>
                </c:pt>
                <c:pt idx="105">
                  <c:v>67.5</c:v>
                </c:pt>
                <c:pt idx="106">
                  <c:v>67.66</c:v>
                </c:pt>
                <c:pt idx="107">
                  <c:v>67.540000000000006</c:v>
                </c:pt>
                <c:pt idx="108">
                  <c:v>67.260000000000005</c:v>
                </c:pt>
                <c:pt idx="109">
                  <c:v>67.319999999999993</c:v>
                </c:pt>
                <c:pt idx="110">
                  <c:v>67.72</c:v>
                </c:pt>
                <c:pt idx="111">
                  <c:v>68.430000000000007</c:v>
                </c:pt>
                <c:pt idx="112">
                  <c:v>67.5</c:v>
                </c:pt>
                <c:pt idx="113">
                  <c:v>68.319999999999993</c:v>
                </c:pt>
                <c:pt idx="114">
                  <c:v>67.010000000000005</c:v>
                </c:pt>
                <c:pt idx="115">
                  <c:v>68.88</c:v>
                </c:pt>
                <c:pt idx="116">
                  <c:v>72.55</c:v>
                </c:pt>
                <c:pt idx="128" formatCode="General">
                  <c:v>72</c:v>
                </c:pt>
                <c:pt idx="129" formatCode="General">
                  <c:v>74</c:v>
                </c:pt>
                <c:pt idx="130" formatCode="General">
                  <c:v>76</c:v>
                </c:pt>
                <c:pt idx="131" formatCode="General">
                  <c:v>75</c:v>
                </c:pt>
                <c:pt idx="132" formatCode="General">
                  <c:v>72</c:v>
                </c:pt>
                <c:pt idx="133" formatCode="General">
                  <c:v>72</c:v>
                </c:pt>
                <c:pt idx="134" formatCode="General">
                  <c:v>72</c:v>
                </c:pt>
                <c:pt idx="135" formatCode="General">
                  <c:v>72</c:v>
                </c:pt>
                <c:pt idx="136" formatCode="General">
                  <c:v>72</c:v>
                </c:pt>
                <c:pt idx="137" formatCode="General">
                  <c:v>75</c:v>
                </c:pt>
                <c:pt idx="138" formatCode="General">
                  <c:v>75</c:v>
                </c:pt>
                <c:pt idx="139" formatCode="General">
                  <c:v>75</c:v>
                </c:pt>
                <c:pt idx="140" formatCode="General">
                  <c:v>75</c:v>
                </c:pt>
                <c:pt idx="141" formatCode="General">
                  <c:v>75</c:v>
                </c:pt>
                <c:pt idx="142" formatCode="General">
                  <c:v>75</c:v>
                </c:pt>
                <c:pt idx="143" formatCode="General">
                  <c:v>75</c:v>
                </c:pt>
                <c:pt idx="144" formatCode="General">
                  <c:v>75</c:v>
                </c:pt>
                <c:pt idx="145" formatCode="General">
                  <c:v>75</c:v>
                </c:pt>
                <c:pt idx="146" formatCode="General">
                  <c:v>75</c:v>
                </c:pt>
                <c:pt idx="147" formatCode="General">
                  <c:v>75</c:v>
                </c:pt>
                <c:pt idx="148" formatCode="General">
                  <c:v>75</c:v>
                </c:pt>
                <c:pt idx="149" formatCode="General">
                  <c:v>75</c:v>
                </c:pt>
                <c:pt idx="150" formatCode="General">
                  <c:v>75</c:v>
                </c:pt>
                <c:pt idx="151" formatCode="General">
                  <c:v>75</c:v>
                </c:pt>
                <c:pt idx="152" formatCode="General">
                  <c:v>75</c:v>
                </c:pt>
                <c:pt idx="153" formatCode="General">
                  <c:v>75</c:v>
                </c:pt>
                <c:pt idx="154" formatCode="General">
                  <c:v>77</c:v>
                </c:pt>
                <c:pt idx="155" formatCode="General">
                  <c:v>77</c:v>
                </c:pt>
                <c:pt idx="156" formatCode="General">
                  <c:v>77</c:v>
                </c:pt>
                <c:pt idx="157" formatCode="General">
                  <c:v>77</c:v>
                </c:pt>
                <c:pt idx="158" formatCode="General">
                  <c:v>77</c:v>
                </c:pt>
                <c:pt idx="159" formatCode="General">
                  <c:v>75</c:v>
                </c:pt>
                <c:pt idx="160" formatCode="General">
                  <c:v>75</c:v>
                </c:pt>
                <c:pt idx="161" formatCode="General">
                  <c:v>75</c:v>
                </c:pt>
                <c:pt idx="162" formatCode="General">
                  <c:v>75</c:v>
                </c:pt>
                <c:pt idx="163" formatCode="General">
                  <c:v>75</c:v>
                </c:pt>
                <c:pt idx="164" formatCode="General">
                  <c:v>75</c:v>
                </c:pt>
                <c:pt idx="165" formatCode="General">
                  <c:v>75</c:v>
                </c:pt>
                <c:pt idx="166" formatCode="General">
                  <c:v>75</c:v>
                </c:pt>
                <c:pt idx="167" formatCode="General">
                  <c:v>75</c:v>
                </c:pt>
                <c:pt idx="168" formatCode="General">
                  <c:v>75</c:v>
                </c:pt>
                <c:pt idx="169" formatCode="General">
                  <c:v>75</c:v>
                </c:pt>
                <c:pt idx="170" formatCode="General">
                  <c:v>75</c:v>
                </c:pt>
                <c:pt idx="171" formatCode="General">
                  <c:v>75</c:v>
                </c:pt>
                <c:pt idx="172" formatCode="General">
                  <c:v>75</c:v>
                </c:pt>
                <c:pt idx="173" formatCode="General">
                  <c:v>75</c:v>
                </c:pt>
                <c:pt idx="174" formatCode="General">
                  <c:v>75</c:v>
                </c:pt>
                <c:pt idx="175" formatCode="General">
                  <c:v>75</c:v>
                </c:pt>
                <c:pt idx="176" formatCode="General">
                  <c:v>75</c:v>
                </c:pt>
                <c:pt idx="177" formatCode="General">
                  <c:v>75</c:v>
                </c:pt>
                <c:pt idx="178" formatCode="General">
                  <c:v>77</c:v>
                </c:pt>
                <c:pt idx="179" formatCode="General">
                  <c:v>77</c:v>
                </c:pt>
                <c:pt idx="180" formatCode="General">
                  <c:v>75</c:v>
                </c:pt>
                <c:pt idx="181" formatCode="General">
                  <c:v>75</c:v>
                </c:pt>
                <c:pt idx="182" formatCode="General">
                  <c:v>75</c:v>
                </c:pt>
                <c:pt idx="183" formatCode="General">
                  <c:v>75</c:v>
                </c:pt>
                <c:pt idx="184" formatCode="General">
                  <c:v>75</c:v>
                </c:pt>
                <c:pt idx="185" formatCode="General">
                  <c:v>77</c:v>
                </c:pt>
                <c:pt idx="186" formatCode="General">
                  <c:v>77</c:v>
                </c:pt>
                <c:pt idx="187" formatCode="General">
                  <c:v>77</c:v>
                </c:pt>
                <c:pt idx="188" formatCode="General">
                  <c:v>77</c:v>
                </c:pt>
                <c:pt idx="189" formatCode="General">
                  <c:v>77</c:v>
                </c:pt>
                <c:pt idx="190" formatCode="General">
                  <c:v>77</c:v>
                </c:pt>
                <c:pt idx="191" formatCode="General">
                  <c:v>77</c:v>
                </c:pt>
                <c:pt idx="192" formatCode="General">
                  <c:v>77</c:v>
                </c:pt>
                <c:pt idx="193" formatCode="General">
                  <c:v>78</c:v>
                </c:pt>
                <c:pt idx="194" formatCode="General">
                  <c:v>80</c:v>
                </c:pt>
                <c:pt idx="195" formatCode="General">
                  <c:v>79</c:v>
                </c:pt>
                <c:pt idx="196" formatCode="General">
                  <c:v>77</c:v>
                </c:pt>
                <c:pt idx="197" formatCode="General">
                  <c:v>75</c:v>
                </c:pt>
                <c:pt idx="198" formatCode="General">
                  <c:v>78</c:v>
                </c:pt>
                <c:pt idx="199" formatCode="General">
                  <c:v>84</c:v>
                </c:pt>
                <c:pt idx="200" formatCode="General">
                  <c:v>82</c:v>
                </c:pt>
                <c:pt idx="201" formatCode="General">
                  <c:v>75</c:v>
                </c:pt>
                <c:pt idx="202" formatCode="General">
                  <c:v>75</c:v>
                </c:pt>
                <c:pt idx="203" formatCode="General">
                  <c:v>75</c:v>
                </c:pt>
                <c:pt idx="204" formatCode="General">
                  <c:v>75</c:v>
                </c:pt>
                <c:pt idx="205" formatCode="General">
                  <c:v>75</c:v>
                </c:pt>
                <c:pt idx="206" formatCode="General">
                  <c:v>75</c:v>
                </c:pt>
                <c:pt idx="207" formatCode="General">
                  <c:v>75</c:v>
                </c:pt>
                <c:pt idx="208" formatCode="General">
                  <c:v>75</c:v>
                </c:pt>
                <c:pt idx="209" formatCode="General">
                  <c:v>75</c:v>
                </c:pt>
                <c:pt idx="210" formatCode="General">
                  <c:v>75</c:v>
                </c:pt>
                <c:pt idx="211" formatCode="General">
                  <c:v>75</c:v>
                </c:pt>
                <c:pt idx="212" formatCode="General">
                  <c:v>75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F14-4F66-B6A7-F3EE1EBA5EC8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'ВК-1'!$H$4:$H$216</c:f>
              <c:numCache>
                <c:formatCode>General</c:formatCode>
                <c:ptCount val="213"/>
                <c:pt idx="0">
                  <c:v>-28.6</c:v>
                </c:pt>
                <c:pt idx="1">
                  <c:v>-16.600000000000001</c:v>
                </c:pt>
                <c:pt idx="2">
                  <c:v>-22.7</c:v>
                </c:pt>
                <c:pt idx="3">
                  <c:v>-27.1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'ВК-1'!$M$4:$M$216</c:f>
              <c:numCache>
                <c:formatCode>0.00</c:formatCode>
                <c:ptCount val="213"/>
                <c:pt idx="0">
                  <c:v>66.930000000000007</c:v>
                </c:pt>
                <c:pt idx="1">
                  <c:v>59.71</c:v>
                </c:pt>
                <c:pt idx="2">
                  <c:v>65.55</c:v>
                </c:pt>
                <c:pt idx="3">
                  <c:v>67.760000000000005</c:v>
                </c:pt>
                <c:pt idx="4">
                  <c:v>66.180000000000007</c:v>
                </c:pt>
                <c:pt idx="5">
                  <c:v>66.52</c:v>
                </c:pt>
                <c:pt idx="6">
                  <c:v>67.010000000000005</c:v>
                </c:pt>
                <c:pt idx="7">
                  <c:v>66.540000000000006</c:v>
                </c:pt>
                <c:pt idx="8">
                  <c:v>67.03</c:v>
                </c:pt>
                <c:pt idx="9">
                  <c:v>65.8</c:v>
                </c:pt>
                <c:pt idx="10">
                  <c:v>62.81</c:v>
                </c:pt>
                <c:pt idx="11">
                  <c:v>60.12</c:v>
                </c:pt>
                <c:pt idx="12">
                  <c:v>63.03</c:v>
                </c:pt>
                <c:pt idx="13">
                  <c:v>63.53</c:v>
                </c:pt>
                <c:pt idx="14">
                  <c:v>64.34</c:v>
                </c:pt>
                <c:pt idx="15">
                  <c:v>62.85</c:v>
                </c:pt>
                <c:pt idx="16">
                  <c:v>58.87</c:v>
                </c:pt>
                <c:pt idx="17">
                  <c:v>60.15</c:v>
                </c:pt>
                <c:pt idx="18">
                  <c:v>60.39</c:v>
                </c:pt>
                <c:pt idx="19">
                  <c:v>60.16</c:v>
                </c:pt>
                <c:pt idx="20">
                  <c:v>61.16</c:v>
                </c:pt>
                <c:pt idx="21">
                  <c:v>63.99</c:v>
                </c:pt>
                <c:pt idx="22">
                  <c:v>61.11</c:v>
                </c:pt>
                <c:pt idx="23">
                  <c:v>56.13</c:v>
                </c:pt>
                <c:pt idx="24">
                  <c:v>55</c:v>
                </c:pt>
                <c:pt idx="25">
                  <c:v>55.15</c:v>
                </c:pt>
                <c:pt idx="26">
                  <c:v>55.07</c:v>
                </c:pt>
                <c:pt idx="27">
                  <c:v>69.78</c:v>
                </c:pt>
                <c:pt idx="28">
                  <c:v>70</c:v>
                </c:pt>
                <c:pt idx="29">
                  <c:v>70</c:v>
                </c:pt>
                <c:pt idx="30">
                  <c:v>56.49</c:v>
                </c:pt>
                <c:pt idx="31">
                  <c:v>55.35</c:v>
                </c:pt>
                <c:pt idx="32">
                  <c:v>55.46</c:v>
                </c:pt>
                <c:pt idx="33">
                  <c:v>55.22</c:v>
                </c:pt>
                <c:pt idx="34">
                  <c:v>54.87</c:v>
                </c:pt>
                <c:pt idx="35">
                  <c:v>55.51</c:v>
                </c:pt>
                <c:pt idx="36">
                  <c:v>55.03</c:v>
                </c:pt>
                <c:pt idx="37">
                  <c:v>55.4</c:v>
                </c:pt>
                <c:pt idx="38">
                  <c:v>60.63</c:v>
                </c:pt>
                <c:pt idx="39">
                  <c:v>65.41</c:v>
                </c:pt>
                <c:pt idx="40">
                  <c:v>66.489999999999995</c:v>
                </c:pt>
                <c:pt idx="41">
                  <c:v>67.08</c:v>
                </c:pt>
                <c:pt idx="42">
                  <c:v>64.62</c:v>
                </c:pt>
                <c:pt idx="43">
                  <c:v>57.43</c:v>
                </c:pt>
                <c:pt idx="44">
                  <c:v>61.43</c:v>
                </c:pt>
                <c:pt idx="45">
                  <c:v>63.85</c:v>
                </c:pt>
                <c:pt idx="46">
                  <c:v>62.61</c:v>
                </c:pt>
                <c:pt idx="47">
                  <c:v>60.27</c:v>
                </c:pt>
                <c:pt idx="48">
                  <c:v>57.04</c:v>
                </c:pt>
                <c:pt idx="49">
                  <c:v>55.81</c:v>
                </c:pt>
                <c:pt idx="50">
                  <c:v>56.93</c:v>
                </c:pt>
                <c:pt idx="51">
                  <c:v>57.78</c:v>
                </c:pt>
                <c:pt idx="52">
                  <c:v>57.26</c:v>
                </c:pt>
                <c:pt idx="53">
                  <c:v>55.36</c:v>
                </c:pt>
                <c:pt idx="54">
                  <c:v>54.37</c:v>
                </c:pt>
                <c:pt idx="55">
                  <c:v>54.22</c:v>
                </c:pt>
                <c:pt idx="56">
                  <c:v>53.86</c:v>
                </c:pt>
                <c:pt idx="57">
                  <c:v>53.79</c:v>
                </c:pt>
                <c:pt idx="58">
                  <c:v>53.95</c:v>
                </c:pt>
                <c:pt idx="59">
                  <c:v>54.04</c:v>
                </c:pt>
                <c:pt idx="60">
                  <c:v>53.8</c:v>
                </c:pt>
                <c:pt idx="61">
                  <c:v>54.59</c:v>
                </c:pt>
                <c:pt idx="62">
                  <c:v>54.69</c:v>
                </c:pt>
                <c:pt idx="63">
                  <c:v>54.54</c:v>
                </c:pt>
                <c:pt idx="64">
                  <c:v>54.85</c:v>
                </c:pt>
                <c:pt idx="65">
                  <c:v>54.77</c:v>
                </c:pt>
                <c:pt idx="66">
                  <c:v>54.35</c:v>
                </c:pt>
                <c:pt idx="67">
                  <c:v>54.56</c:v>
                </c:pt>
                <c:pt idx="68">
                  <c:v>54.93</c:v>
                </c:pt>
                <c:pt idx="69">
                  <c:v>55.02</c:v>
                </c:pt>
                <c:pt idx="70">
                  <c:v>54.79</c:v>
                </c:pt>
                <c:pt idx="71">
                  <c:v>55.66</c:v>
                </c:pt>
                <c:pt idx="72">
                  <c:v>53.97</c:v>
                </c:pt>
                <c:pt idx="73">
                  <c:v>53.73</c:v>
                </c:pt>
                <c:pt idx="74">
                  <c:v>54.55</c:v>
                </c:pt>
                <c:pt idx="75">
                  <c:v>53.37</c:v>
                </c:pt>
                <c:pt idx="76">
                  <c:v>53.33</c:v>
                </c:pt>
                <c:pt idx="77">
                  <c:v>53.28</c:v>
                </c:pt>
                <c:pt idx="78">
                  <c:v>53.43</c:v>
                </c:pt>
                <c:pt idx="79">
                  <c:v>53.14</c:v>
                </c:pt>
                <c:pt idx="80">
                  <c:v>53.63</c:v>
                </c:pt>
                <c:pt idx="81">
                  <c:v>53.84</c:v>
                </c:pt>
                <c:pt idx="82">
                  <c:v>53.48</c:v>
                </c:pt>
                <c:pt idx="83">
                  <c:v>53.47</c:v>
                </c:pt>
                <c:pt idx="84">
                  <c:v>52.95</c:v>
                </c:pt>
                <c:pt idx="85">
                  <c:v>53.88</c:v>
                </c:pt>
                <c:pt idx="86">
                  <c:v>54.32</c:v>
                </c:pt>
                <c:pt idx="87">
                  <c:v>54.32</c:v>
                </c:pt>
                <c:pt idx="88">
                  <c:v>54.36</c:v>
                </c:pt>
                <c:pt idx="89">
                  <c:v>53.7</c:v>
                </c:pt>
                <c:pt idx="90">
                  <c:v>53.99</c:v>
                </c:pt>
                <c:pt idx="91">
                  <c:v>53.96</c:v>
                </c:pt>
                <c:pt idx="92">
                  <c:v>54.11</c:v>
                </c:pt>
                <c:pt idx="93">
                  <c:v>54.42</c:v>
                </c:pt>
                <c:pt idx="94">
                  <c:v>53.4</c:v>
                </c:pt>
                <c:pt idx="95">
                  <c:v>53.4</c:v>
                </c:pt>
                <c:pt idx="96">
                  <c:v>54.27</c:v>
                </c:pt>
                <c:pt idx="97">
                  <c:v>54.67</c:v>
                </c:pt>
                <c:pt idx="98">
                  <c:v>53.91</c:v>
                </c:pt>
                <c:pt idx="99">
                  <c:v>53.86</c:v>
                </c:pt>
                <c:pt idx="100">
                  <c:v>54.36</c:v>
                </c:pt>
                <c:pt idx="101">
                  <c:v>54.36</c:v>
                </c:pt>
                <c:pt idx="102">
                  <c:v>54.47</c:v>
                </c:pt>
                <c:pt idx="103">
                  <c:v>53.74</c:v>
                </c:pt>
                <c:pt idx="104">
                  <c:v>53.82</c:v>
                </c:pt>
                <c:pt idx="105">
                  <c:v>53.58</c:v>
                </c:pt>
                <c:pt idx="106">
                  <c:v>53.23</c:v>
                </c:pt>
                <c:pt idx="107">
                  <c:v>53.91</c:v>
                </c:pt>
                <c:pt idx="108">
                  <c:v>53.44</c:v>
                </c:pt>
                <c:pt idx="109">
                  <c:v>53.55</c:v>
                </c:pt>
                <c:pt idx="110">
                  <c:v>53.32</c:v>
                </c:pt>
                <c:pt idx="111">
                  <c:v>53.95</c:v>
                </c:pt>
                <c:pt idx="112">
                  <c:v>53.42</c:v>
                </c:pt>
                <c:pt idx="113">
                  <c:v>53.48</c:v>
                </c:pt>
                <c:pt idx="114">
                  <c:v>51.3</c:v>
                </c:pt>
                <c:pt idx="115">
                  <c:v>52.41</c:v>
                </c:pt>
                <c:pt idx="116">
                  <c:v>57.49</c:v>
                </c:pt>
                <c:pt idx="128" formatCode="General">
                  <c:v>60</c:v>
                </c:pt>
                <c:pt idx="129" formatCode="General">
                  <c:v>58</c:v>
                </c:pt>
                <c:pt idx="130" formatCode="General">
                  <c:v>62</c:v>
                </c:pt>
                <c:pt idx="131" formatCode="General">
                  <c:v>63</c:v>
                </c:pt>
                <c:pt idx="132" formatCode="General">
                  <c:v>56</c:v>
                </c:pt>
                <c:pt idx="133" formatCode="General">
                  <c:v>52</c:v>
                </c:pt>
                <c:pt idx="134" formatCode="General">
                  <c:v>51</c:v>
                </c:pt>
                <c:pt idx="135" formatCode="General">
                  <c:v>54</c:v>
                </c:pt>
                <c:pt idx="136" formatCode="General">
                  <c:v>54</c:v>
                </c:pt>
                <c:pt idx="137" formatCode="General">
                  <c:v>55</c:v>
                </c:pt>
                <c:pt idx="138" formatCode="General">
                  <c:v>55</c:v>
                </c:pt>
                <c:pt idx="139" formatCode="General">
                  <c:v>56</c:v>
                </c:pt>
                <c:pt idx="140" formatCode="General">
                  <c:v>55</c:v>
                </c:pt>
                <c:pt idx="141" formatCode="General">
                  <c:v>55</c:v>
                </c:pt>
                <c:pt idx="142" formatCode="General">
                  <c:v>56</c:v>
                </c:pt>
                <c:pt idx="143" formatCode="General">
                  <c:v>55</c:v>
                </c:pt>
                <c:pt idx="144" formatCode="General">
                  <c:v>56</c:v>
                </c:pt>
                <c:pt idx="145" formatCode="General">
                  <c:v>57</c:v>
                </c:pt>
                <c:pt idx="146" formatCode="General">
                  <c:v>58</c:v>
                </c:pt>
                <c:pt idx="147" formatCode="General">
                  <c:v>57</c:v>
                </c:pt>
                <c:pt idx="148" formatCode="General">
                  <c:v>57</c:v>
                </c:pt>
                <c:pt idx="149" formatCode="General">
                  <c:v>57</c:v>
                </c:pt>
                <c:pt idx="150" formatCode="General">
                  <c:v>57</c:v>
                </c:pt>
                <c:pt idx="151" formatCode="General">
                  <c:v>57</c:v>
                </c:pt>
                <c:pt idx="152" formatCode="General">
                  <c:v>57</c:v>
                </c:pt>
                <c:pt idx="153" formatCode="General">
                  <c:v>56</c:v>
                </c:pt>
                <c:pt idx="154" formatCode="General">
                  <c:v>57</c:v>
                </c:pt>
                <c:pt idx="155" formatCode="General">
                  <c:v>57</c:v>
                </c:pt>
                <c:pt idx="156" formatCode="General">
                  <c:v>57</c:v>
                </c:pt>
                <c:pt idx="157" formatCode="General">
                  <c:v>58</c:v>
                </c:pt>
                <c:pt idx="158" formatCode="General">
                  <c:v>57</c:v>
                </c:pt>
                <c:pt idx="159" formatCode="General">
                  <c:v>57</c:v>
                </c:pt>
                <c:pt idx="160" formatCode="General">
                  <c:v>57</c:v>
                </c:pt>
                <c:pt idx="161" formatCode="General">
                  <c:v>57</c:v>
                </c:pt>
                <c:pt idx="162" formatCode="General">
                  <c:v>53</c:v>
                </c:pt>
                <c:pt idx="163" formatCode="General">
                  <c:v>57</c:v>
                </c:pt>
                <c:pt idx="164" formatCode="General">
                  <c:v>56</c:v>
                </c:pt>
                <c:pt idx="165" formatCode="General">
                  <c:v>56</c:v>
                </c:pt>
                <c:pt idx="166" formatCode="General">
                  <c:v>56</c:v>
                </c:pt>
                <c:pt idx="167" formatCode="General">
                  <c:v>57</c:v>
                </c:pt>
                <c:pt idx="168" formatCode="General">
                  <c:v>56</c:v>
                </c:pt>
                <c:pt idx="169" formatCode="General">
                  <c:v>56</c:v>
                </c:pt>
                <c:pt idx="170" formatCode="General">
                  <c:v>56</c:v>
                </c:pt>
                <c:pt idx="171" formatCode="General">
                  <c:v>57</c:v>
                </c:pt>
                <c:pt idx="172" formatCode="General">
                  <c:v>56</c:v>
                </c:pt>
                <c:pt idx="173" formatCode="General">
                  <c:v>56</c:v>
                </c:pt>
                <c:pt idx="174" formatCode="General">
                  <c:v>56</c:v>
                </c:pt>
                <c:pt idx="175" formatCode="General">
                  <c:v>56</c:v>
                </c:pt>
                <c:pt idx="176" formatCode="General">
                  <c:v>56</c:v>
                </c:pt>
                <c:pt idx="177" formatCode="General">
                  <c:v>56</c:v>
                </c:pt>
                <c:pt idx="178" formatCode="General">
                  <c:v>56</c:v>
                </c:pt>
                <c:pt idx="179" formatCode="General">
                  <c:v>56</c:v>
                </c:pt>
                <c:pt idx="180" formatCode="General">
                  <c:v>56</c:v>
                </c:pt>
                <c:pt idx="181" formatCode="General">
                  <c:v>56</c:v>
                </c:pt>
                <c:pt idx="182" formatCode="General">
                  <c:v>56</c:v>
                </c:pt>
                <c:pt idx="183" formatCode="General">
                  <c:v>56</c:v>
                </c:pt>
                <c:pt idx="184" formatCode="General">
                  <c:v>56</c:v>
                </c:pt>
                <c:pt idx="185" formatCode="General">
                  <c:v>55</c:v>
                </c:pt>
                <c:pt idx="186" formatCode="General">
                  <c:v>56</c:v>
                </c:pt>
                <c:pt idx="187" formatCode="General">
                  <c:v>56</c:v>
                </c:pt>
                <c:pt idx="188" formatCode="General">
                  <c:v>57</c:v>
                </c:pt>
                <c:pt idx="189" formatCode="General">
                  <c:v>56</c:v>
                </c:pt>
                <c:pt idx="190" formatCode="General">
                  <c:v>56</c:v>
                </c:pt>
                <c:pt idx="191" formatCode="General">
                  <c:v>57</c:v>
                </c:pt>
                <c:pt idx="192" formatCode="General">
                  <c:v>57</c:v>
                </c:pt>
                <c:pt idx="193" formatCode="General">
                  <c:v>57</c:v>
                </c:pt>
                <c:pt idx="194" formatCode="General">
                  <c:v>57</c:v>
                </c:pt>
                <c:pt idx="195" formatCode="General">
                  <c:v>57</c:v>
                </c:pt>
                <c:pt idx="196" formatCode="General">
                  <c:v>56</c:v>
                </c:pt>
                <c:pt idx="197" formatCode="General">
                  <c:v>55</c:v>
                </c:pt>
                <c:pt idx="198" formatCode="General">
                  <c:v>57</c:v>
                </c:pt>
                <c:pt idx="199" formatCode="General">
                  <c:v>59</c:v>
                </c:pt>
                <c:pt idx="200" formatCode="General">
                  <c:v>59</c:v>
                </c:pt>
                <c:pt idx="201" formatCode="General">
                  <c:v>55</c:v>
                </c:pt>
                <c:pt idx="202" formatCode="General">
                  <c:v>55</c:v>
                </c:pt>
                <c:pt idx="203" formatCode="General">
                  <c:v>55</c:v>
                </c:pt>
                <c:pt idx="204" formatCode="General">
                  <c:v>55</c:v>
                </c:pt>
                <c:pt idx="205" formatCode="General">
                  <c:v>55</c:v>
                </c:pt>
                <c:pt idx="206" formatCode="General">
                  <c:v>55</c:v>
                </c:pt>
                <c:pt idx="207" formatCode="General">
                  <c:v>55</c:v>
                </c:pt>
                <c:pt idx="208" formatCode="General">
                  <c:v>55</c:v>
                </c:pt>
                <c:pt idx="209" formatCode="General">
                  <c:v>55</c:v>
                </c:pt>
                <c:pt idx="210" formatCode="General">
                  <c:v>55</c:v>
                </c:pt>
                <c:pt idx="211" formatCode="General">
                  <c:v>55</c:v>
                </c:pt>
                <c:pt idx="212" formatCode="General">
                  <c:v>55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3F14-4F66-B6A7-F3EE1EBA5EC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valAx>
        <c:axId val="1922582703"/>
        <c:scaling>
          <c:orientation val="maxMin"/>
          <c:max val="10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/>
              <a:t>Градусосутки</a:t>
            </a:r>
            <a:r>
              <a:rPr lang="ru-RU" sz="1200" b="1" baseline="0"/>
              <a:t> сентября, </a:t>
            </a:r>
            <a:r>
              <a:rPr lang="ru-RU" sz="1200" b="1" i="0" baseline="0">
                <a:effectLst/>
              </a:rPr>
              <a:t>°С∙сут.</a:t>
            </a:r>
            <a:endParaRPr lang="ru-RU" sz="1200" b="1">
              <a:effectLst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0.12930584655474917"/>
          <c:w val="0.83125218722659677"/>
          <c:h val="0.76329450601633952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1.1-1.12'!$B$23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1.1-1.12'!$C$20:$J$20</c:f>
              <c:numCache>
                <c:formatCode>0.0</c:formatCode>
                <c:ptCount val="8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A05-4932-B94B-648FDA48B099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5"/>
              <c:layout>
                <c:manualLayout>
                  <c:x val="-2.5019623878221195E-2"/>
                  <c:y val="-5.22229520060977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A05-4932-B94B-648FDA48B09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1.1-1.12'!$C$19:$J$19</c:f>
              <c:numCache>
                <c:formatCode>0.0</c:formatCode>
                <c:ptCount val="8"/>
                <c:pt idx="0">
                  <c:v>71.400000000000006</c:v>
                </c:pt>
                <c:pt idx="1">
                  <c:v>0</c:v>
                </c:pt>
                <c:pt idx="2">
                  <c:v>107.6</c:v>
                </c:pt>
                <c:pt idx="3">
                  <c:v>25.8</c:v>
                </c:pt>
                <c:pt idx="4">
                  <c:v>211.2</c:v>
                </c:pt>
                <c:pt idx="5">
                  <c:v>168.7</c:v>
                </c:pt>
                <c:pt idx="6">
                  <c:v>168.69230769230768</c:v>
                </c:pt>
                <c:pt idx="7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A05-4932-B94B-648FDA48B09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12422737041782247"/>
          <c:y val="0.19736750165039563"/>
          <c:w val="0.3036931315420659"/>
          <c:h val="0.1408330647855459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8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«ВК-2» </a:t>
            </a:r>
          </a:p>
        </c:rich>
      </c:tx>
      <c:layout>
        <c:manualLayout>
          <c:xMode val="edge"/>
          <c:yMode val="edge"/>
          <c:x val="0.12645754356845543"/>
          <c:y val="4.3589734789070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'ВК-2'!$B$3:$B$38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'ВК-2'!$C$3:$C$38</c:f>
              <c:numCache>
                <c:formatCode>0.0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71.2</c:v>
                </c:pt>
                <c:pt idx="11">
                  <c:v>72.900000000000006</c:v>
                </c:pt>
                <c:pt idx="12">
                  <c:v>74.599999999999994</c:v>
                </c:pt>
                <c:pt idx="13">
                  <c:v>76.3</c:v>
                </c:pt>
                <c:pt idx="14">
                  <c:v>78</c:v>
                </c:pt>
                <c:pt idx="15">
                  <c:v>79.7</c:v>
                </c:pt>
                <c:pt idx="16">
                  <c:v>81.3</c:v>
                </c:pt>
                <c:pt idx="17">
                  <c:v>83</c:v>
                </c:pt>
                <c:pt idx="18">
                  <c:v>84.7</c:v>
                </c:pt>
                <c:pt idx="19">
                  <c:v>86.3</c:v>
                </c:pt>
                <c:pt idx="20">
                  <c:v>88</c:v>
                </c:pt>
                <c:pt idx="21">
                  <c:v>89.6</c:v>
                </c:pt>
                <c:pt idx="22">
                  <c:v>91.2</c:v>
                </c:pt>
                <c:pt idx="23">
                  <c:v>92.9</c:v>
                </c:pt>
                <c:pt idx="24">
                  <c:v>94.5</c:v>
                </c:pt>
                <c:pt idx="25">
                  <c:v>96.1</c:v>
                </c:pt>
                <c:pt idx="26">
                  <c:v>97.7</c:v>
                </c:pt>
                <c:pt idx="27">
                  <c:v>99.3</c:v>
                </c:pt>
                <c:pt idx="28">
                  <c:v>100.9</c:v>
                </c:pt>
                <c:pt idx="29">
                  <c:v>102.5</c:v>
                </c:pt>
                <c:pt idx="30">
                  <c:v>104.1</c:v>
                </c:pt>
                <c:pt idx="31">
                  <c:v>105.6</c:v>
                </c:pt>
                <c:pt idx="32">
                  <c:v>107.2</c:v>
                </c:pt>
                <c:pt idx="33">
                  <c:v>108.8</c:v>
                </c:pt>
                <c:pt idx="34">
                  <c:v>110.3</c:v>
                </c:pt>
                <c:pt idx="35">
                  <c:v>111.9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67F3-4702-8DDF-652B0921E92C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'ВК-2'!$B$3:$B$38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'ВК-2'!$D$3:$D$38</c:f>
              <c:numCache>
                <c:formatCode>0.0</c:formatCode>
                <c:ptCount val="36"/>
                <c:pt idx="0">
                  <c:v>57.6</c:v>
                </c:pt>
                <c:pt idx="1">
                  <c:v>56.8</c:v>
                </c:pt>
                <c:pt idx="2">
                  <c:v>55.9</c:v>
                </c:pt>
                <c:pt idx="3">
                  <c:v>55</c:v>
                </c:pt>
                <c:pt idx="4">
                  <c:v>54.1</c:v>
                </c:pt>
                <c:pt idx="5">
                  <c:v>53.2</c:v>
                </c:pt>
                <c:pt idx="6">
                  <c:v>52.4</c:v>
                </c:pt>
                <c:pt idx="7">
                  <c:v>51.5</c:v>
                </c:pt>
                <c:pt idx="8">
                  <c:v>50.6</c:v>
                </c:pt>
                <c:pt idx="9">
                  <c:v>49.7</c:v>
                </c:pt>
                <c:pt idx="10">
                  <c:v>50</c:v>
                </c:pt>
                <c:pt idx="11">
                  <c:v>50.8</c:v>
                </c:pt>
                <c:pt idx="12">
                  <c:v>51.7</c:v>
                </c:pt>
                <c:pt idx="13">
                  <c:v>52.5</c:v>
                </c:pt>
                <c:pt idx="14">
                  <c:v>53.3</c:v>
                </c:pt>
                <c:pt idx="15">
                  <c:v>54.1</c:v>
                </c:pt>
                <c:pt idx="16">
                  <c:v>54.9</c:v>
                </c:pt>
                <c:pt idx="17">
                  <c:v>55.7</c:v>
                </c:pt>
                <c:pt idx="18">
                  <c:v>56.4</c:v>
                </c:pt>
                <c:pt idx="19">
                  <c:v>57.2</c:v>
                </c:pt>
                <c:pt idx="20">
                  <c:v>58</c:v>
                </c:pt>
                <c:pt idx="21">
                  <c:v>58.7</c:v>
                </c:pt>
                <c:pt idx="22">
                  <c:v>59.5</c:v>
                </c:pt>
                <c:pt idx="23">
                  <c:v>60.2</c:v>
                </c:pt>
                <c:pt idx="24">
                  <c:v>60.9</c:v>
                </c:pt>
                <c:pt idx="25">
                  <c:v>61.7</c:v>
                </c:pt>
                <c:pt idx="26">
                  <c:v>62.4</c:v>
                </c:pt>
                <c:pt idx="27">
                  <c:v>63.1</c:v>
                </c:pt>
                <c:pt idx="28">
                  <c:v>63.8</c:v>
                </c:pt>
                <c:pt idx="29">
                  <c:v>64.5</c:v>
                </c:pt>
                <c:pt idx="30">
                  <c:v>65.2</c:v>
                </c:pt>
                <c:pt idx="31">
                  <c:v>65.900000000000006</c:v>
                </c:pt>
                <c:pt idx="32">
                  <c:v>66.599999999999994</c:v>
                </c:pt>
                <c:pt idx="33">
                  <c:v>67.3</c:v>
                </c:pt>
                <c:pt idx="34">
                  <c:v>68</c:v>
                </c:pt>
                <c:pt idx="35">
                  <c:v>68.7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67F3-4702-8DDF-652B0921E9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'ВК-2'!$H$4:$H$199</c:f>
              <c:numCache>
                <c:formatCode>General</c:formatCode>
                <c:ptCount val="196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</c:numCache>
            </c:numRef>
          </c:xVal>
          <c:yVal>
            <c:numRef>
              <c:f>'ВК-2'!$L$4:$L$215</c:f>
              <c:numCache>
                <c:formatCode>General</c:formatCode>
                <c:ptCount val="212"/>
                <c:pt idx="0">
                  <c:v>86.2</c:v>
                </c:pt>
                <c:pt idx="1">
                  <c:v>95.2</c:v>
                </c:pt>
                <c:pt idx="2">
                  <c:v>95.3</c:v>
                </c:pt>
                <c:pt idx="3">
                  <c:v>95</c:v>
                </c:pt>
                <c:pt idx="4">
                  <c:v>94.9</c:v>
                </c:pt>
                <c:pt idx="5">
                  <c:v>95.6</c:v>
                </c:pt>
                <c:pt idx="6">
                  <c:v>95.6</c:v>
                </c:pt>
                <c:pt idx="7">
                  <c:v>95.4</c:v>
                </c:pt>
                <c:pt idx="8">
                  <c:v>92.7</c:v>
                </c:pt>
                <c:pt idx="9">
                  <c:v>88</c:v>
                </c:pt>
                <c:pt idx="10">
                  <c:v>85</c:v>
                </c:pt>
                <c:pt idx="11">
                  <c:v>87.5</c:v>
                </c:pt>
                <c:pt idx="12">
                  <c:v>91.2</c:v>
                </c:pt>
                <c:pt idx="13">
                  <c:v>91.7</c:v>
                </c:pt>
                <c:pt idx="14">
                  <c:v>89.6</c:v>
                </c:pt>
                <c:pt idx="15">
                  <c:v>83</c:v>
                </c:pt>
                <c:pt idx="16">
                  <c:v>83.1</c:v>
                </c:pt>
                <c:pt idx="17">
                  <c:v>85.5</c:v>
                </c:pt>
                <c:pt idx="18">
                  <c:v>84</c:v>
                </c:pt>
                <c:pt idx="19">
                  <c:v>82.1</c:v>
                </c:pt>
                <c:pt idx="20">
                  <c:v>88</c:v>
                </c:pt>
                <c:pt idx="21">
                  <c:v>87</c:v>
                </c:pt>
                <c:pt idx="22">
                  <c:v>78.400000000000006</c:v>
                </c:pt>
                <c:pt idx="23">
                  <c:v>74.099999999999994</c:v>
                </c:pt>
                <c:pt idx="24">
                  <c:v>74.099999999999994</c:v>
                </c:pt>
                <c:pt idx="25">
                  <c:v>73.599999999999994</c:v>
                </c:pt>
                <c:pt idx="26">
                  <c:v>73.7</c:v>
                </c:pt>
                <c:pt idx="27">
                  <c:v>73.5</c:v>
                </c:pt>
                <c:pt idx="28">
                  <c:v>73.5</c:v>
                </c:pt>
                <c:pt idx="29">
                  <c:v>73.900000000000006</c:v>
                </c:pt>
                <c:pt idx="30">
                  <c:v>74</c:v>
                </c:pt>
                <c:pt idx="31">
                  <c:v>74.099999999999994</c:v>
                </c:pt>
                <c:pt idx="32">
                  <c:v>74</c:v>
                </c:pt>
                <c:pt idx="33">
                  <c:v>75.7</c:v>
                </c:pt>
                <c:pt idx="34">
                  <c:v>75</c:v>
                </c:pt>
                <c:pt idx="35">
                  <c:v>73.7</c:v>
                </c:pt>
                <c:pt idx="36">
                  <c:v>73.599999999999994</c:v>
                </c:pt>
                <c:pt idx="37">
                  <c:v>78.7</c:v>
                </c:pt>
                <c:pt idx="38">
                  <c:v>89.8</c:v>
                </c:pt>
                <c:pt idx="39">
                  <c:v>93.7</c:v>
                </c:pt>
                <c:pt idx="40">
                  <c:v>94.2</c:v>
                </c:pt>
                <c:pt idx="41">
                  <c:v>92.4</c:v>
                </c:pt>
                <c:pt idx="42">
                  <c:v>83.5</c:v>
                </c:pt>
                <c:pt idx="43">
                  <c:v>82.3</c:v>
                </c:pt>
                <c:pt idx="44">
                  <c:v>89</c:v>
                </c:pt>
                <c:pt idx="45">
                  <c:v>88</c:v>
                </c:pt>
                <c:pt idx="46">
                  <c:v>86.1</c:v>
                </c:pt>
                <c:pt idx="47">
                  <c:v>81.2</c:v>
                </c:pt>
                <c:pt idx="48">
                  <c:v>75.900000000000006</c:v>
                </c:pt>
                <c:pt idx="49">
                  <c:v>76.900000000000006</c:v>
                </c:pt>
                <c:pt idx="50">
                  <c:v>79.400000000000006</c:v>
                </c:pt>
                <c:pt idx="51">
                  <c:v>78.900000000000006</c:v>
                </c:pt>
                <c:pt idx="52">
                  <c:v>75.900000000000006</c:v>
                </c:pt>
                <c:pt idx="53">
                  <c:v>72.099999999999994</c:v>
                </c:pt>
                <c:pt idx="54">
                  <c:v>72.3</c:v>
                </c:pt>
                <c:pt idx="55">
                  <c:v>71.3</c:v>
                </c:pt>
                <c:pt idx="56">
                  <c:v>71.2</c:v>
                </c:pt>
                <c:pt idx="57">
                  <c:v>71.8</c:v>
                </c:pt>
                <c:pt idx="58">
                  <c:v>71</c:v>
                </c:pt>
                <c:pt idx="59">
                  <c:v>71.599999999999994</c:v>
                </c:pt>
                <c:pt idx="60">
                  <c:v>71.8</c:v>
                </c:pt>
                <c:pt idx="61">
                  <c:v>71.599999999999994</c:v>
                </c:pt>
                <c:pt idx="62">
                  <c:v>72</c:v>
                </c:pt>
                <c:pt idx="63">
                  <c:v>72</c:v>
                </c:pt>
                <c:pt idx="64">
                  <c:v>73.400000000000006</c:v>
                </c:pt>
                <c:pt idx="65">
                  <c:v>74.2</c:v>
                </c:pt>
                <c:pt idx="66">
                  <c:v>74.3</c:v>
                </c:pt>
                <c:pt idx="67">
                  <c:v>74.3</c:v>
                </c:pt>
                <c:pt idx="68">
                  <c:v>74.3</c:v>
                </c:pt>
                <c:pt idx="69">
                  <c:v>74</c:v>
                </c:pt>
                <c:pt idx="70">
                  <c:v>74</c:v>
                </c:pt>
                <c:pt idx="71">
                  <c:v>72.8</c:v>
                </c:pt>
                <c:pt idx="72">
                  <c:v>72.099999999999994</c:v>
                </c:pt>
                <c:pt idx="73">
                  <c:v>72.2</c:v>
                </c:pt>
                <c:pt idx="74">
                  <c:v>71.400000000000006</c:v>
                </c:pt>
                <c:pt idx="75">
                  <c:v>70.099999999999994</c:v>
                </c:pt>
                <c:pt idx="76">
                  <c:v>70.400000000000006</c:v>
                </c:pt>
                <c:pt idx="77">
                  <c:v>69.3</c:v>
                </c:pt>
                <c:pt idx="78">
                  <c:v>70.400000000000006</c:v>
                </c:pt>
                <c:pt idx="79">
                  <c:v>69.900000000000006</c:v>
                </c:pt>
                <c:pt idx="80">
                  <c:v>71</c:v>
                </c:pt>
                <c:pt idx="81">
                  <c:v>70.7</c:v>
                </c:pt>
                <c:pt idx="82">
                  <c:v>70</c:v>
                </c:pt>
                <c:pt idx="83">
                  <c:v>69.900000000000006</c:v>
                </c:pt>
                <c:pt idx="84">
                  <c:v>70</c:v>
                </c:pt>
                <c:pt idx="85">
                  <c:v>70.2</c:v>
                </c:pt>
                <c:pt idx="86">
                  <c:v>70</c:v>
                </c:pt>
                <c:pt idx="87">
                  <c:v>69.599999999999994</c:v>
                </c:pt>
                <c:pt idx="88">
                  <c:v>69</c:v>
                </c:pt>
                <c:pt idx="89">
                  <c:v>68.3</c:v>
                </c:pt>
                <c:pt idx="90">
                  <c:v>68.5</c:v>
                </c:pt>
                <c:pt idx="91">
                  <c:v>69</c:v>
                </c:pt>
                <c:pt idx="92">
                  <c:v>68.099999999999994</c:v>
                </c:pt>
                <c:pt idx="93">
                  <c:v>68.7</c:v>
                </c:pt>
                <c:pt idx="94">
                  <c:v>68.2</c:v>
                </c:pt>
                <c:pt idx="95">
                  <c:v>69.400000000000006</c:v>
                </c:pt>
                <c:pt idx="96">
                  <c:v>69.400000000000006</c:v>
                </c:pt>
                <c:pt idx="97">
                  <c:v>69.8</c:v>
                </c:pt>
                <c:pt idx="98">
                  <c:v>69.099999999999994</c:v>
                </c:pt>
                <c:pt idx="99">
                  <c:v>67.7</c:v>
                </c:pt>
                <c:pt idx="100">
                  <c:v>67.8</c:v>
                </c:pt>
                <c:pt idx="101">
                  <c:v>68</c:v>
                </c:pt>
                <c:pt idx="102">
                  <c:v>67.8</c:v>
                </c:pt>
                <c:pt idx="103">
                  <c:v>68</c:v>
                </c:pt>
                <c:pt idx="104">
                  <c:v>68.2</c:v>
                </c:pt>
                <c:pt idx="105">
                  <c:v>67.7</c:v>
                </c:pt>
                <c:pt idx="106">
                  <c:v>67.400000000000006</c:v>
                </c:pt>
                <c:pt idx="107">
                  <c:v>67.400000000000006</c:v>
                </c:pt>
                <c:pt idx="108">
                  <c:v>67.5</c:v>
                </c:pt>
                <c:pt idx="109">
                  <c:v>67.7</c:v>
                </c:pt>
                <c:pt idx="110">
                  <c:v>67.5</c:v>
                </c:pt>
                <c:pt idx="111">
                  <c:v>67.8</c:v>
                </c:pt>
                <c:pt idx="112">
                  <c:v>67.7</c:v>
                </c:pt>
                <c:pt idx="113">
                  <c:v>68.2</c:v>
                </c:pt>
                <c:pt idx="114">
                  <c:v>68</c:v>
                </c:pt>
                <c:pt idx="115">
                  <c:v>70.5</c:v>
                </c:pt>
                <c:pt idx="116">
                  <c:v>69.8</c:v>
                </c:pt>
                <c:pt idx="132">
                  <c:v>73.316000000000003</c:v>
                </c:pt>
                <c:pt idx="133">
                  <c:v>74.05</c:v>
                </c:pt>
                <c:pt idx="134">
                  <c:v>73.872</c:v>
                </c:pt>
                <c:pt idx="135">
                  <c:v>73.911000000000001</c:v>
                </c:pt>
                <c:pt idx="136">
                  <c:v>73.912000000000006</c:v>
                </c:pt>
                <c:pt idx="137">
                  <c:v>73.777000000000001</c:v>
                </c:pt>
                <c:pt idx="138">
                  <c:v>74.144000000000005</c:v>
                </c:pt>
                <c:pt idx="139">
                  <c:v>73.888999999999996</c:v>
                </c:pt>
                <c:pt idx="140">
                  <c:v>75.204999999999998</c:v>
                </c:pt>
                <c:pt idx="141">
                  <c:v>74.408000000000001</c:v>
                </c:pt>
                <c:pt idx="142">
                  <c:v>74.739999999999995</c:v>
                </c:pt>
                <c:pt idx="143">
                  <c:v>73.899000000000001</c:v>
                </c:pt>
                <c:pt idx="144">
                  <c:v>74.084999999999994</c:v>
                </c:pt>
                <c:pt idx="145">
                  <c:v>74.417000000000002</c:v>
                </c:pt>
                <c:pt idx="146">
                  <c:v>74.441000000000003</c:v>
                </c:pt>
                <c:pt idx="147">
                  <c:v>73.938999999999993</c:v>
                </c:pt>
                <c:pt idx="148">
                  <c:v>73.792000000000002</c:v>
                </c:pt>
                <c:pt idx="149">
                  <c:v>74.257999999999996</c:v>
                </c:pt>
                <c:pt idx="150">
                  <c:v>74.082999999999998</c:v>
                </c:pt>
                <c:pt idx="151">
                  <c:v>73.915000000000006</c:v>
                </c:pt>
                <c:pt idx="152">
                  <c:v>74.200999999999993</c:v>
                </c:pt>
                <c:pt idx="153">
                  <c:v>74.465999999999994</c:v>
                </c:pt>
                <c:pt idx="154">
                  <c:v>75.844999999999999</c:v>
                </c:pt>
                <c:pt idx="155">
                  <c:v>76.132999999999996</c:v>
                </c:pt>
                <c:pt idx="156">
                  <c:v>76.807000000000002</c:v>
                </c:pt>
                <c:pt idx="157">
                  <c:v>76.412999999999997</c:v>
                </c:pt>
                <c:pt idx="158">
                  <c:v>76.765000000000001</c:v>
                </c:pt>
                <c:pt idx="159">
                  <c:v>75.05</c:v>
                </c:pt>
                <c:pt idx="160">
                  <c:v>74.72</c:v>
                </c:pt>
                <c:pt idx="161">
                  <c:v>74.683000000000007</c:v>
                </c:pt>
                <c:pt idx="162">
                  <c:v>74.016000000000005</c:v>
                </c:pt>
                <c:pt idx="163">
                  <c:v>74.164000000000001</c:v>
                </c:pt>
                <c:pt idx="164">
                  <c:v>74.195999999999998</c:v>
                </c:pt>
                <c:pt idx="165">
                  <c:v>74.491</c:v>
                </c:pt>
                <c:pt idx="166">
                  <c:v>74.902000000000001</c:v>
                </c:pt>
                <c:pt idx="167">
                  <c:v>74.754000000000005</c:v>
                </c:pt>
                <c:pt idx="168">
                  <c:v>74.802999999999997</c:v>
                </c:pt>
                <c:pt idx="169">
                  <c:v>74.481999999999999</c:v>
                </c:pt>
                <c:pt idx="170">
                  <c:v>74.337000000000003</c:v>
                </c:pt>
                <c:pt idx="171">
                  <c:v>74.703999999999994</c:v>
                </c:pt>
                <c:pt idx="172">
                  <c:v>73.671999999999997</c:v>
                </c:pt>
                <c:pt idx="173">
                  <c:v>74.17</c:v>
                </c:pt>
                <c:pt idx="174">
                  <c:v>74.600999999999999</c:v>
                </c:pt>
                <c:pt idx="175">
                  <c:v>74.965000000000003</c:v>
                </c:pt>
                <c:pt idx="176">
                  <c:v>74.489000000000004</c:v>
                </c:pt>
                <c:pt idx="177">
                  <c:v>74.658000000000001</c:v>
                </c:pt>
                <c:pt idx="178">
                  <c:v>74.126999999999995</c:v>
                </c:pt>
                <c:pt idx="179">
                  <c:v>76.131</c:v>
                </c:pt>
                <c:pt idx="180">
                  <c:v>75.519000000000005</c:v>
                </c:pt>
                <c:pt idx="181">
                  <c:v>74.378</c:v>
                </c:pt>
                <c:pt idx="182">
                  <c:v>74.712000000000003</c:v>
                </c:pt>
                <c:pt idx="183">
                  <c:v>74.308999999999997</c:v>
                </c:pt>
                <c:pt idx="184">
                  <c:v>74.706999999999994</c:v>
                </c:pt>
                <c:pt idx="185">
                  <c:v>74.606999999999999</c:v>
                </c:pt>
                <c:pt idx="186">
                  <c:v>75.382999999999996</c:v>
                </c:pt>
                <c:pt idx="187">
                  <c:v>76.221999999999994</c:v>
                </c:pt>
                <c:pt idx="188">
                  <c:v>76.266999999999996</c:v>
                </c:pt>
                <c:pt idx="189">
                  <c:v>76.602999999999994</c:v>
                </c:pt>
                <c:pt idx="190">
                  <c:v>76.575000000000003</c:v>
                </c:pt>
                <c:pt idx="191">
                  <c:v>76.974000000000004</c:v>
                </c:pt>
                <c:pt idx="192">
                  <c:v>76.325999999999993</c:v>
                </c:pt>
                <c:pt idx="193">
                  <c:v>76.498000000000005</c:v>
                </c:pt>
                <c:pt idx="194">
                  <c:v>76.957999999999998</c:v>
                </c:pt>
                <c:pt idx="195">
                  <c:v>79.765000000000001</c:v>
                </c:pt>
                <c:pt idx="196">
                  <c:v>77.123000000000005</c:v>
                </c:pt>
                <c:pt idx="197">
                  <c:v>76.397999999999996</c:v>
                </c:pt>
                <c:pt idx="198">
                  <c:v>74.545000000000002</c:v>
                </c:pt>
                <c:pt idx="199">
                  <c:v>78.540999999999997</c:v>
                </c:pt>
                <c:pt idx="200">
                  <c:v>84.18</c:v>
                </c:pt>
                <c:pt idx="201">
                  <c:v>80.168000000000006</c:v>
                </c:pt>
                <c:pt idx="202">
                  <c:v>74.007000000000005</c:v>
                </c:pt>
                <c:pt idx="203">
                  <c:v>74.307000000000002</c:v>
                </c:pt>
                <c:pt idx="204">
                  <c:v>74.293000000000006</c:v>
                </c:pt>
                <c:pt idx="205">
                  <c:v>74.620999999999995</c:v>
                </c:pt>
                <c:pt idx="206">
                  <c:v>74.777000000000001</c:v>
                </c:pt>
                <c:pt idx="207">
                  <c:v>75.034000000000006</c:v>
                </c:pt>
                <c:pt idx="208">
                  <c:v>74.878</c:v>
                </c:pt>
                <c:pt idx="209">
                  <c:v>74.415000000000006</c:v>
                </c:pt>
                <c:pt idx="210">
                  <c:v>74.210999999999999</c:v>
                </c:pt>
                <c:pt idx="211">
                  <c:v>74.180999999999997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7F3-4702-8DDF-652B0921E92C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'ВК-2'!$H$4:$H$215</c:f>
              <c:numCache>
                <c:formatCode>General</c:formatCode>
                <c:ptCount val="212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</c:numCache>
            </c:numRef>
          </c:xVal>
          <c:yVal>
            <c:numRef>
              <c:f>'ВК-2'!$M$4:$M$215</c:f>
              <c:numCache>
                <c:formatCode>General</c:formatCode>
                <c:ptCount val="212"/>
                <c:pt idx="0">
                  <c:v>55.47</c:v>
                </c:pt>
                <c:pt idx="1">
                  <c:v>55.47</c:v>
                </c:pt>
                <c:pt idx="2">
                  <c:v>55.47</c:v>
                </c:pt>
                <c:pt idx="3">
                  <c:v>55.47</c:v>
                </c:pt>
                <c:pt idx="4">
                  <c:v>55.47</c:v>
                </c:pt>
                <c:pt idx="5">
                  <c:v>55.47</c:v>
                </c:pt>
                <c:pt idx="6">
                  <c:v>55.47</c:v>
                </c:pt>
                <c:pt idx="7">
                  <c:v>55.47</c:v>
                </c:pt>
                <c:pt idx="8">
                  <c:v>55.47</c:v>
                </c:pt>
                <c:pt idx="9">
                  <c:v>55.47</c:v>
                </c:pt>
                <c:pt idx="10">
                  <c:v>55.47</c:v>
                </c:pt>
                <c:pt idx="11">
                  <c:v>55.47</c:v>
                </c:pt>
                <c:pt idx="12">
                  <c:v>55.47</c:v>
                </c:pt>
                <c:pt idx="13">
                  <c:v>55.47</c:v>
                </c:pt>
                <c:pt idx="14">
                  <c:v>55.47</c:v>
                </c:pt>
                <c:pt idx="15">
                  <c:v>55.47</c:v>
                </c:pt>
                <c:pt idx="16">
                  <c:v>55.47</c:v>
                </c:pt>
                <c:pt idx="17">
                  <c:v>55.47</c:v>
                </c:pt>
                <c:pt idx="18">
                  <c:v>55.47</c:v>
                </c:pt>
                <c:pt idx="19">
                  <c:v>55.47</c:v>
                </c:pt>
                <c:pt idx="20">
                  <c:v>55.47</c:v>
                </c:pt>
                <c:pt idx="21">
                  <c:v>55.47</c:v>
                </c:pt>
                <c:pt idx="22">
                  <c:v>55.47</c:v>
                </c:pt>
                <c:pt idx="23">
                  <c:v>55.47</c:v>
                </c:pt>
                <c:pt idx="24">
                  <c:v>55.47</c:v>
                </c:pt>
                <c:pt idx="25">
                  <c:v>55.47</c:v>
                </c:pt>
                <c:pt idx="26">
                  <c:v>55.47</c:v>
                </c:pt>
                <c:pt idx="27">
                  <c:v>55.47</c:v>
                </c:pt>
                <c:pt idx="28">
                  <c:v>55.47</c:v>
                </c:pt>
                <c:pt idx="29">
                  <c:v>55.47</c:v>
                </c:pt>
                <c:pt idx="30">
                  <c:v>55.47</c:v>
                </c:pt>
                <c:pt idx="31">
                  <c:v>53.44</c:v>
                </c:pt>
                <c:pt idx="32">
                  <c:v>53.44</c:v>
                </c:pt>
                <c:pt idx="33">
                  <c:v>53.44</c:v>
                </c:pt>
                <c:pt idx="34">
                  <c:v>53.44</c:v>
                </c:pt>
                <c:pt idx="35">
                  <c:v>53.44</c:v>
                </c:pt>
                <c:pt idx="36">
                  <c:v>53.44</c:v>
                </c:pt>
                <c:pt idx="37">
                  <c:v>53.44</c:v>
                </c:pt>
                <c:pt idx="38">
                  <c:v>53.44</c:v>
                </c:pt>
                <c:pt idx="39">
                  <c:v>53.44</c:v>
                </c:pt>
                <c:pt idx="40">
                  <c:v>53.44</c:v>
                </c:pt>
                <c:pt idx="41">
                  <c:v>53.44</c:v>
                </c:pt>
                <c:pt idx="42">
                  <c:v>53.44</c:v>
                </c:pt>
                <c:pt idx="43">
                  <c:v>53.44</c:v>
                </c:pt>
                <c:pt idx="44">
                  <c:v>53.44</c:v>
                </c:pt>
                <c:pt idx="45">
                  <c:v>53.44</c:v>
                </c:pt>
                <c:pt idx="46">
                  <c:v>53.44</c:v>
                </c:pt>
                <c:pt idx="47">
                  <c:v>53.44</c:v>
                </c:pt>
                <c:pt idx="48">
                  <c:v>53.44</c:v>
                </c:pt>
                <c:pt idx="49">
                  <c:v>53.44</c:v>
                </c:pt>
                <c:pt idx="50">
                  <c:v>53.44</c:v>
                </c:pt>
                <c:pt idx="51">
                  <c:v>53.44</c:v>
                </c:pt>
                <c:pt idx="52">
                  <c:v>53.44</c:v>
                </c:pt>
                <c:pt idx="53">
                  <c:v>53.44</c:v>
                </c:pt>
                <c:pt idx="54">
                  <c:v>53.44</c:v>
                </c:pt>
                <c:pt idx="55">
                  <c:v>53.44</c:v>
                </c:pt>
                <c:pt idx="56">
                  <c:v>53.44</c:v>
                </c:pt>
                <c:pt idx="57">
                  <c:v>53.44</c:v>
                </c:pt>
                <c:pt idx="58">
                  <c:v>53.44</c:v>
                </c:pt>
                <c:pt idx="59">
                  <c:v>53.44</c:v>
                </c:pt>
                <c:pt idx="60">
                  <c:v>49.68</c:v>
                </c:pt>
                <c:pt idx="61">
                  <c:v>49.68</c:v>
                </c:pt>
                <c:pt idx="62">
                  <c:v>49.68</c:v>
                </c:pt>
                <c:pt idx="63">
                  <c:v>49.68</c:v>
                </c:pt>
                <c:pt idx="64">
                  <c:v>49.68</c:v>
                </c:pt>
                <c:pt idx="65">
                  <c:v>49.68</c:v>
                </c:pt>
                <c:pt idx="66">
                  <c:v>49.68</c:v>
                </c:pt>
                <c:pt idx="67">
                  <c:v>49.68</c:v>
                </c:pt>
                <c:pt idx="68">
                  <c:v>49.68</c:v>
                </c:pt>
                <c:pt idx="69">
                  <c:v>49.68</c:v>
                </c:pt>
                <c:pt idx="70">
                  <c:v>49.68</c:v>
                </c:pt>
                <c:pt idx="71">
                  <c:v>49.68</c:v>
                </c:pt>
                <c:pt idx="72">
                  <c:v>49.68</c:v>
                </c:pt>
                <c:pt idx="73">
                  <c:v>49.68</c:v>
                </c:pt>
                <c:pt idx="74">
                  <c:v>49.68</c:v>
                </c:pt>
                <c:pt idx="75">
                  <c:v>49.68</c:v>
                </c:pt>
                <c:pt idx="76">
                  <c:v>49.68</c:v>
                </c:pt>
                <c:pt idx="77">
                  <c:v>49.68</c:v>
                </c:pt>
                <c:pt idx="78">
                  <c:v>49.68</c:v>
                </c:pt>
                <c:pt idx="79">
                  <c:v>49.68</c:v>
                </c:pt>
                <c:pt idx="80">
                  <c:v>49.68</c:v>
                </c:pt>
                <c:pt idx="81">
                  <c:v>49.68</c:v>
                </c:pt>
                <c:pt idx="82">
                  <c:v>49.68</c:v>
                </c:pt>
                <c:pt idx="83">
                  <c:v>49.68</c:v>
                </c:pt>
                <c:pt idx="84">
                  <c:v>49.68</c:v>
                </c:pt>
                <c:pt idx="85">
                  <c:v>49.68</c:v>
                </c:pt>
                <c:pt idx="86">
                  <c:v>49.68</c:v>
                </c:pt>
                <c:pt idx="87">
                  <c:v>49.68</c:v>
                </c:pt>
                <c:pt idx="88">
                  <c:v>49.68</c:v>
                </c:pt>
                <c:pt idx="89">
                  <c:v>49.68</c:v>
                </c:pt>
                <c:pt idx="90">
                  <c:v>49.68</c:v>
                </c:pt>
                <c:pt idx="91">
                  <c:v>51.64</c:v>
                </c:pt>
                <c:pt idx="92">
                  <c:v>51.64</c:v>
                </c:pt>
                <c:pt idx="93">
                  <c:v>51.64</c:v>
                </c:pt>
                <c:pt idx="94">
                  <c:v>51.64</c:v>
                </c:pt>
                <c:pt idx="95">
                  <c:v>51.64</c:v>
                </c:pt>
                <c:pt idx="96">
                  <c:v>51.64</c:v>
                </c:pt>
                <c:pt idx="97">
                  <c:v>51.64</c:v>
                </c:pt>
                <c:pt idx="98">
                  <c:v>51.64</c:v>
                </c:pt>
                <c:pt idx="99">
                  <c:v>51.64</c:v>
                </c:pt>
                <c:pt idx="100">
                  <c:v>51.64</c:v>
                </c:pt>
                <c:pt idx="101">
                  <c:v>51.64</c:v>
                </c:pt>
                <c:pt idx="102">
                  <c:v>51.64</c:v>
                </c:pt>
                <c:pt idx="103">
                  <c:v>51.64</c:v>
                </c:pt>
                <c:pt idx="104">
                  <c:v>51.64</c:v>
                </c:pt>
                <c:pt idx="105">
                  <c:v>51.64</c:v>
                </c:pt>
                <c:pt idx="106">
                  <c:v>51.64</c:v>
                </c:pt>
                <c:pt idx="107">
                  <c:v>51.64</c:v>
                </c:pt>
                <c:pt idx="108">
                  <c:v>51.64</c:v>
                </c:pt>
                <c:pt idx="109">
                  <c:v>51.64</c:v>
                </c:pt>
                <c:pt idx="110">
                  <c:v>51.64</c:v>
                </c:pt>
                <c:pt idx="111">
                  <c:v>51.64</c:v>
                </c:pt>
                <c:pt idx="112">
                  <c:v>51.64</c:v>
                </c:pt>
                <c:pt idx="113">
                  <c:v>51.64</c:v>
                </c:pt>
                <c:pt idx="114">
                  <c:v>51.64</c:v>
                </c:pt>
                <c:pt idx="115">
                  <c:v>51.64</c:v>
                </c:pt>
                <c:pt idx="116">
                  <c:v>51.64</c:v>
                </c:pt>
                <c:pt idx="132">
                  <c:v>55.259</c:v>
                </c:pt>
                <c:pt idx="133">
                  <c:v>53.243000000000002</c:v>
                </c:pt>
                <c:pt idx="134">
                  <c:v>50.603000000000002</c:v>
                </c:pt>
                <c:pt idx="135">
                  <c:v>51.015999999999998</c:v>
                </c:pt>
                <c:pt idx="136">
                  <c:v>51.759</c:v>
                </c:pt>
                <c:pt idx="137">
                  <c:v>50.203000000000003</c:v>
                </c:pt>
                <c:pt idx="138">
                  <c:v>49.95</c:v>
                </c:pt>
                <c:pt idx="139">
                  <c:v>49.872999999999998</c:v>
                </c:pt>
                <c:pt idx="140">
                  <c:v>51.851999999999997</c:v>
                </c:pt>
                <c:pt idx="141">
                  <c:v>50.898000000000003</c:v>
                </c:pt>
                <c:pt idx="142">
                  <c:v>51.987000000000002</c:v>
                </c:pt>
                <c:pt idx="143">
                  <c:v>54.103999999999999</c:v>
                </c:pt>
                <c:pt idx="144">
                  <c:v>53.731000000000002</c:v>
                </c:pt>
                <c:pt idx="145">
                  <c:v>52.933</c:v>
                </c:pt>
                <c:pt idx="146">
                  <c:v>53.454999999999998</c:v>
                </c:pt>
                <c:pt idx="147">
                  <c:v>53.503</c:v>
                </c:pt>
                <c:pt idx="148">
                  <c:v>53.598999999999997</c:v>
                </c:pt>
                <c:pt idx="149">
                  <c:v>53.043999999999997</c:v>
                </c:pt>
                <c:pt idx="150">
                  <c:v>52.118000000000002</c:v>
                </c:pt>
                <c:pt idx="151">
                  <c:v>51.853999999999999</c:v>
                </c:pt>
                <c:pt idx="152">
                  <c:v>51.783000000000001</c:v>
                </c:pt>
                <c:pt idx="153">
                  <c:v>51.381</c:v>
                </c:pt>
                <c:pt idx="154">
                  <c:v>52.503</c:v>
                </c:pt>
                <c:pt idx="155">
                  <c:v>51.435000000000002</c:v>
                </c:pt>
                <c:pt idx="156">
                  <c:v>51.811999999999998</c:v>
                </c:pt>
                <c:pt idx="157">
                  <c:v>51.720999999999997</c:v>
                </c:pt>
                <c:pt idx="158">
                  <c:v>51.881999999999998</c:v>
                </c:pt>
                <c:pt idx="159">
                  <c:v>51.822000000000003</c:v>
                </c:pt>
                <c:pt idx="160">
                  <c:v>51.841999999999999</c:v>
                </c:pt>
                <c:pt idx="161">
                  <c:v>52.048999999999999</c:v>
                </c:pt>
                <c:pt idx="162">
                  <c:v>51.317</c:v>
                </c:pt>
                <c:pt idx="163">
                  <c:v>51.6</c:v>
                </c:pt>
                <c:pt idx="164">
                  <c:v>52.322000000000003</c:v>
                </c:pt>
                <c:pt idx="165">
                  <c:v>51.021999999999998</c:v>
                </c:pt>
                <c:pt idx="166">
                  <c:v>52.326000000000001</c:v>
                </c:pt>
                <c:pt idx="167">
                  <c:v>52.591999999999999</c:v>
                </c:pt>
                <c:pt idx="168">
                  <c:v>53.23</c:v>
                </c:pt>
                <c:pt idx="169">
                  <c:v>52.442</c:v>
                </c:pt>
                <c:pt idx="170">
                  <c:v>52.405000000000001</c:v>
                </c:pt>
                <c:pt idx="171">
                  <c:v>53.405000000000001</c:v>
                </c:pt>
                <c:pt idx="172">
                  <c:v>53.259</c:v>
                </c:pt>
                <c:pt idx="173">
                  <c:v>52.851999999999997</c:v>
                </c:pt>
                <c:pt idx="174">
                  <c:v>52.287999999999997</c:v>
                </c:pt>
                <c:pt idx="175">
                  <c:v>52.59</c:v>
                </c:pt>
                <c:pt idx="176">
                  <c:v>51.768000000000001</c:v>
                </c:pt>
                <c:pt idx="177">
                  <c:v>52</c:v>
                </c:pt>
                <c:pt idx="178">
                  <c:v>51.753</c:v>
                </c:pt>
                <c:pt idx="179">
                  <c:v>52.55</c:v>
                </c:pt>
                <c:pt idx="180">
                  <c:v>52.802999999999997</c:v>
                </c:pt>
                <c:pt idx="181">
                  <c:v>52.125999999999998</c:v>
                </c:pt>
                <c:pt idx="182">
                  <c:v>52.134</c:v>
                </c:pt>
                <c:pt idx="183">
                  <c:v>51.835999999999999</c:v>
                </c:pt>
                <c:pt idx="184">
                  <c:v>52.271000000000001</c:v>
                </c:pt>
                <c:pt idx="185">
                  <c:v>52.390999999999998</c:v>
                </c:pt>
                <c:pt idx="186">
                  <c:v>52.093000000000004</c:v>
                </c:pt>
                <c:pt idx="187">
                  <c:v>52.588000000000001</c:v>
                </c:pt>
                <c:pt idx="188">
                  <c:v>52.533999999999999</c:v>
                </c:pt>
                <c:pt idx="189">
                  <c:v>52.661999999999999</c:v>
                </c:pt>
                <c:pt idx="190">
                  <c:v>52.542999999999999</c:v>
                </c:pt>
                <c:pt idx="191">
                  <c:v>52.966000000000001</c:v>
                </c:pt>
                <c:pt idx="192">
                  <c:v>52.581000000000003</c:v>
                </c:pt>
                <c:pt idx="193">
                  <c:v>51.424999999999997</c:v>
                </c:pt>
                <c:pt idx="194">
                  <c:v>52.798999999999999</c:v>
                </c:pt>
                <c:pt idx="195">
                  <c:v>53.726999999999997</c:v>
                </c:pt>
                <c:pt idx="196">
                  <c:v>53.308</c:v>
                </c:pt>
                <c:pt idx="197">
                  <c:v>52.235999999999997</c:v>
                </c:pt>
                <c:pt idx="198">
                  <c:v>52.116999999999997</c:v>
                </c:pt>
                <c:pt idx="199">
                  <c:v>53.250999999999998</c:v>
                </c:pt>
                <c:pt idx="200">
                  <c:v>55.363999999999997</c:v>
                </c:pt>
                <c:pt idx="201">
                  <c:v>54.744</c:v>
                </c:pt>
                <c:pt idx="202">
                  <c:v>51.945999999999998</c:v>
                </c:pt>
                <c:pt idx="203">
                  <c:v>51.484999999999999</c:v>
                </c:pt>
                <c:pt idx="204">
                  <c:v>51.085999999999999</c:v>
                </c:pt>
                <c:pt idx="205">
                  <c:v>51.572000000000003</c:v>
                </c:pt>
                <c:pt idx="206">
                  <c:v>51.753999999999998</c:v>
                </c:pt>
                <c:pt idx="207">
                  <c:v>51.962000000000003</c:v>
                </c:pt>
                <c:pt idx="208">
                  <c:v>52.341999999999999</c:v>
                </c:pt>
                <c:pt idx="209">
                  <c:v>52.094999999999999</c:v>
                </c:pt>
                <c:pt idx="210">
                  <c:v>52.198999999999998</c:v>
                </c:pt>
                <c:pt idx="211">
                  <c:v>52.082999999999998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67F3-4702-8DDF-652B0921E9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«ОКЦ» </a:t>
            </a:r>
          </a:p>
        </c:rich>
      </c:tx>
      <c:layout>
        <c:manualLayout>
          <c:xMode val="edge"/>
          <c:yMode val="edge"/>
          <c:x val="0.11129293541188005"/>
          <c:y val="4.047618230413670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ОКЦ!$B$3:$B$38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ОКЦ!$C$3:$C$38</c:f>
              <c:numCache>
                <c:formatCode>0.0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71.2</c:v>
                </c:pt>
                <c:pt idx="11">
                  <c:v>72.900000000000006</c:v>
                </c:pt>
                <c:pt idx="12">
                  <c:v>74.599999999999994</c:v>
                </c:pt>
                <c:pt idx="13">
                  <c:v>76.36</c:v>
                </c:pt>
                <c:pt idx="14">
                  <c:v>78</c:v>
                </c:pt>
                <c:pt idx="15">
                  <c:v>79.7</c:v>
                </c:pt>
                <c:pt idx="16">
                  <c:v>81.3</c:v>
                </c:pt>
                <c:pt idx="17">
                  <c:v>83</c:v>
                </c:pt>
                <c:pt idx="18">
                  <c:v>84.7</c:v>
                </c:pt>
                <c:pt idx="19">
                  <c:v>86.3</c:v>
                </c:pt>
                <c:pt idx="20">
                  <c:v>88</c:v>
                </c:pt>
                <c:pt idx="21">
                  <c:v>89.6</c:v>
                </c:pt>
                <c:pt idx="22">
                  <c:v>91.2</c:v>
                </c:pt>
                <c:pt idx="23">
                  <c:v>92.9</c:v>
                </c:pt>
                <c:pt idx="24">
                  <c:v>94.5</c:v>
                </c:pt>
                <c:pt idx="25">
                  <c:v>96.1</c:v>
                </c:pt>
                <c:pt idx="26">
                  <c:v>97.7</c:v>
                </c:pt>
                <c:pt idx="27">
                  <c:v>99.3</c:v>
                </c:pt>
                <c:pt idx="28">
                  <c:v>100.9</c:v>
                </c:pt>
                <c:pt idx="29">
                  <c:v>102.5</c:v>
                </c:pt>
                <c:pt idx="30">
                  <c:v>104.1</c:v>
                </c:pt>
                <c:pt idx="31">
                  <c:v>105.6</c:v>
                </c:pt>
                <c:pt idx="32">
                  <c:v>107.2</c:v>
                </c:pt>
                <c:pt idx="33">
                  <c:v>108.8</c:v>
                </c:pt>
                <c:pt idx="34">
                  <c:v>110.3</c:v>
                </c:pt>
                <c:pt idx="35">
                  <c:v>111.9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8C97-476A-AADE-913166106128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ОКЦ!$B$3:$B$38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ОКЦ!$D$3:$D$38</c:f>
              <c:numCache>
                <c:formatCode>0.0</c:formatCode>
                <c:ptCount val="36"/>
                <c:pt idx="0">
                  <c:v>57.6</c:v>
                </c:pt>
                <c:pt idx="1">
                  <c:v>56.8</c:v>
                </c:pt>
                <c:pt idx="2">
                  <c:v>55.9</c:v>
                </c:pt>
                <c:pt idx="3">
                  <c:v>55</c:v>
                </c:pt>
                <c:pt idx="4">
                  <c:v>54.1</c:v>
                </c:pt>
                <c:pt idx="5">
                  <c:v>53.2</c:v>
                </c:pt>
                <c:pt idx="6">
                  <c:v>52.4</c:v>
                </c:pt>
                <c:pt idx="7">
                  <c:v>51.5</c:v>
                </c:pt>
                <c:pt idx="8">
                  <c:v>50.6</c:v>
                </c:pt>
                <c:pt idx="9">
                  <c:v>49.7</c:v>
                </c:pt>
                <c:pt idx="10">
                  <c:v>50</c:v>
                </c:pt>
                <c:pt idx="11">
                  <c:v>50.8</c:v>
                </c:pt>
                <c:pt idx="12">
                  <c:v>51.7</c:v>
                </c:pt>
                <c:pt idx="13">
                  <c:v>52.5</c:v>
                </c:pt>
                <c:pt idx="14">
                  <c:v>53.3</c:v>
                </c:pt>
                <c:pt idx="15">
                  <c:v>54.1</c:v>
                </c:pt>
                <c:pt idx="16">
                  <c:v>54.9</c:v>
                </c:pt>
                <c:pt idx="17">
                  <c:v>55.7</c:v>
                </c:pt>
                <c:pt idx="18">
                  <c:v>56.4</c:v>
                </c:pt>
                <c:pt idx="19">
                  <c:v>57.2</c:v>
                </c:pt>
                <c:pt idx="20">
                  <c:v>58</c:v>
                </c:pt>
                <c:pt idx="21">
                  <c:v>58.7</c:v>
                </c:pt>
                <c:pt idx="22">
                  <c:v>59.5</c:v>
                </c:pt>
                <c:pt idx="23">
                  <c:v>60.2</c:v>
                </c:pt>
                <c:pt idx="24">
                  <c:v>60.9</c:v>
                </c:pt>
                <c:pt idx="25">
                  <c:v>61.7</c:v>
                </c:pt>
                <c:pt idx="26">
                  <c:v>62.4</c:v>
                </c:pt>
                <c:pt idx="27">
                  <c:v>63.1</c:v>
                </c:pt>
                <c:pt idx="28">
                  <c:v>63.8</c:v>
                </c:pt>
                <c:pt idx="29">
                  <c:v>64.5</c:v>
                </c:pt>
                <c:pt idx="30">
                  <c:v>65.2</c:v>
                </c:pt>
                <c:pt idx="31">
                  <c:v>65.900000000000006</c:v>
                </c:pt>
                <c:pt idx="32">
                  <c:v>66.599999999999994</c:v>
                </c:pt>
                <c:pt idx="33">
                  <c:v>67.3</c:v>
                </c:pt>
                <c:pt idx="34">
                  <c:v>68</c:v>
                </c:pt>
                <c:pt idx="35">
                  <c:v>68.7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8C97-476A-AADE-9131661061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ОКЦ!$H$4:$H$199</c:f>
              <c:numCache>
                <c:formatCode>General</c:formatCode>
                <c:ptCount val="196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5.6</c:v>
                </c:pt>
                <c:pt idx="122">
                  <c:v>10.9</c:v>
                </c:pt>
                <c:pt idx="123">
                  <c:v>10</c:v>
                </c:pt>
                <c:pt idx="124">
                  <c:v>6</c:v>
                </c:pt>
                <c:pt idx="125">
                  <c:v>2.2999999999999998</c:v>
                </c:pt>
                <c:pt idx="126">
                  <c:v>3.8</c:v>
                </c:pt>
                <c:pt idx="127">
                  <c:v>4.0999999999999996</c:v>
                </c:pt>
                <c:pt idx="128">
                  <c:v>2.9</c:v>
                </c:pt>
                <c:pt idx="129">
                  <c:v>5.2</c:v>
                </c:pt>
                <c:pt idx="130">
                  <c:v>4</c:v>
                </c:pt>
                <c:pt idx="131">
                  <c:v>4.0999999999999996</c:v>
                </c:pt>
                <c:pt idx="132">
                  <c:v>5.2</c:v>
                </c:pt>
                <c:pt idx="133">
                  <c:v>9.4</c:v>
                </c:pt>
                <c:pt idx="134">
                  <c:v>9.4</c:v>
                </c:pt>
                <c:pt idx="135">
                  <c:v>7</c:v>
                </c:pt>
                <c:pt idx="136">
                  <c:v>4.7</c:v>
                </c:pt>
                <c:pt idx="137">
                  <c:v>4.3</c:v>
                </c:pt>
                <c:pt idx="138">
                  <c:v>6.4</c:v>
                </c:pt>
                <c:pt idx="139">
                  <c:v>6.4</c:v>
                </c:pt>
                <c:pt idx="140">
                  <c:v>4.5999999999999996</c:v>
                </c:pt>
                <c:pt idx="141">
                  <c:v>2.5</c:v>
                </c:pt>
                <c:pt idx="142">
                  <c:v>2.7</c:v>
                </c:pt>
                <c:pt idx="143">
                  <c:v>2.2999999999999998</c:v>
                </c:pt>
                <c:pt idx="144">
                  <c:v>-0.5</c:v>
                </c:pt>
                <c:pt idx="145">
                  <c:v>0.2</c:v>
                </c:pt>
                <c:pt idx="146">
                  <c:v>-0.8</c:v>
                </c:pt>
                <c:pt idx="147">
                  <c:v>-1</c:v>
                </c:pt>
                <c:pt idx="148">
                  <c:v>0.5</c:v>
                </c:pt>
                <c:pt idx="149">
                  <c:v>5</c:v>
                </c:pt>
                <c:pt idx="150">
                  <c:v>4.5999999999999996</c:v>
                </c:pt>
                <c:pt idx="151">
                  <c:v>5.3</c:v>
                </c:pt>
                <c:pt idx="152">
                  <c:v>2.2000000000000002</c:v>
                </c:pt>
                <c:pt idx="153">
                  <c:v>-1.5</c:v>
                </c:pt>
                <c:pt idx="154">
                  <c:v>-0.2</c:v>
                </c:pt>
                <c:pt idx="155">
                  <c:v>0.6</c:v>
                </c:pt>
                <c:pt idx="156">
                  <c:v>-0.6</c:v>
                </c:pt>
                <c:pt idx="157">
                  <c:v>-0.1</c:v>
                </c:pt>
                <c:pt idx="158">
                  <c:v>3.7</c:v>
                </c:pt>
                <c:pt idx="159">
                  <c:v>7</c:v>
                </c:pt>
                <c:pt idx="160">
                  <c:v>3.9</c:v>
                </c:pt>
                <c:pt idx="161">
                  <c:v>3</c:v>
                </c:pt>
                <c:pt idx="162">
                  <c:v>2</c:v>
                </c:pt>
                <c:pt idx="163">
                  <c:v>4.2</c:v>
                </c:pt>
                <c:pt idx="164">
                  <c:v>-0.6</c:v>
                </c:pt>
                <c:pt idx="165">
                  <c:v>-0.8</c:v>
                </c:pt>
                <c:pt idx="166">
                  <c:v>-2.8</c:v>
                </c:pt>
                <c:pt idx="167">
                  <c:v>-4.0999999999999996</c:v>
                </c:pt>
                <c:pt idx="168">
                  <c:v>-0.1</c:v>
                </c:pt>
                <c:pt idx="169">
                  <c:v>-4.4000000000000004</c:v>
                </c:pt>
                <c:pt idx="170">
                  <c:v>-3</c:v>
                </c:pt>
                <c:pt idx="171">
                  <c:v>-0.2</c:v>
                </c:pt>
                <c:pt idx="172">
                  <c:v>0.6</c:v>
                </c:pt>
                <c:pt idx="173">
                  <c:v>1.5</c:v>
                </c:pt>
                <c:pt idx="174">
                  <c:v>0.4</c:v>
                </c:pt>
                <c:pt idx="175">
                  <c:v>1</c:v>
                </c:pt>
                <c:pt idx="176">
                  <c:v>-1.1000000000000001</c:v>
                </c:pt>
                <c:pt idx="177">
                  <c:v>-4.9000000000000004</c:v>
                </c:pt>
                <c:pt idx="178">
                  <c:v>-5.2</c:v>
                </c:pt>
                <c:pt idx="179">
                  <c:v>-3.8</c:v>
                </c:pt>
                <c:pt idx="180">
                  <c:v>-1.8</c:v>
                </c:pt>
                <c:pt idx="181">
                  <c:v>-2.4</c:v>
                </c:pt>
                <c:pt idx="182">
                  <c:v>-4</c:v>
                </c:pt>
                <c:pt idx="183">
                  <c:v>-3.5</c:v>
                </c:pt>
                <c:pt idx="184">
                  <c:v>-3</c:v>
                </c:pt>
                <c:pt idx="185">
                  <c:v>-7.2</c:v>
                </c:pt>
                <c:pt idx="186">
                  <c:v>-6.6</c:v>
                </c:pt>
                <c:pt idx="187">
                  <c:v>-3.3</c:v>
                </c:pt>
                <c:pt idx="188">
                  <c:v>-2.5</c:v>
                </c:pt>
                <c:pt idx="189">
                  <c:v>-2.8</c:v>
                </c:pt>
                <c:pt idx="190">
                  <c:v>-11.3</c:v>
                </c:pt>
                <c:pt idx="191">
                  <c:v>-13.4</c:v>
                </c:pt>
                <c:pt idx="192">
                  <c:v>0.9</c:v>
                </c:pt>
                <c:pt idx="193">
                  <c:v>0.3</c:v>
                </c:pt>
                <c:pt idx="194">
                  <c:v>-2.7</c:v>
                </c:pt>
                <c:pt idx="195">
                  <c:v>-4.3</c:v>
                </c:pt>
              </c:numCache>
            </c:numRef>
          </c:xVal>
          <c:yVal>
            <c:numRef>
              <c:f>ОКЦ!$L$4:$L$207</c:f>
              <c:numCache>
                <c:formatCode>0.00</c:formatCode>
                <c:ptCount val="204"/>
                <c:pt idx="0">
                  <c:v>81.62</c:v>
                </c:pt>
                <c:pt idx="1">
                  <c:v>92.58</c:v>
                </c:pt>
                <c:pt idx="2">
                  <c:v>95.98</c:v>
                </c:pt>
                <c:pt idx="3">
                  <c:v>96.14</c:v>
                </c:pt>
                <c:pt idx="4">
                  <c:v>95.66</c:v>
                </c:pt>
                <c:pt idx="5">
                  <c:v>95.55</c:v>
                </c:pt>
                <c:pt idx="6">
                  <c:v>95.61</c:v>
                </c:pt>
                <c:pt idx="7">
                  <c:v>95.89</c:v>
                </c:pt>
                <c:pt idx="8">
                  <c:v>95.02</c:v>
                </c:pt>
                <c:pt idx="9">
                  <c:v>86.27</c:v>
                </c:pt>
                <c:pt idx="10">
                  <c:v>86.15</c:v>
                </c:pt>
                <c:pt idx="11">
                  <c:v>85.81</c:v>
                </c:pt>
                <c:pt idx="12">
                  <c:v>91.44</c:v>
                </c:pt>
                <c:pt idx="13">
                  <c:v>92.19</c:v>
                </c:pt>
                <c:pt idx="14">
                  <c:v>91.28</c:v>
                </c:pt>
                <c:pt idx="15">
                  <c:v>86.46</c:v>
                </c:pt>
                <c:pt idx="16">
                  <c:v>82.19</c:v>
                </c:pt>
                <c:pt idx="17">
                  <c:v>86.02</c:v>
                </c:pt>
                <c:pt idx="18">
                  <c:v>85.7</c:v>
                </c:pt>
                <c:pt idx="19">
                  <c:v>83.32</c:v>
                </c:pt>
                <c:pt idx="20">
                  <c:v>85.39</c:v>
                </c:pt>
                <c:pt idx="21">
                  <c:v>89.96</c:v>
                </c:pt>
                <c:pt idx="22">
                  <c:v>83.26</c:v>
                </c:pt>
                <c:pt idx="23">
                  <c:v>74.52</c:v>
                </c:pt>
                <c:pt idx="24">
                  <c:v>74.150000000000006</c:v>
                </c:pt>
                <c:pt idx="25">
                  <c:v>74.010000000000005</c:v>
                </c:pt>
                <c:pt idx="26">
                  <c:v>73.900000000000006</c:v>
                </c:pt>
                <c:pt idx="27">
                  <c:v>74.260000000000005</c:v>
                </c:pt>
                <c:pt idx="28">
                  <c:v>74.099999999999994</c:v>
                </c:pt>
                <c:pt idx="29">
                  <c:v>74.2</c:v>
                </c:pt>
                <c:pt idx="30">
                  <c:v>74.069999999999993</c:v>
                </c:pt>
                <c:pt idx="31">
                  <c:v>74.23</c:v>
                </c:pt>
                <c:pt idx="32">
                  <c:v>74.010000000000005</c:v>
                </c:pt>
                <c:pt idx="33">
                  <c:v>74.58</c:v>
                </c:pt>
                <c:pt idx="34">
                  <c:v>76.180000000000007</c:v>
                </c:pt>
                <c:pt idx="35">
                  <c:v>74.260000000000005</c:v>
                </c:pt>
                <c:pt idx="36">
                  <c:v>73.989999999999995</c:v>
                </c:pt>
                <c:pt idx="37">
                  <c:v>75.040000000000006</c:v>
                </c:pt>
                <c:pt idx="38">
                  <c:v>85.02</c:v>
                </c:pt>
                <c:pt idx="39">
                  <c:v>93.45</c:v>
                </c:pt>
                <c:pt idx="40">
                  <c:v>94.85</c:v>
                </c:pt>
                <c:pt idx="41">
                  <c:v>94.91</c:v>
                </c:pt>
                <c:pt idx="42">
                  <c:v>82.37</c:v>
                </c:pt>
                <c:pt idx="43">
                  <c:v>81.89</c:v>
                </c:pt>
                <c:pt idx="44">
                  <c:v>86.67</c:v>
                </c:pt>
                <c:pt idx="45">
                  <c:v>88.82</c:v>
                </c:pt>
                <c:pt idx="46">
                  <c:v>88.4</c:v>
                </c:pt>
                <c:pt idx="47">
                  <c:v>82.93</c:v>
                </c:pt>
                <c:pt idx="48">
                  <c:v>77.849999999999994</c:v>
                </c:pt>
                <c:pt idx="49">
                  <c:v>75.91</c:v>
                </c:pt>
                <c:pt idx="50">
                  <c:v>79.31</c:v>
                </c:pt>
                <c:pt idx="51">
                  <c:v>80.23</c:v>
                </c:pt>
                <c:pt idx="52">
                  <c:v>77.52</c:v>
                </c:pt>
                <c:pt idx="53">
                  <c:v>70.08</c:v>
                </c:pt>
                <c:pt idx="54">
                  <c:v>71.8</c:v>
                </c:pt>
                <c:pt idx="55">
                  <c:v>72.12</c:v>
                </c:pt>
                <c:pt idx="56">
                  <c:v>72.03</c:v>
                </c:pt>
                <c:pt idx="57">
                  <c:v>72.02</c:v>
                </c:pt>
                <c:pt idx="58">
                  <c:v>70.430000000000007</c:v>
                </c:pt>
                <c:pt idx="59">
                  <c:v>70.66</c:v>
                </c:pt>
                <c:pt idx="60">
                  <c:v>72.17</c:v>
                </c:pt>
                <c:pt idx="61">
                  <c:v>72.09</c:v>
                </c:pt>
                <c:pt idx="62">
                  <c:v>71.86</c:v>
                </c:pt>
                <c:pt idx="63">
                  <c:v>71.959999999999994</c:v>
                </c:pt>
                <c:pt idx="64">
                  <c:v>73.150000000000006</c:v>
                </c:pt>
                <c:pt idx="65">
                  <c:v>74.12</c:v>
                </c:pt>
                <c:pt idx="66">
                  <c:v>74.040000000000006</c:v>
                </c:pt>
                <c:pt idx="67">
                  <c:v>74.25</c:v>
                </c:pt>
                <c:pt idx="68">
                  <c:v>74.03</c:v>
                </c:pt>
                <c:pt idx="69">
                  <c:v>74.06</c:v>
                </c:pt>
                <c:pt idx="70">
                  <c:v>73.849999999999994</c:v>
                </c:pt>
                <c:pt idx="71">
                  <c:v>73.930000000000007</c:v>
                </c:pt>
                <c:pt idx="72">
                  <c:v>72.14</c:v>
                </c:pt>
                <c:pt idx="73">
                  <c:v>72.08</c:v>
                </c:pt>
                <c:pt idx="74">
                  <c:v>72.150000000000006</c:v>
                </c:pt>
                <c:pt idx="75">
                  <c:v>70.540000000000006</c:v>
                </c:pt>
                <c:pt idx="76">
                  <c:v>70.39</c:v>
                </c:pt>
                <c:pt idx="77">
                  <c:v>70.05</c:v>
                </c:pt>
                <c:pt idx="78">
                  <c:v>68.94</c:v>
                </c:pt>
                <c:pt idx="79">
                  <c:v>71.72</c:v>
                </c:pt>
                <c:pt idx="80">
                  <c:v>70.52</c:v>
                </c:pt>
                <c:pt idx="81">
                  <c:v>69.959999999999994</c:v>
                </c:pt>
                <c:pt idx="82">
                  <c:v>70.11</c:v>
                </c:pt>
                <c:pt idx="83">
                  <c:v>70.33</c:v>
                </c:pt>
                <c:pt idx="84">
                  <c:v>69.92</c:v>
                </c:pt>
                <c:pt idx="85">
                  <c:v>70.2</c:v>
                </c:pt>
                <c:pt idx="86">
                  <c:v>68.290000000000006</c:v>
                </c:pt>
                <c:pt idx="87">
                  <c:v>70.41</c:v>
                </c:pt>
                <c:pt idx="88">
                  <c:v>70.010000000000005</c:v>
                </c:pt>
                <c:pt idx="89">
                  <c:v>68.989999999999995</c:v>
                </c:pt>
                <c:pt idx="90">
                  <c:v>69.16</c:v>
                </c:pt>
                <c:pt idx="91">
                  <c:v>68.59</c:v>
                </c:pt>
                <c:pt idx="92">
                  <c:v>68.59</c:v>
                </c:pt>
                <c:pt idx="93">
                  <c:v>68.14</c:v>
                </c:pt>
                <c:pt idx="94">
                  <c:v>68.459999999999994</c:v>
                </c:pt>
                <c:pt idx="95">
                  <c:v>69.58</c:v>
                </c:pt>
                <c:pt idx="96">
                  <c:v>69.78</c:v>
                </c:pt>
                <c:pt idx="97">
                  <c:v>70.16</c:v>
                </c:pt>
                <c:pt idx="98">
                  <c:v>69.709999999999994</c:v>
                </c:pt>
                <c:pt idx="99">
                  <c:v>68.52</c:v>
                </c:pt>
                <c:pt idx="100">
                  <c:v>67.849999999999994</c:v>
                </c:pt>
                <c:pt idx="101">
                  <c:v>68.56</c:v>
                </c:pt>
                <c:pt idx="102">
                  <c:v>67.459999999999994</c:v>
                </c:pt>
                <c:pt idx="103">
                  <c:v>66.88</c:v>
                </c:pt>
                <c:pt idx="104">
                  <c:v>68.23</c:v>
                </c:pt>
                <c:pt idx="105">
                  <c:v>67.959999999999994</c:v>
                </c:pt>
                <c:pt idx="106">
                  <c:v>67.489999999999995</c:v>
                </c:pt>
                <c:pt idx="107">
                  <c:v>68.17</c:v>
                </c:pt>
                <c:pt idx="108">
                  <c:v>68.05</c:v>
                </c:pt>
                <c:pt idx="109">
                  <c:v>66.73</c:v>
                </c:pt>
                <c:pt idx="110">
                  <c:v>67.930000000000007</c:v>
                </c:pt>
                <c:pt idx="111">
                  <c:v>67.88</c:v>
                </c:pt>
                <c:pt idx="112">
                  <c:v>67.900000000000006</c:v>
                </c:pt>
                <c:pt idx="113">
                  <c:v>68.22</c:v>
                </c:pt>
                <c:pt idx="114">
                  <c:v>67.86</c:v>
                </c:pt>
                <c:pt idx="115">
                  <c:v>67.989999999999995</c:v>
                </c:pt>
                <c:pt idx="116">
                  <c:v>68.02</c:v>
                </c:pt>
                <c:pt idx="121">
                  <c:v>70.75</c:v>
                </c:pt>
                <c:pt idx="122">
                  <c:v>74.11</c:v>
                </c:pt>
                <c:pt idx="123">
                  <c:v>74.11</c:v>
                </c:pt>
                <c:pt idx="124">
                  <c:v>74.290000000000006</c:v>
                </c:pt>
                <c:pt idx="125">
                  <c:v>74.52</c:v>
                </c:pt>
                <c:pt idx="126">
                  <c:v>74.459999999999994</c:v>
                </c:pt>
                <c:pt idx="127">
                  <c:v>74</c:v>
                </c:pt>
                <c:pt idx="128">
                  <c:v>74.45</c:v>
                </c:pt>
                <c:pt idx="129">
                  <c:v>74.760000000000005</c:v>
                </c:pt>
                <c:pt idx="130">
                  <c:v>74.05</c:v>
                </c:pt>
                <c:pt idx="131">
                  <c:v>68.16</c:v>
                </c:pt>
                <c:pt idx="132">
                  <c:v>72.45</c:v>
                </c:pt>
                <c:pt idx="133">
                  <c:v>74.959999999999994</c:v>
                </c:pt>
                <c:pt idx="134">
                  <c:v>74.680000000000007</c:v>
                </c:pt>
                <c:pt idx="135">
                  <c:v>73.64</c:v>
                </c:pt>
                <c:pt idx="136">
                  <c:v>74.02</c:v>
                </c:pt>
                <c:pt idx="137">
                  <c:v>74.95</c:v>
                </c:pt>
                <c:pt idx="138">
                  <c:v>75.16</c:v>
                </c:pt>
                <c:pt idx="139">
                  <c:v>74.7</c:v>
                </c:pt>
                <c:pt idx="140">
                  <c:v>73.87</c:v>
                </c:pt>
                <c:pt idx="141">
                  <c:v>74.510000000000005</c:v>
                </c:pt>
                <c:pt idx="142">
                  <c:v>71.099999999999994</c:v>
                </c:pt>
                <c:pt idx="143">
                  <c:v>70.7</c:v>
                </c:pt>
                <c:pt idx="144">
                  <c:v>70.239999999999995</c:v>
                </c:pt>
                <c:pt idx="145">
                  <c:v>76.63</c:v>
                </c:pt>
                <c:pt idx="146">
                  <c:v>77.14</c:v>
                </c:pt>
                <c:pt idx="147">
                  <c:v>76.540000000000006</c:v>
                </c:pt>
                <c:pt idx="148">
                  <c:v>77.19</c:v>
                </c:pt>
                <c:pt idx="149">
                  <c:v>77.3</c:v>
                </c:pt>
                <c:pt idx="150">
                  <c:v>75.56</c:v>
                </c:pt>
                <c:pt idx="151">
                  <c:v>74.59</c:v>
                </c:pt>
                <c:pt idx="152">
                  <c:v>74.56</c:v>
                </c:pt>
                <c:pt idx="153">
                  <c:v>74.7</c:v>
                </c:pt>
                <c:pt idx="154">
                  <c:v>74.95</c:v>
                </c:pt>
                <c:pt idx="155">
                  <c:v>74.540000000000006</c:v>
                </c:pt>
                <c:pt idx="156">
                  <c:v>75.14</c:v>
                </c:pt>
                <c:pt idx="157">
                  <c:v>75.16</c:v>
                </c:pt>
                <c:pt idx="158">
                  <c:v>74.8</c:v>
                </c:pt>
                <c:pt idx="159">
                  <c:v>74.75</c:v>
                </c:pt>
                <c:pt idx="160">
                  <c:v>74.3</c:v>
                </c:pt>
                <c:pt idx="161">
                  <c:v>74.52</c:v>
                </c:pt>
                <c:pt idx="162">
                  <c:v>75.36</c:v>
                </c:pt>
                <c:pt idx="163">
                  <c:v>75.260000000000005</c:v>
                </c:pt>
                <c:pt idx="164">
                  <c:v>75.47</c:v>
                </c:pt>
                <c:pt idx="165">
                  <c:v>74.86</c:v>
                </c:pt>
                <c:pt idx="166">
                  <c:v>68.209999999999994</c:v>
                </c:pt>
                <c:pt idx="167">
                  <c:v>68.77</c:v>
                </c:pt>
                <c:pt idx="168">
                  <c:v>74.849999999999994</c:v>
                </c:pt>
                <c:pt idx="169">
                  <c:v>70.63</c:v>
                </c:pt>
                <c:pt idx="170">
                  <c:v>76.02</c:v>
                </c:pt>
                <c:pt idx="171">
                  <c:v>75.930000000000007</c:v>
                </c:pt>
                <c:pt idx="172">
                  <c:v>74.930000000000007</c:v>
                </c:pt>
                <c:pt idx="173">
                  <c:v>75.459999999999994</c:v>
                </c:pt>
                <c:pt idx="174">
                  <c:v>74.84</c:v>
                </c:pt>
                <c:pt idx="175">
                  <c:v>74.75</c:v>
                </c:pt>
                <c:pt idx="176">
                  <c:v>75.099999999999994</c:v>
                </c:pt>
                <c:pt idx="177">
                  <c:v>76.17</c:v>
                </c:pt>
                <c:pt idx="178">
                  <c:v>76.89</c:v>
                </c:pt>
                <c:pt idx="179">
                  <c:v>76.900000000000006</c:v>
                </c:pt>
                <c:pt idx="180">
                  <c:v>77</c:v>
                </c:pt>
                <c:pt idx="181">
                  <c:v>76.69</c:v>
                </c:pt>
                <c:pt idx="182">
                  <c:v>77.19</c:v>
                </c:pt>
                <c:pt idx="183">
                  <c:v>74.27</c:v>
                </c:pt>
                <c:pt idx="184">
                  <c:v>76.709999999999994</c:v>
                </c:pt>
                <c:pt idx="185">
                  <c:v>77.63</c:v>
                </c:pt>
                <c:pt idx="186">
                  <c:v>80.66</c:v>
                </c:pt>
                <c:pt idx="187">
                  <c:v>78.180000000000007</c:v>
                </c:pt>
                <c:pt idx="188">
                  <c:v>77.09</c:v>
                </c:pt>
                <c:pt idx="189">
                  <c:v>75.2</c:v>
                </c:pt>
                <c:pt idx="190">
                  <c:v>79.66</c:v>
                </c:pt>
                <c:pt idx="191">
                  <c:v>84.46</c:v>
                </c:pt>
                <c:pt idx="192">
                  <c:v>80.41</c:v>
                </c:pt>
                <c:pt idx="193">
                  <c:v>74.7</c:v>
                </c:pt>
                <c:pt idx="194">
                  <c:v>74.86</c:v>
                </c:pt>
                <c:pt idx="195">
                  <c:v>74.790000000000006</c:v>
                </c:pt>
                <c:pt idx="196">
                  <c:v>75.05</c:v>
                </c:pt>
                <c:pt idx="197">
                  <c:v>74.84</c:v>
                </c:pt>
                <c:pt idx="198">
                  <c:v>75.209999999999994</c:v>
                </c:pt>
                <c:pt idx="199">
                  <c:v>75.260000000000005</c:v>
                </c:pt>
                <c:pt idx="200">
                  <c:v>75.37</c:v>
                </c:pt>
                <c:pt idx="201">
                  <c:v>75.37</c:v>
                </c:pt>
                <c:pt idx="202">
                  <c:v>74.599999999999994</c:v>
                </c:pt>
                <c:pt idx="203">
                  <c:v>74.84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8C97-476A-AADE-913166106128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ОКЦ!$H$4:$H$207</c:f>
              <c:numCache>
                <c:formatCode>General</c:formatCode>
                <c:ptCount val="20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5.6</c:v>
                </c:pt>
                <c:pt idx="122">
                  <c:v>10.9</c:v>
                </c:pt>
                <c:pt idx="123">
                  <c:v>10</c:v>
                </c:pt>
                <c:pt idx="124">
                  <c:v>6</c:v>
                </c:pt>
                <c:pt idx="125">
                  <c:v>2.2999999999999998</c:v>
                </c:pt>
                <c:pt idx="126">
                  <c:v>3.8</c:v>
                </c:pt>
                <c:pt idx="127">
                  <c:v>4.0999999999999996</c:v>
                </c:pt>
                <c:pt idx="128">
                  <c:v>2.9</c:v>
                </c:pt>
                <c:pt idx="129">
                  <c:v>5.2</c:v>
                </c:pt>
                <c:pt idx="130">
                  <c:v>4</c:v>
                </c:pt>
                <c:pt idx="131">
                  <c:v>4.0999999999999996</c:v>
                </c:pt>
                <c:pt idx="132">
                  <c:v>5.2</c:v>
                </c:pt>
                <c:pt idx="133">
                  <c:v>9.4</c:v>
                </c:pt>
                <c:pt idx="134">
                  <c:v>9.4</c:v>
                </c:pt>
                <c:pt idx="135">
                  <c:v>7</c:v>
                </c:pt>
                <c:pt idx="136">
                  <c:v>4.7</c:v>
                </c:pt>
                <c:pt idx="137">
                  <c:v>4.3</c:v>
                </c:pt>
                <c:pt idx="138">
                  <c:v>6.4</c:v>
                </c:pt>
                <c:pt idx="139">
                  <c:v>6.4</c:v>
                </c:pt>
                <c:pt idx="140">
                  <c:v>4.5999999999999996</c:v>
                </c:pt>
                <c:pt idx="141">
                  <c:v>2.5</c:v>
                </c:pt>
                <c:pt idx="142">
                  <c:v>2.7</c:v>
                </c:pt>
                <c:pt idx="143">
                  <c:v>2.2999999999999998</c:v>
                </c:pt>
                <c:pt idx="144">
                  <c:v>-0.5</c:v>
                </c:pt>
                <c:pt idx="145">
                  <c:v>0.2</c:v>
                </c:pt>
                <c:pt idx="146">
                  <c:v>-0.8</c:v>
                </c:pt>
                <c:pt idx="147">
                  <c:v>-1</c:v>
                </c:pt>
                <c:pt idx="148">
                  <c:v>0.5</c:v>
                </c:pt>
                <c:pt idx="149">
                  <c:v>5</c:v>
                </c:pt>
                <c:pt idx="150">
                  <c:v>4.5999999999999996</c:v>
                </c:pt>
                <c:pt idx="151">
                  <c:v>5.3</c:v>
                </c:pt>
                <c:pt idx="152">
                  <c:v>2.2000000000000002</c:v>
                </c:pt>
                <c:pt idx="153">
                  <c:v>-1.5</c:v>
                </c:pt>
                <c:pt idx="154">
                  <c:v>-0.2</c:v>
                </c:pt>
                <c:pt idx="155">
                  <c:v>0.6</c:v>
                </c:pt>
                <c:pt idx="156">
                  <c:v>-0.6</c:v>
                </c:pt>
                <c:pt idx="157">
                  <c:v>-0.1</c:v>
                </c:pt>
                <c:pt idx="158">
                  <c:v>3.7</c:v>
                </c:pt>
                <c:pt idx="159">
                  <c:v>7</c:v>
                </c:pt>
                <c:pt idx="160">
                  <c:v>3.9</c:v>
                </c:pt>
                <c:pt idx="161">
                  <c:v>3</c:v>
                </c:pt>
                <c:pt idx="162">
                  <c:v>2</c:v>
                </c:pt>
                <c:pt idx="163">
                  <c:v>4.2</c:v>
                </c:pt>
                <c:pt idx="164">
                  <c:v>-0.6</c:v>
                </c:pt>
                <c:pt idx="165">
                  <c:v>-0.8</c:v>
                </c:pt>
                <c:pt idx="166">
                  <c:v>-2.8</c:v>
                </c:pt>
                <c:pt idx="167">
                  <c:v>-4.0999999999999996</c:v>
                </c:pt>
                <c:pt idx="168">
                  <c:v>-0.1</c:v>
                </c:pt>
                <c:pt idx="169">
                  <c:v>-4.4000000000000004</c:v>
                </c:pt>
                <c:pt idx="170">
                  <c:v>-3</c:v>
                </c:pt>
                <c:pt idx="171">
                  <c:v>-0.2</c:v>
                </c:pt>
                <c:pt idx="172">
                  <c:v>0.6</c:v>
                </c:pt>
                <c:pt idx="173">
                  <c:v>1.5</c:v>
                </c:pt>
                <c:pt idx="174">
                  <c:v>0.4</c:v>
                </c:pt>
                <c:pt idx="175">
                  <c:v>1</c:v>
                </c:pt>
                <c:pt idx="176">
                  <c:v>-1.1000000000000001</c:v>
                </c:pt>
                <c:pt idx="177">
                  <c:v>-4.9000000000000004</c:v>
                </c:pt>
                <c:pt idx="178">
                  <c:v>-5.2</c:v>
                </c:pt>
                <c:pt idx="179">
                  <c:v>-3.8</c:v>
                </c:pt>
                <c:pt idx="180">
                  <c:v>-1.8</c:v>
                </c:pt>
                <c:pt idx="181">
                  <c:v>-2.4</c:v>
                </c:pt>
                <c:pt idx="182">
                  <c:v>-4</c:v>
                </c:pt>
                <c:pt idx="183">
                  <c:v>-3.5</c:v>
                </c:pt>
                <c:pt idx="184">
                  <c:v>-3</c:v>
                </c:pt>
                <c:pt idx="185">
                  <c:v>-7.2</c:v>
                </c:pt>
                <c:pt idx="186">
                  <c:v>-6.6</c:v>
                </c:pt>
                <c:pt idx="187">
                  <c:v>-3.3</c:v>
                </c:pt>
                <c:pt idx="188">
                  <c:v>-2.5</c:v>
                </c:pt>
                <c:pt idx="189">
                  <c:v>-2.8</c:v>
                </c:pt>
                <c:pt idx="190">
                  <c:v>-11.3</c:v>
                </c:pt>
                <c:pt idx="191">
                  <c:v>-13.4</c:v>
                </c:pt>
                <c:pt idx="192">
                  <c:v>0.9</c:v>
                </c:pt>
                <c:pt idx="193">
                  <c:v>0.3</c:v>
                </c:pt>
                <c:pt idx="194">
                  <c:v>-2.7</c:v>
                </c:pt>
                <c:pt idx="195">
                  <c:v>-4.3</c:v>
                </c:pt>
                <c:pt idx="196">
                  <c:v>-4.2</c:v>
                </c:pt>
                <c:pt idx="197">
                  <c:v>-2</c:v>
                </c:pt>
                <c:pt idx="198">
                  <c:v>0.4</c:v>
                </c:pt>
                <c:pt idx="199">
                  <c:v>1</c:v>
                </c:pt>
                <c:pt idx="200">
                  <c:v>-0.2</c:v>
                </c:pt>
                <c:pt idx="201">
                  <c:v>0</c:v>
                </c:pt>
                <c:pt idx="202">
                  <c:v>0.7</c:v>
                </c:pt>
                <c:pt idx="203">
                  <c:v>-1</c:v>
                </c:pt>
              </c:numCache>
            </c:numRef>
          </c:xVal>
          <c:yVal>
            <c:numRef>
              <c:f>ОКЦ!$M$4:$M$207</c:f>
              <c:numCache>
                <c:formatCode>0.00</c:formatCode>
                <c:ptCount val="204"/>
                <c:pt idx="0">
                  <c:v>58.18</c:v>
                </c:pt>
                <c:pt idx="1">
                  <c:v>65.14</c:v>
                </c:pt>
                <c:pt idx="2">
                  <c:v>67.13</c:v>
                </c:pt>
                <c:pt idx="3">
                  <c:v>66.77</c:v>
                </c:pt>
                <c:pt idx="4">
                  <c:v>66.23</c:v>
                </c:pt>
                <c:pt idx="5">
                  <c:v>65.849999999999994</c:v>
                </c:pt>
                <c:pt idx="6">
                  <c:v>66.010000000000005</c:v>
                </c:pt>
                <c:pt idx="7">
                  <c:v>65.760000000000005</c:v>
                </c:pt>
                <c:pt idx="8">
                  <c:v>65.09</c:v>
                </c:pt>
                <c:pt idx="9">
                  <c:v>59.69</c:v>
                </c:pt>
                <c:pt idx="10">
                  <c:v>59.79</c:v>
                </c:pt>
                <c:pt idx="11">
                  <c:v>59.31</c:v>
                </c:pt>
                <c:pt idx="12">
                  <c:v>60.89</c:v>
                </c:pt>
                <c:pt idx="13">
                  <c:v>63.21</c:v>
                </c:pt>
                <c:pt idx="14">
                  <c:v>63.01</c:v>
                </c:pt>
                <c:pt idx="15">
                  <c:v>61.82</c:v>
                </c:pt>
                <c:pt idx="16">
                  <c:v>58.86</c:v>
                </c:pt>
                <c:pt idx="17">
                  <c:v>61.23</c:v>
                </c:pt>
                <c:pt idx="18">
                  <c:v>59.21</c:v>
                </c:pt>
                <c:pt idx="19">
                  <c:v>60.2</c:v>
                </c:pt>
                <c:pt idx="20">
                  <c:v>60.88</c:v>
                </c:pt>
                <c:pt idx="21">
                  <c:v>63.39</c:v>
                </c:pt>
                <c:pt idx="22">
                  <c:v>60.44</c:v>
                </c:pt>
                <c:pt idx="23">
                  <c:v>54.99</c:v>
                </c:pt>
                <c:pt idx="24">
                  <c:v>54.62</c:v>
                </c:pt>
                <c:pt idx="25">
                  <c:v>55.45</c:v>
                </c:pt>
                <c:pt idx="26">
                  <c:v>54.54</c:v>
                </c:pt>
                <c:pt idx="27">
                  <c:v>54.79</c:v>
                </c:pt>
                <c:pt idx="28">
                  <c:v>54.1</c:v>
                </c:pt>
                <c:pt idx="29">
                  <c:v>55.5</c:v>
                </c:pt>
                <c:pt idx="30">
                  <c:v>54.87</c:v>
                </c:pt>
                <c:pt idx="31">
                  <c:v>55.1</c:v>
                </c:pt>
                <c:pt idx="32">
                  <c:v>55.38</c:v>
                </c:pt>
                <c:pt idx="33">
                  <c:v>54.92</c:v>
                </c:pt>
                <c:pt idx="34">
                  <c:v>56.18</c:v>
                </c:pt>
                <c:pt idx="35">
                  <c:v>54.91</c:v>
                </c:pt>
                <c:pt idx="36">
                  <c:v>54.76</c:v>
                </c:pt>
                <c:pt idx="37">
                  <c:v>55.23</c:v>
                </c:pt>
                <c:pt idx="38">
                  <c:v>60.12</c:v>
                </c:pt>
                <c:pt idx="39">
                  <c:v>65.89</c:v>
                </c:pt>
                <c:pt idx="40">
                  <c:v>67.27</c:v>
                </c:pt>
                <c:pt idx="41">
                  <c:v>67.25</c:v>
                </c:pt>
                <c:pt idx="42">
                  <c:v>61.1</c:v>
                </c:pt>
                <c:pt idx="43">
                  <c:v>59.03</c:v>
                </c:pt>
                <c:pt idx="44">
                  <c:v>61.4</c:v>
                </c:pt>
                <c:pt idx="45">
                  <c:v>62.48</c:v>
                </c:pt>
                <c:pt idx="46">
                  <c:v>62.71</c:v>
                </c:pt>
                <c:pt idx="47">
                  <c:v>60.38</c:v>
                </c:pt>
                <c:pt idx="48">
                  <c:v>57</c:v>
                </c:pt>
                <c:pt idx="49">
                  <c:v>55.02</c:v>
                </c:pt>
                <c:pt idx="50">
                  <c:v>57.4</c:v>
                </c:pt>
                <c:pt idx="51">
                  <c:v>58.11</c:v>
                </c:pt>
                <c:pt idx="52">
                  <c:v>57.06</c:v>
                </c:pt>
                <c:pt idx="53">
                  <c:v>52.1</c:v>
                </c:pt>
                <c:pt idx="54">
                  <c:v>53.19</c:v>
                </c:pt>
                <c:pt idx="55">
                  <c:v>53.51</c:v>
                </c:pt>
                <c:pt idx="56">
                  <c:v>52.91</c:v>
                </c:pt>
                <c:pt idx="57">
                  <c:v>52.91</c:v>
                </c:pt>
                <c:pt idx="58">
                  <c:v>51.09</c:v>
                </c:pt>
                <c:pt idx="59">
                  <c:v>50.71</c:v>
                </c:pt>
                <c:pt idx="60">
                  <c:v>53.09</c:v>
                </c:pt>
                <c:pt idx="61">
                  <c:v>53.28</c:v>
                </c:pt>
                <c:pt idx="62">
                  <c:v>52.9</c:v>
                </c:pt>
                <c:pt idx="63">
                  <c:v>52.4</c:v>
                </c:pt>
                <c:pt idx="64">
                  <c:v>53.45</c:v>
                </c:pt>
                <c:pt idx="65">
                  <c:v>54.16</c:v>
                </c:pt>
                <c:pt idx="66">
                  <c:v>53.78</c:v>
                </c:pt>
                <c:pt idx="67">
                  <c:v>54.27</c:v>
                </c:pt>
                <c:pt idx="68">
                  <c:v>53.82</c:v>
                </c:pt>
                <c:pt idx="69">
                  <c:v>53.91</c:v>
                </c:pt>
                <c:pt idx="70">
                  <c:v>53.37</c:v>
                </c:pt>
                <c:pt idx="71">
                  <c:v>53.82</c:v>
                </c:pt>
                <c:pt idx="72">
                  <c:v>52.98</c:v>
                </c:pt>
                <c:pt idx="73">
                  <c:v>52.74</c:v>
                </c:pt>
                <c:pt idx="74">
                  <c:v>52.88</c:v>
                </c:pt>
                <c:pt idx="75">
                  <c:v>52.31</c:v>
                </c:pt>
                <c:pt idx="76">
                  <c:v>52.17</c:v>
                </c:pt>
                <c:pt idx="77">
                  <c:v>51.99</c:v>
                </c:pt>
                <c:pt idx="78">
                  <c:v>49.76</c:v>
                </c:pt>
                <c:pt idx="79">
                  <c:v>49.56</c:v>
                </c:pt>
                <c:pt idx="80">
                  <c:v>51.52</c:v>
                </c:pt>
                <c:pt idx="81">
                  <c:v>51.89</c:v>
                </c:pt>
                <c:pt idx="82">
                  <c:v>52.36</c:v>
                </c:pt>
                <c:pt idx="83">
                  <c:v>52.16</c:v>
                </c:pt>
                <c:pt idx="84">
                  <c:v>51.52</c:v>
                </c:pt>
                <c:pt idx="85">
                  <c:v>51.88</c:v>
                </c:pt>
                <c:pt idx="86">
                  <c:v>50.72</c:v>
                </c:pt>
                <c:pt idx="87">
                  <c:v>52.14</c:v>
                </c:pt>
                <c:pt idx="88">
                  <c:v>52.09</c:v>
                </c:pt>
                <c:pt idx="89">
                  <c:v>51.61</c:v>
                </c:pt>
                <c:pt idx="90">
                  <c:v>51.73</c:v>
                </c:pt>
                <c:pt idx="91">
                  <c:v>51.42</c:v>
                </c:pt>
                <c:pt idx="92">
                  <c:v>52.67</c:v>
                </c:pt>
                <c:pt idx="93">
                  <c:v>52.58</c:v>
                </c:pt>
                <c:pt idx="94">
                  <c:v>52.1</c:v>
                </c:pt>
                <c:pt idx="95">
                  <c:v>51.78</c:v>
                </c:pt>
                <c:pt idx="96">
                  <c:v>51.94</c:v>
                </c:pt>
                <c:pt idx="97">
                  <c:v>52.47</c:v>
                </c:pt>
                <c:pt idx="98">
                  <c:v>52.49</c:v>
                </c:pt>
                <c:pt idx="99">
                  <c:v>52.57</c:v>
                </c:pt>
                <c:pt idx="100">
                  <c:v>52.09</c:v>
                </c:pt>
                <c:pt idx="101">
                  <c:v>52.53</c:v>
                </c:pt>
                <c:pt idx="102">
                  <c:v>53</c:v>
                </c:pt>
                <c:pt idx="103">
                  <c:v>50.8</c:v>
                </c:pt>
                <c:pt idx="104">
                  <c:v>52.53</c:v>
                </c:pt>
                <c:pt idx="105">
                  <c:v>52.01</c:v>
                </c:pt>
                <c:pt idx="106">
                  <c:v>52.01</c:v>
                </c:pt>
                <c:pt idx="107">
                  <c:v>52.22</c:v>
                </c:pt>
                <c:pt idx="108">
                  <c:v>51.41</c:v>
                </c:pt>
                <c:pt idx="109">
                  <c:v>51.04</c:v>
                </c:pt>
                <c:pt idx="110">
                  <c:v>50.72</c:v>
                </c:pt>
                <c:pt idx="111">
                  <c:v>51.12</c:v>
                </c:pt>
                <c:pt idx="112">
                  <c:v>51.7</c:v>
                </c:pt>
                <c:pt idx="113">
                  <c:v>53.15</c:v>
                </c:pt>
                <c:pt idx="114">
                  <c:v>52.7</c:v>
                </c:pt>
                <c:pt idx="115">
                  <c:v>53.24</c:v>
                </c:pt>
                <c:pt idx="116">
                  <c:v>53.42</c:v>
                </c:pt>
                <c:pt idx="121">
                  <c:v>54.23</c:v>
                </c:pt>
                <c:pt idx="122">
                  <c:v>58.09</c:v>
                </c:pt>
                <c:pt idx="123">
                  <c:v>58.25</c:v>
                </c:pt>
                <c:pt idx="124">
                  <c:v>56.35</c:v>
                </c:pt>
                <c:pt idx="125">
                  <c:v>53.72</c:v>
                </c:pt>
                <c:pt idx="126">
                  <c:v>54.23</c:v>
                </c:pt>
                <c:pt idx="127">
                  <c:v>54.32</c:v>
                </c:pt>
                <c:pt idx="128">
                  <c:v>52.67</c:v>
                </c:pt>
                <c:pt idx="129">
                  <c:v>53.28</c:v>
                </c:pt>
                <c:pt idx="130">
                  <c:v>52.6</c:v>
                </c:pt>
                <c:pt idx="131">
                  <c:v>44.58</c:v>
                </c:pt>
                <c:pt idx="132">
                  <c:v>50.29</c:v>
                </c:pt>
                <c:pt idx="133">
                  <c:v>55.46</c:v>
                </c:pt>
                <c:pt idx="134">
                  <c:v>50.94</c:v>
                </c:pt>
                <c:pt idx="135">
                  <c:v>54.55</c:v>
                </c:pt>
                <c:pt idx="136">
                  <c:v>55.18</c:v>
                </c:pt>
                <c:pt idx="137">
                  <c:v>55.08</c:v>
                </c:pt>
                <c:pt idx="138">
                  <c:v>56.32</c:v>
                </c:pt>
                <c:pt idx="139">
                  <c:v>56.54</c:v>
                </c:pt>
                <c:pt idx="140">
                  <c:v>56.78</c:v>
                </c:pt>
                <c:pt idx="141">
                  <c:v>55.64</c:v>
                </c:pt>
                <c:pt idx="142">
                  <c:v>54.02</c:v>
                </c:pt>
                <c:pt idx="143">
                  <c:v>53.58</c:v>
                </c:pt>
                <c:pt idx="144">
                  <c:v>52.64</c:v>
                </c:pt>
                <c:pt idx="145">
                  <c:v>55.74</c:v>
                </c:pt>
                <c:pt idx="146">
                  <c:v>56.68</c:v>
                </c:pt>
                <c:pt idx="147">
                  <c:v>56.03</c:v>
                </c:pt>
                <c:pt idx="148">
                  <c:v>56.62</c:v>
                </c:pt>
                <c:pt idx="149">
                  <c:v>57.05</c:v>
                </c:pt>
                <c:pt idx="150">
                  <c:v>56.44</c:v>
                </c:pt>
                <c:pt idx="151">
                  <c:v>55.87</c:v>
                </c:pt>
                <c:pt idx="152">
                  <c:v>55.9</c:v>
                </c:pt>
                <c:pt idx="153">
                  <c:v>55.58</c:v>
                </c:pt>
                <c:pt idx="154">
                  <c:v>55.81</c:v>
                </c:pt>
                <c:pt idx="155">
                  <c:v>55.14</c:v>
                </c:pt>
                <c:pt idx="156">
                  <c:v>55.62</c:v>
                </c:pt>
                <c:pt idx="157">
                  <c:v>55.9</c:v>
                </c:pt>
                <c:pt idx="158">
                  <c:v>55.74</c:v>
                </c:pt>
                <c:pt idx="159">
                  <c:v>55.81</c:v>
                </c:pt>
                <c:pt idx="160">
                  <c:v>55.56</c:v>
                </c:pt>
                <c:pt idx="161">
                  <c:v>53.92</c:v>
                </c:pt>
                <c:pt idx="162">
                  <c:v>56.12</c:v>
                </c:pt>
                <c:pt idx="163">
                  <c:v>55.81</c:v>
                </c:pt>
                <c:pt idx="164">
                  <c:v>56.08</c:v>
                </c:pt>
                <c:pt idx="165">
                  <c:v>54.73</c:v>
                </c:pt>
                <c:pt idx="166">
                  <c:v>52.26</c:v>
                </c:pt>
                <c:pt idx="167">
                  <c:v>49.17</c:v>
                </c:pt>
                <c:pt idx="168">
                  <c:v>54.18</c:v>
                </c:pt>
                <c:pt idx="169">
                  <c:v>52.04</c:v>
                </c:pt>
                <c:pt idx="170">
                  <c:v>54.7</c:v>
                </c:pt>
                <c:pt idx="171">
                  <c:v>54.99</c:v>
                </c:pt>
                <c:pt idx="172">
                  <c:v>54.37</c:v>
                </c:pt>
                <c:pt idx="173">
                  <c:v>54.69</c:v>
                </c:pt>
                <c:pt idx="174">
                  <c:v>54.06</c:v>
                </c:pt>
                <c:pt idx="175">
                  <c:v>54.25</c:v>
                </c:pt>
                <c:pt idx="176">
                  <c:v>54.55</c:v>
                </c:pt>
                <c:pt idx="177">
                  <c:v>55.17</c:v>
                </c:pt>
                <c:pt idx="178">
                  <c:v>55.34</c:v>
                </c:pt>
                <c:pt idx="179">
                  <c:v>55.3</c:v>
                </c:pt>
                <c:pt idx="180">
                  <c:v>55.33</c:v>
                </c:pt>
                <c:pt idx="181">
                  <c:v>55.08</c:v>
                </c:pt>
                <c:pt idx="182">
                  <c:v>55.41</c:v>
                </c:pt>
                <c:pt idx="183">
                  <c:v>53.68</c:v>
                </c:pt>
                <c:pt idx="184">
                  <c:v>50.81</c:v>
                </c:pt>
                <c:pt idx="185">
                  <c:v>55.51</c:v>
                </c:pt>
                <c:pt idx="186">
                  <c:v>57.32</c:v>
                </c:pt>
                <c:pt idx="187">
                  <c:v>56.4</c:v>
                </c:pt>
                <c:pt idx="188">
                  <c:v>55.39</c:v>
                </c:pt>
                <c:pt idx="189">
                  <c:v>54.74</c:v>
                </c:pt>
                <c:pt idx="190">
                  <c:v>57.1</c:v>
                </c:pt>
                <c:pt idx="191">
                  <c:v>59.73</c:v>
                </c:pt>
                <c:pt idx="192">
                  <c:v>58.25</c:v>
                </c:pt>
                <c:pt idx="193">
                  <c:v>55.09</c:v>
                </c:pt>
                <c:pt idx="194">
                  <c:v>54.57</c:v>
                </c:pt>
                <c:pt idx="195">
                  <c:v>54.2</c:v>
                </c:pt>
                <c:pt idx="196">
                  <c:v>54.65</c:v>
                </c:pt>
                <c:pt idx="197">
                  <c:v>54.57</c:v>
                </c:pt>
                <c:pt idx="198">
                  <c:v>55</c:v>
                </c:pt>
                <c:pt idx="199">
                  <c:v>55.29</c:v>
                </c:pt>
                <c:pt idx="200">
                  <c:v>55.67</c:v>
                </c:pt>
                <c:pt idx="201">
                  <c:v>55.91</c:v>
                </c:pt>
                <c:pt idx="202">
                  <c:v>54.79</c:v>
                </c:pt>
                <c:pt idx="203">
                  <c:v>50.98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8C97-476A-AADE-9131661061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«Южная»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Южная!$B$3:$B$38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Южная!$C$3:$C$38</c:f>
              <c:numCache>
                <c:formatCode>0.0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71.2</c:v>
                </c:pt>
                <c:pt idx="11">
                  <c:v>72.900000000000006</c:v>
                </c:pt>
                <c:pt idx="12">
                  <c:v>74.599999999999994</c:v>
                </c:pt>
                <c:pt idx="13">
                  <c:v>76.36</c:v>
                </c:pt>
                <c:pt idx="14">
                  <c:v>78</c:v>
                </c:pt>
                <c:pt idx="15">
                  <c:v>79.7</c:v>
                </c:pt>
                <c:pt idx="16">
                  <c:v>81.3</c:v>
                </c:pt>
                <c:pt idx="17">
                  <c:v>83</c:v>
                </c:pt>
                <c:pt idx="18">
                  <c:v>84.7</c:v>
                </c:pt>
                <c:pt idx="19">
                  <c:v>86.3</c:v>
                </c:pt>
                <c:pt idx="20">
                  <c:v>88</c:v>
                </c:pt>
                <c:pt idx="21">
                  <c:v>89.6</c:v>
                </c:pt>
                <c:pt idx="22">
                  <c:v>91.2</c:v>
                </c:pt>
                <c:pt idx="23">
                  <c:v>92.9</c:v>
                </c:pt>
                <c:pt idx="24">
                  <c:v>94.5</c:v>
                </c:pt>
                <c:pt idx="25">
                  <c:v>96.1</c:v>
                </c:pt>
                <c:pt idx="26">
                  <c:v>97.7</c:v>
                </c:pt>
                <c:pt idx="27">
                  <c:v>99.3</c:v>
                </c:pt>
                <c:pt idx="28">
                  <c:v>100.9</c:v>
                </c:pt>
                <c:pt idx="29">
                  <c:v>102.5</c:v>
                </c:pt>
                <c:pt idx="30">
                  <c:v>104.1</c:v>
                </c:pt>
                <c:pt idx="31">
                  <c:v>105.6</c:v>
                </c:pt>
                <c:pt idx="32">
                  <c:v>107.2</c:v>
                </c:pt>
                <c:pt idx="33">
                  <c:v>108.8</c:v>
                </c:pt>
                <c:pt idx="34">
                  <c:v>110.3</c:v>
                </c:pt>
                <c:pt idx="35">
                  <c:v>111.9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5D80-443E-8F63-10D97ADD4075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Южная!$B$3:$B$38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Южная!$D$3:$D$38</c:f>
              <c:numCache>
                <c:formatCode>0.0</c:formatCode>
                <c:ptCount val="36"/>
                <c:pt idx="0">
                  <c:v>57.6</c:v>
                </c:pt>
                <c:pt idx="1">
                  <c:v>56.8</c:v>
                </c:pt>
                <c:pt idx="2">
                  <c:v>55.9</c:v>
                </c:pt>
                <c:pt idx="3">
                  <c:v>55</c:v>
                </c:pt>
                <c:pt idx="4">
                  <c:v>54.1</c:v>
                </c:pt>
                <c:pt idx="5">
                  <c:v>53.2</c:v>
                </c:pt>
                <c:pt idx="6">
                  <c:v>52.4</c:v>
                </c:pt>
                <c:pt idx="7">
                  <c:v>51.5</c:v>
                </c:pt>
                <c:pt idx="8">
                  <c:v>50.6</c:v>
                </c:pt>
                <c:pt idx="9">
                  <c:v>49.7</c:v>
                </c:pt>
                <c:pt idx="10">
                  <c:v>50</c:v>
                </c:pt>
                <c:pt idx="11">
                  <c:v>50.8</c:v>
                </c:pt>
                <c:pt idx="12">
                  <c:v>51.7</c:v>
                </c:pt>
                <c:pt idx="13">
                  <c:v>52.5</c:v>
                </c:pt>
                <c:pt idx="14">
                  <c:v>53.3</c:v>
                </c:pt>
                <c:pt idx="15">
                  <c:v>54.1</c:v>
                </c:pt>
                <c:pt idx="16">
                  <c:v>54.9</c:v>
                </c:pt>
                <c:pt idx="17">
                  <c:v>55.7</c:v>
                </c:pt>
                <c:pt idx="18">
                  <c:v>56.4</c:v>
                </c:pt>
                <c:pt idx="19">
                  <c:v>57.2</c:v>
                </c:pt>
                <c:pt idx="20">
                  <c:v>58</c:v>
                </c:pt>
                <c:pt idx="21">
                  <c:v>58.7</c:v>
                </c:pt>
                <c:pt idx="22">
                  <c:v>59.5</c:v>
                </c:pt>
                <c:pt idx="23">
                  <c:v>60.2</c:v>
                </c:pt>
                <c:pt idx="24">
                  <c:v>60.9</c:v>
                </c:pt>
                <c:pt idx="25">
                  <c:v>61.7</c:v>
                </c:pt>
                <c:pt idx="26">
                  <c:v>62.4</c:v>
                </c:pt>
                <c:pt idx="27">
                  <c:v>63.1</c:v>
                </c:pt>
                <c:pt idx="28">
                  <c:v>63.8</c:v>
                </c:pt>
                <c:pt idx="29">
                  <c:v>64.5</c:v>
                </c:pt>
                <c:pt idx="30">
                  <c:v>65.2</c:v>
                </c:pt>
                <c:pt idx="31">
                  <c:v>65.900000000000006</c:v>
                </c:pt>
                <c:pt idx="32">
                  <c:v>66.599999999999994</c:v>
                </c:pt>
                <c:pt idx="33">
                  <c:v>67.3</c:v>
                </c:pt>
                <c:pt idx="34">
                  <c:v>68</c:v>
                </c:pt>
                <c:pt idx="35">
                  <c:v>68.7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5D80-443E-8F63-10D97ADD40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Южная!$H$4:$H$138</c:f>
              <c:numCache>
                <c:formatCode>General</c:formatCode>
                <c:ptCount val="135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9.8000000000000007</c:v>
                </c:pt>
                <c:pt idx="133">
                  <c:v>10</c:v>
                </c:pt>
                <c:pt idx="134">
                  <c:v>10</c:v>
                </c:pt>
              </c:numCache>
            </c:numRef>
          </c:xVal>
          <c:yVal>
            <c:numRef>
              <c:f>Южная!$L$4:$L$154</c:f>
              <c:numCache>
                <c:formatCode>General</c:formatCode>
                <c:ptCount val="151"/>
                <c:pt idx="0">
                  <c:v>96</c:v>
                </c:pt>
                <c:pt idx="1">
                  <c:v>96</c:v>
                </c:pt>
                <c:pt idx="2">
                  <c:v>96</c:v>
                </c:pt>
                <c:pt idx="3">
                  <c:v>96</c:v>
                </c:pt>
                <c:pt idx="4">
                  <c:v>92</c:v>
                </c:pt>
                <c:pt idx="5">
                  <c:v>96</c:v>
                </c:pt>
                <c:pt idx="6">
                  <c:v>96</c:v>
                </c:pt>
                <c:pt idx="7">
                  <c:v>96</c:v>
                </c:pt>
                <c:pt idx="8">
                  <c:v>90</c:v>
                </c:pt>
                <c:pt idx="9">
                  <c:v>92</c:v>
                </c:pt>
                <c:pt idx="10">
                  <c:v>92</c:v>
                </c:pt>
                <c:pt idx="11">
                  <c:v>91</c:v>
                </c:pt>
                <c:pt idx="12">
                  <c:v>94</c:v>
                </c:pt>
                <c:pt idx="13">
                  <c:v>90</c:v>
                </c:pt>
                <c:pt idx="14">
                  <c:v>86</c:v>
                </c:pt>
                <c:pt idx="15">
                  <c:v>85</c:v>
                </c:pt>
                <c:pt idx="16">
                  <c:v>90</c:v>
                </c:pt>
                <c:pt idx="17">
                  <c:v>86</c:v>
                </c:pt>
                <c:pt idx="18">
                  <c:v>80</c:v>
                </c:pt>
                <c:pt idx="19">
                  <c:v>90</c:v>
                </c:pt>
                <c:pt idx="20">
                  <c:v>90</c:v>
                </c:pt>
                <c:pt idx="21">
                  <c:v>83</c:v>
                </c:pt>
                <c:pt idx="22">
                  <c:v>82</c:v>
                </c:pt>
                <c:pt idx="23">
                  <c:v>88</c:v>
                </c:pt>
                <c:pt idx="24">
                  <c:v>82</c:v>
                </c:pt>
                <c:pt idx="25">
                  <c:v>76</c:v>
                </c:pt>
                <c:pt idx="26">
                  <c:v>90</c:v>
                </c:pt>
                <c:pt idx="27">
                  <c:v>80</c:v>
                </c:pt>
                <c:pt idx="28">
                  <c:v>92</c:v>
                </c:pt>
                <c:pt idx="29">
                  <c:v>82</c:v>
                </c:pt>
                <c:pt idx="30">
                  <c:v>78</c:v>
                </c:pt>
                <c:pt idx="31">
                  <c:v>79</c:v>
                </c:pt>
                <c:pt idx="32">
                  <c:v>84</c:v>
                </c:pt>
                <c:pt idx="33">
                  <c:v>88</c:v>
                </c:pt>
                <c:pt idx="34">
                  <c:v>81</c:v>
                </c:pt>
                <c:pt idx="35">
                  <c:v>92</c:v>
                </c:pt>
                <c:pt idx="36">
                  <c:v>74</c:v>
                </c:pt>
                <c:pt idx="37">
                  <c:v>74</c:v>
                </c:pt>
                <c:pt idx="38">
                  <c:v>86</c:v>
                </c:pt>
                <c:pt idx="39">
                  <c:v>77</c:v>
                </c:pt>
                <c:pt idx="40">
                  <c:v>84</c:v>
                </c:pt>
                <c:pt idx="41">
                  <c:v>77</c:v>
                </c:pt>
                <c:pt idx="42">
                  <c:v>74</c:v>
                </c:pt>
                <c:pt idx="43">
                  <c:v>77</c:v>
                </c:pt>
                <c:pt idx="44">
                  <c:v>74</c:v>
                </c:pt>
                <c:pt idx="45">
                  <c:v>75</c:v>
                </c:pt>
                <c:pt idx="46">
                  <c:v>75</c:v>
                </c:pt>
                <c:pt idx="47">
                  <c:v>75</c:v>
                </c:pt>
                <c:pt idx="48">
                  <c:v>77</c:v>
                </c:pt>
                <c:pt idx="49">
                  <c:v>74</c:v>
                </c:pt>
                <c:pt idx="50">
                  <c:v>74</c:v>
                </c:pt>
                <c:pt idx="51">
                  <c:v>77</c:v>
                </c:pt>
                <c:pt idx="52">
                  <c:v>74</c:v>
                </c:pt>
                <c:pt idx="53">
                  <c:v>77</c:v>
                </c:pt>
                <c:pt idx="54">
                  <c:v>82</c:v>
                </c:pt>
                <c:pt idx="55">
                  <c:v>74</c:v>
                </c:pt>
                <c:pt idx="56">
                  <c:v>77</c:v>
                </c:pt>
                <c:pt idx="57">
                  <c:v>78</c:v>
                </c:pt>
                <c:pt idx="58">
                  <c:v>80</c:v>
                </c:pt>
                <c:pt idx="59">
                  <c:v>74</c:v>
                </c:pt>
                <c:pt idx="60">
                  <c:v>77</c:v>
                </c:pt>
                <c:pt idx="61">
                  <c:v>77</c:v>
                </c:pt>
                <c:pt idx="62">
                  <c:v>74</c:v>
                </c:pt>
                <c:pt idx="63">
                  <c:v>75</c:v>
                </c:pt>
                <c:pt idx="64">
                  <c:v>75</c:v>
                </c:pt>
                <c:pt idx="65">
                  <c:v>74</c:v>
                </c:pt>
                <c:pt idx="66">
                  <c:v>75</c:v>
                </c:pt>
                <c:pt idx="67">
                  <c:v>77</c:v>
                </c:pt>
                <c:pt idx="68">
                  <c:v>77</c:v>
                </c:pt>
                <c:pt idx="69">
                  <c:v>74</c:v>
                </c:pt>
                <c:pt idx="70">
                  <c:v>72</c:v>
                </c:pt>
                <c:pt idx="71">
                  <c:v>74</c:v>
                </c:pt>
                <c:pt idx="72">
                  <c:v>75</c:v>
                </c:pt>
                <c:pt idx="73">
                  <c:v>84</c:v>
                </c:pt>
                <c:pt idx="74">
                  <c:v>76</c:v>
                </c:pt>
                <c:pt idx="75">
                  <c:v>77</c:v>
                </c:pt>
                <c:pt idx="76">
                  <c:v>75</c:v>
                </c:pt>
                <c:pt idx="77">
                  <c:v>74</c:v>
                </c:pt>
                <c:pt idx="78">
                  <c:v>75</c:v>
                </c:pt>
                <c:pt idx="79">
                  <c:v>74</c:v>
                </c:pt>
                <c:pt idx="80">
                  <c:v>72</c:v>
                </c:pt>
                <c:pt idx="81">
                  <c:v>77</c:v>
                </c:pt>
                <c:pt idx="82">
                  <c:v>75</c:v>
                </c:pt>
                <c:pt idx="83">
                  <c:v>74</c:v>
                </c:pt>
                <c:pt idx="84">
                  <c:v>74</c:v>
                </c:pt>
                <c:pt idx="85">
                  <c:v>77</c:v>
                </c:pt>
                <c:pt idx="86">
                  <c:v>75</c:v>
                </c:pt>
                <c:pt idx="87">
                  <c:v>75</c:v>
                </c:pt>
                <c:pt idx="88">
                  <c:v>75</c:v>
                </c:pt>
                <c:pt idx="89">
                  <c:v>69</c:v>
                </c:pt>
                <c:pt idx="90">
                  <c:v>74</c:v>
                </c:pt>
                <c:pt idx="91">
                  <c:v>70</c:v>
                </c:pt>
                <c:pt idx="92">
                  <c:v>72</c:v>
                </c:pt>
                <c:pt idx="93">
                  <c:v>75</c:v>
                </c:pt>
                <c:pt idx="94">
                  <c:v>75</c:v>
                </c:pt>
                <c:pt idx="95">
                  <c:v>75</c:v>
                </c:pt>
                <c:pt idx="96">
                  <c:v>75</c:v>
                </c:pt>
                <c:pt idx="97">
                  <c:v>75</c:v>
                </c:pt>
                <c:pt idx="98">
                  <c:v>74</c:v>
                </c:pt>
                <c:pt idx="99">
                  <c:v>75</c:v>
                </c:pt>
                <c:pt idx="100">
                  <c:v>74</c:v>
                </c:pt>
                <c:pt idx="101">
                  <c:v>77</c:v>
                </c:pt>
                <c:pt idx="102">
                  <c:v>72</c:v>
                </c:pt>
                <c:pt idx="103">
                  <c:v>72</c:v>
                </c:pt>
                <c:pt idx="104">
                  <c:v>77</c:v>
                </c:pt>
                <c:pt idx="105">
                  <c:v>72</c:v>
                </c:pt>
                <c:pt idx="106">
                  <c:v>75</c:v>
                </c:pt>
                <c:pt idx="107">
                  <c:v>75</c:v>
                </c:pt>
                <c:pt idx="108">
                  <c:v>74</c:v>
                </c:pt>
                <c:pt idx="109">
                  <c:v>77</c:v>
                </c:pt>
                <c:pt idx="110">
                  <c:v>74</c:v>
                </c:pt>
                <c:pt idx="111">
                  <c:v>75</c:v>
                </c:pt>
                <c:pt idx="112">
                  <c:v>77</c:v>
                </c:pt>
                <c:pt idx="113">
                  <c:v>75</c:v>
                </c:pt>
                <c:pt idx="114">
                  <c:v>72</c:v>
                </c:pt>
                <c:pt idx="115">
                  <c:v>72</c:v>
                </c:pt>
                <c:pt idx="116">
                  <c:v>68</c:v>
                </c:pt>
                <c:pt idx="117">
                  <c:v>79</c:v>
                </c:pt>
                <c:pt idx="118">
                  <c:v>60</c:v>
                </c:pt>
                <c:pt idx="119">
                  <c:v>75</c:v>
                </c:pt>
                <c:pt idx="120">
                  <c:v>70</c:v>
                </c:pt>
                <c:pt idx="121">
                  <c:v>72</c:v>
                </c:pt>
                <c:pt idx="122">
                  <c:v>72</c:v>
                </c:pt>
                <c:pt idx="123">
                  <c:v>70</c:v>
                </c:pt>
                <c:pt idx="124">
                  <c:v>75</c:v>
                </c:pt>
                <c:pt idx="125">
                  <c:v>72</c:v>
                </c:pt>
                <c:pt idx="126">
                  <c:v>72</c:v>
                </c:pt>
                <c:pt idx="127">
                  <c:v>72</c:v>
                </c:pt>
                <c:pt idx="128">
                  <c:v>70</c:v>
                </c:pt>
                <c:pt idx="129">
                  <c:v>75</c:v>
                </c:pt>
                <c:pt idx="130">
                  <c:v>75</c:v>
                </c:pt>
                <c:pt idx="131">
                  <c:v>70</c:v>
                </c:pt>
                <c:pt idx="133">
                  <c:v>75</c:v>
                </c:pt>
                <c:pt idx="134">
                  <c:v>75</c:v>
                </c:pt>
                <c:pt idx="135">
                  <c:v>66</c:v>
                </c:pt>
                <c:pt idx="136">
                  <c:v>68</c:v>
                </c:pt>
                <c:pt idx="137">
                  <c:v>68</c:v>
                </c:pt>
                <c:pt idx="138">
                  <c:v>75</c:v>
                </c:pt>
                <c:pt idx="140">
                  <c:v>68</c:v>
                </c:pt>
                <c:pt idx="141">
                  <c:v>68</c:v>
                </c:pt>
                <c:pt idx="143">
                  <c:v>68</c:v>
                </c:pt>
                <c:pt idx="144">
                  <c:v>67</c:v>
                </c:pt>
                <c:pt idx="145">
                  <c:v>68</c:v>
                </c:pt>
                <c:pt idx="146">
                  <c:v>68</c:v>
                </c:pt>
                <c:pt idx="147">
                  <c:v>68</c:v>
                </c:pt>
                <c:pt idx="148">
                  <c:v>68</c:v>
                </c:pt>
                <c:pt idx="149">
                  <c:v>68</c:v>
                </c:pt>
                <c:pt idx="150">
                  <c:v>68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D80-443E-8F63-10D97ADD4075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Южная!$H$4:$H$154</c:f>
              <c:numCache>
                <c:formatCode>General</c:formatCode>
                <c:ptCount val="151"/>
                <c:pt idx="0">
                  <c:v>-28.6</c:v>
                </c:pt>
                <c:pt idx="1">
                  <c:v>-27.5</c:v>
                </c:pt>
                <c:pt idx="2">
                  <c:v>-27.1</c:v>
                </c:pt>
                <c:pt idx="3">
                  <c:v>-26.1</c:v>
                </c:pt>
                <c:pt idx="4">
                  <c:v>-24.2</c:v>
                </c:pt>
                <c:pt idx="5">
                  <c:v>-22.7</c:v>
                </c:pt>
                <c:pt idx="6">
                  <c:v>-20.7</c:v>
                </c:pt>
                <c:pt idx="7">
                  <c:v>-20.3</c:v>
                </c:pt>
                <c:pt idx="8">
                  <c:v>-20.2</c:v>
                </c:pt>
                <c:pt idx="9">
                  <c:v>-18.399999999999999</c:v>
                </c:pt>
                <c:pt idx="10">
                  <c:v>-18</c:v>
                </c:pt>
                <c:pt idx="11">
                  <c:v>-16.600000000000001</c:v>
                </c:pt>
                <c:pt idx="12">
                  <c:v>-15.8</c:v>
                </c:pt>
                <c:pt idx="13">
                  <c:v>-15.6</c:v>
                </c:pt>
                <c:pt idx="14">
                  <c:v>-13.5</c:v>
                </c:pt>
                <c:pt idx="15">
                  <c:v>-13.4</c:v>
                </c:pt>
                <c:pt idx="16">
                  <c:v>-13.3</c:v>
                </c:pt>
                <c:pt idx="17">
                  <c:v>-13</c:v>
                </c:pt>
                <c:pt idx="18">
                  <c:v>-12.2</c:v>
                </c:pt>
                <c:pt idx="19">
                  <c:v>-11.8</c:v>
                </c:pt>
                <c:pt idx="20">
                  <c:v>-11.6</c:v>
                </c:pt>
                <c:pt idx="21">
                  <c:v>-11.3</c:v>
                </c:pt>
                <c:pt idx="22">
                  <c:v>-10.199999999999999</c:v>
                </c:pt>
                <c:pt idx="23">
                  <c:v>-10.1</c:v>
                </c:pt>
                <c:pt idx="24">
                  <c:v>-9.1999999999999993</c:v>
                </c:pt>
                <c:pt idx="25">
                  <c:v>-9</c:v>
                </c:pt>
                <c:pt idx="26">
                  <c:v>-8.4</c:v>
                </c:pt>
                <c:pt idx="27">
                  <c:v>-8.4</c:v>
                </c:pt>
                <c:pt idx="28">
                  <c:v>-7.9</c:v>
                </c:pt>
                <c:pt idx="29">
                  <c:v>-7.6</c:v>
                </c:pt>
                <c:pt idx="30">
                  <c:v>-7.3</c:v>
                </c:pt>
                <c:pt idx="31">
                  <c:v>-7.2</c:v>
                </c:pt>
                <c:pt idx="32">
                  <c:v>-6.8</c:v>
                </c:pt>
                <c:pt idx="33">
                  <c:v>-6.6</c:v>
                </c:pt>
                <c:pt idx="34">
                  <c:v>-6.6</c:v>
                </c:pt>
                <c:pt idx="35">
                  <c:v>-6.3</c:v>
                </c:pt>
                <c:pt idx="36">
                  <c:v>-5.8</c:v>
                </c:pt>
                <c:pt idx="37">
                  <c:v>-5.8</c:v>
                </c:pt>
                <c:pt idx="38">
                  <c:v>-5.5</c:v>
                </c:pt>
                <c:pt idx="39">
                  <c:v>-5.2</c:v>
                </c:pt>
                <c:pt idx="40">
                  <c:v>-4.9000000000000004</c:v>
                </c:pt>
                <c:pt idx="41">
                  <c:v>-4.9000000000000004</c:v>
                </c:pt>
                <c:pt idx="42">
                  <c:v>-4.8</c:v>
                </c:pt>
                <c:pt idx="43">
                  <c:v>-4.4000000000000004</c:v>
                </c:pt>
                <c:pt idx="44">
                  <c:v>-4.3</c:v>
                </c:pt>
                <c:pt idx="45">
                  <c:v>-4.3</c:v>
                </c:pt>
                <c:pt idx="46">
                  <c:v>-4.2</c:v>
                </c:pt>
                <c:pt idx="47">
                  <c:v>-4.0999999999999996</c:v>
                </c:pt>
                <c:pt idx="48">
                  <c:v>-4</c:v>
                </c:pt>
                <c:pt idx="49">
                  <c:v>-3.8</c:v>
                </c:pt>
                <c:pt idx="50">
                  <c:v>-3.8</c:v>
                </c:pt>
                <c:pt idx="51">
                  <c:v>-3.8</c:v>
                </c:pt>
                <c:pt idx="52">
                  <c:v>-3.6</c:v>
                </c:pt>
                <c:pt idx="53">
                  <c:v>-3.5</c:v>
                </c:pt>
                <c:pt idx="54">
                  <c:v>-3.3</c:v>
                </c:pt>
                <c:pt idx="55">
                  <c:v>-3.3</c:v>
                </c:pt>
                <c:pt idx="56">
                  <c:v>-3.3</c:v>
                </c:pt>
                <c:pt idx="57">
                  <c:v>-3.2</c:v>
                </c:pt>
                <c:pt idx="58">
                  <c:v>-3</c:v>
                </c:pt>
                <c:pt idx="59">
                  <c:v>-3</c:v>
                </c:pt>
                <c:pt idx="60">
                  <c:v>-3</c:v>
                </c:pt>
                <c:pt idx="61">
                  <c:v>-3</c:v>
                </c:pt>
                <c:pt idx="62">
                  <c:v>-2.8</c:v>
                </c:pt>
                <c:pt idx="63">
                  <c:v>-2.8</c:v>
                </c:pt>
                <c:pt idx="64">
                  <c:v>-2.8</c:v>
                </c:pt>
                <c:pt idx="65">
                  <c:v>-2.7</c:v>
                </c:pt>
                <c:pt idx="66">
                  <c:v>-2.7</c:v>
                </c:pt>
                <c:pt idx="67">
                  <c:v>-2.5</c:v>
                </c:pt>
                <c:pt idx="68">
                  <c:v>-2.4</c:v>
                </c:pt>
                <c:pt idx="69">
                  <c:v>-2.2999999999999998</c:v>
                </c:pt>
                <c:pt idx="70">
                  <c:v>-2.2000000000000002</c:v>
                </c:pt>
                <c:pt idx="71">
                  <c:v>-2.1</c:v>
                </c:pt>
                <c:pt idx="72">
                  <c:v>-2</c:v>
                </c:pt>
                <c:pt idx="73">
                  <c:v>-1.9</c:v>
                </c:pt>
                <c:pt idx="74">
                  <c:v>-1.9</c:v>
                </c:pt>
                <c:pt idx="75">
                  <c:v>-1.8</c:v>
                </c:pt>
                <c:pt idx="76">
                  <c:v>-1.5</c:v>
                </c:pt>
                <c:pt idx="77">
                  <c:v>-1.3</c:v>
                </c:pt>
                <c:pt idx="78">
                  <c:v>-1.1000000000000001</c:v>
                </c:pt>
                <c:pt idx="79">
                  <c:v>-1</c:v>
                </c:pt>
                <c:pt idx="80">
                  <c:v>-1</c:v>
                </c:pt>
                <c:pt idx="81">
                  <c:v>-1</c:v>
                </c:pt>
                <c:pt idx="82">
                  <c:v>-1</c:v>
                </c:pt>
                <c:pt idx="83">
                  <c:v>-0.9</c:v>
                </c:pt>
                <c:pt idx="84">
                  <c:v>-0.8</c:v>
                </c:pt>
                <c:pt idx="85">
                  <c:v>-0.8</c:v>
                </c:pt>
                <c:pt idx="86">
                  <c:v>-0.8</c:v>
                </c:pt>
                <c:pt idx="87">
                  <c:v>-0.6</c:v>
                </c:pt>
                <c:pt idx="88">
                  <c:v>-0.6</c:v>
                </c:pt>
                <c:pt idx="89">
                  <c:v>-0.5</c:v>
                </c:pt>
                <c:pt idx="90">
                  <c:v>-0.4</c:v>
                </c:pt>
                <c:pt idx="91">
                  <c:v>-0.3</c:v>
                </c:pt>
                <c:pt idx="92">
                  <c:v>-0.2</c:v>
                </c:pt>
                <c:pt idx="93">
                  <c:v>-0.2</c:v>
                </c:pt>
                <c:pt idx="94">
                  <c:v>-0.2</c:v>
                </c:pt>
                <c:pt idx="95">
                  <c:v>-0.2</c:v>
                </c:pt>
                <c:pt idx="96">
                  <c:v>-0.1</c:v>
                </c:pt>
                <c:pt idx="97">
                  <c:v>-0.1</c:v>
                </c:pt>
                <c:pt idx="98">
                  <c:v>0</c:v>
                </c:pt>
                <c:pt idx="99">
                  <c:v>0</c:v>
                </c:pt>
                <c:pt idx="100">
                  <c:v>0.2</c:v>
                </c:pt>
                <c:pt idx="101">
                  <c:v>0.2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0.4</c:v>
                </c:pt>
                <c:pt idx="106">
                  <c:v>0.4</c:v>
                </c:pt>
                <c:pt idx="107">
                  <c:v>0.4</c:v>
                </c:pt>
                <c:pt idx="108">
                  <c:v>0.5</c:v>
                </c:pt>
                <c:pt idx="109">
                  <c:v>0.5</c:v>
                </c:pt>
                <c:pt idx="110">
                  <c:v>0.6</c:v>
                </c:pt>
                <c:pt idx="111">
                  <c:v>0.6</c:v>
                </c:pt>
                <c:pt idx="112">
                  <c:v>0.6</c:v>
                </c:pt>
                <c:pt idx="113">
                  <c:v>0.7</c:v>
                </c:pt>
                <c:pt idx="114">
                  <c:v>0.9</c:v>
                </c:pt>
                <c:pt idx="115">
                  <c:v>0.9</c:v>
                </c:pt>
                <c:pt idx="116">
                  <c:v>0.9</c:v>
                </c:pt>
                <c:pt idx="117">
                  <c:v>0.9</c:v>
                </c:pt>
                <c:pt idx="118">
                  <c:v>1</c:v>
                </c:pt>
                <c:pt idx="119">
                  <c:v>1</c:v>
                </c:pt>
                <c:pt idx="120">
                  <c:v>1.1000000000000001</c:v>
                </c:pt>
                <c:pt idx="121">
                  <c:v>1.5</c:v>
                </c:pt>
                <c:pt idx="122">
                  <c:v>1.5</c:v>
                </c:pt>
                <c:pt idx="123">
                  <c:v>1.5</c:v>
                </c:pt>
                <c:pt idx="124">
                  <c:v>1.5</c:v>
                </c:pt>
                <c:pt idx="125">
                  <c:v>1.7</c:v>
                </c:pt>
                <c:pt idx="126">
                  <c:v>1.9</c:v>
                </c:pt>
                <c:pt idx="127">
                  <c:v>1.9</c:v>
                </c:pt>
                <c:pt idx="128">
                  <c:v>2</c:v>
                </c:pt>
                <c:pt idx="129">
                  <c:v>2</c:v>
                </c:pt>
                <c:pt idx="130">
                  <c:v>2.2000000000000002</c:v>
                </c:pt>
                <c:pt idx="131">
                  <c:v>2.2999999999999998</c:v>
                </c:pt>
                <c:pt idx="132">
                  <c:v>9.8000000000000007</c:v>
                </c:pt>
                <c:pt idx="133">
                  <c:v>10</c:v>
                </c:pt>
                <c:pt idx="134">
                  <c:v>10</c:v>
                </c:pt>
                <c:pt idx="135">
                  <c:v>10.4</c:v>
                </c:pt>
                <c:pt idx="136">
                  <c:v>10.6</c:v>
                </c:pt>
                <c:pt idx="137">
                  <c:v>10.6</c:v>
                </c:pt>
                <c:pt idx="138">
                  <c:v>10.9</c:v>
                </c:pt>
                <c:pt idx="139">
                  <c:v>11.2</c:v>
                </c:pt>
                <c:pt idx="140">
                  <c:v>11.6</c:v>
                </c:pt>
                <c:pt idx="141">
                  <c:v>11.8</c:v>
                </c:pt>
                <c:pt idx="142">
                  <c:v>12.4</c:v>
                </c:pt>
                <c:pt idx="143">
                  <c:v>12.6</c:v>
                </c:pt>
                <c:pt idx="144">
                  <c:v>12.6</c:v>
                </c:pt>
                <c:pt idx="145">
                  <c:v>12.9</c:v>
                </c:pt>
                <c:pt idx="146">
                  <c:v>13.3</c:v>
                </c:pt>
                <c:pt idx="147">
                  <c:v>13.5</c:v>
                </c:pt>
                <c:pt idx="148">
                  <c:v>13.7</c:v>
                </c:pt>
                <c:pt idx="149">
                  <c:v>14.3</c:v>
                </c:pt>
                <c:pt idx="150">
                  <c:v>15</c:v>
                </c:pt>
              </c:numCache>
            </c:numRef>
          </c:xVal>
          <c:yVal>
            <c:numRef>
              <c:f>Южная!$M$4:$M$154</c:f>
              <c:numCache>
                <c:formatCode>General</c:formatCode>
                <c:ptCount val="151"/>
                <c:pt idx="0">
                  <c:v>60</c:v>
                </c:pt>
                <c:pt idx="1">
                  <c:v>59</c:v>
                </c:pt>
                <c:pt idx="2">
                  <c:v>60</c:v>
                </c:pt>
                <c:pt idx="3">
                  <c:v>60</c:v>
                </c:pt>
                <c:pt idx="4">
                  <c:v>61</c:v>
                </c:pt>
                <c:pt idx="5">
                  <c:v>61</c:v>
                </c:pt>
                <c:pt idx="6">
                  <c:v>61</c:v>
                </c:pt>
                <c:pt idx="7">
                  <c:v>59</c:v>
                </c:pt>
                <c:pt idx="8">
                  <c:v>57</c:v>
                </c:pt>
                <c:pt idx="9">
                  <c:v>60</c:v>
                </c:pt>
                <c:pt idx="10">
                  <c:v>61</c:v>
                </c:pt>
                <c:pt idx="11">
                  <c:v>59</c:v>
                </c:pt>
                <c:pt idx="12">
                  <c:v>61</c:v>
                </c:pt>
                <c:pt idx="13">
                  <c:v>59</c:v>
                </c:pt>
                <c:pt idx="14">
                  <c:v>56</c:v>
                </c:pt>
                <c:pt idx="15">
                  <c:v>57</c:v>
                </c:pt>
                <c:pt idx="16">
                  <c:v>60</c:v>
                </c:pt>
                <c:pt idx="17">
                  <c:v>57</c:v>
                </c:pt>
                <c:pt idx="18">
                  <c:v>53</c:v>
                </c:pt>
                <c:pt idx="19">
                  <c:v>59</c:v>
                </c:pt>
                <c:pt idx="20">
                  <c:v>59</c:v>
                </c:pt>
                <c:pt idx="21">
                  <c:v>55</c:v>
                </c:pt>
                <c:pt idx="22">
                  <c:v>55</c:v>
                </c:pt>
                <c:pt idx="23">
                  <c:v>58</c:v>
                </c:pt>
                <c:pt idx="24">
                  <c:v>55</c:v>
                </c:pt>
                <c:pt idx="25">
                  <c:v>52</c:v>
                </c:pt>
                <c:pt idx="26">
                  <c:v>57</c:v>
                </c:pt>
                <c:pt idx="27">
                  <c:v>53</c:v>
                </c:pt>
                <c:pt idx="28">
                  <c:v>59</c:v>
                </c:pt>
                <c:pt idx="29">
                  <c:v>55</c:v>
                </c:pt>
                <c:pt idx="30">
                  <c:v>53</c:v>
                </c:pt>
                <c:pt idx="31">
                  <c:v>53</c:v>
                </c:pt>
                <c:pt idx="32">
                  <c:v>57</c:v>
                </c:pt>
                <c:pt idx="33">
                  <c:v>57</c:v>
                </c:pt>
                <c:pt idx="34">
                  <c:v>55</c:v>
                </c:pt>
                <c:pt idx="35">
                  <c:v>60</c:v>
                </c:pt>
                <c:pt idx="36">
                  <c:v>51</c:v>
                </c:pt>
                <c:pt idx="37">
                  <c:v>51</c:v>
                </c:pt>
                <c:pt idx="38">
                  <c:v>56</c:v>
                </c:pt>
                <c:pt idx="39">
                  <c:v>53</c:v>
                </c:pt>
                <c:pt idx="40">
                  <c:v>56</c:v>
                </c:pt>
                <c:pt idx="41">
                  <c:v>53</c:v>
                </c:pt>
                <c:pt idx="42">
                  <c:v>51</c:v>
                </c:pt>
                <c:pt idx="43">
                  <c:v>53</c:v>
                </c:pt>
                <c:pt idx="44">
                  <c:v>51</c:v>
                </c:pt>
                <c:pt idx="45">
                  <c:v>51</c:v>
                </c:pt>
                <c:pt idx="46">
                  <c:v>51</c:v>
                </c:pt>
                <c:pt idx="47">
                  <c:v>52</c:v>
                </c:pt>
                <c:pt idx="48">
                  <c:v>53</c:v>
                </c:pt>
                <c:pt idx="49">
                  <c:v>51</c:v>
                </c:pt>
                <c:pt idx="50">
                  <c:v>52</c:v>
                </c:pt>
                <c:pt idx="51">
                  <c:v>53</c:v>
                </c:pt>
                <c:pt idx="52">
                  <c:v>51</c:v>
                </c:pt>
                <c:pt idx="53">
                  <c:v>53</c:v>
                </c:pt>
                <c:pt idx="54">
                  <c:v>55</c:v>
                </c:pt>
                <c:pt idx="55">
                  <c:v>51</c:v>
                </c:pt>
                <c:pt idx="56">
                  <c:v>53</c:v>
                </c:pt>
                <c:pt idx="57">
                  <c:v>53</c:v>
                </c:pt>
                <c:pt idx="58">
                  <c:v>54</c:v>
                </c:pt>
                <c:pt idx="59">
                  <c:v>51</c:v>
                </c:pt>
                <c:pt idx="60">
                  <c:v>53</c:v>
                </c:pt>
                <c:pt idx="61">
                  <c:v>53</c:v>
                </c:pt>
                <c:pt idx="62">
                  <c:v>51</c:v>
                </c:pt>
                <c:pt idx="63">
                  <c:v>52</c:v>
                </c:pt>
                <c:pt idx="64">
                  <c:v>52</c:v>
                </c:pt>
                <c:pt idx="65">
                  <c:v>52</c:v>
                </c:pt>
                <c:pt idx="66">
                  <c:v>52</c:v>
                </c:pt>
                <c:pt idx="67">
                  <c:v>53</c:v>
                </c:pt>
                <c:pt idx="68">
                  <c:v>53</c:v>
                </c:pt>
                <c:pt idx="69">
                  <c:v>51</c:v>
                </c:pt>
                <c:pt idx="70">
                  <c:v>51</c:v>
                </c:pt>
                <c:pt idx="71">
                  <c:v>51</c:v>
                </c:pt>
                <c:pt idx="72">
                  <c:v>51</c:v>
                </c:pt>
                <c:pt idx="73">
                  <c:v>57</c:v>
                </c:pt>
                <c:pt idx="74">
                  <c:v>52</c:v>
                </c:pt>
                <c:pt idx="75">
                  <c:v>53</c:v>
                </c:pt>
                <c:pt idx="76">
                  <c:v>52</c:v>
                </c:pt>
                <c:pt idx="77">
                  <c:v>51</c:v>
                </c:pt>
                <c:pt idx="78">
                  <c:v>52</c:v>
                </c:pt>
                <c:pt idx="79">
                  <c:v>51</c:v>
                </c:pt>
                <c:pt idx="80">
                  <c:v>50</c:v>
                </c:pt>
                <c:pt idx="81">
                  <c:v>53</c:v>
                </c:pt>
                <c:pt idx="82">
                  <c:v>52</c:v>
                </c:pt>
                <c:pt idx="83">
                  <c:v>51</c:v>
                </c:pt>
                <c:pt idx="84">
                  <c:v>52</c:v>
                </c:pt>
                <c:pt idx="85">
                  <c:v>53</c:v>
                </c:pt>
                <c:pt idx="86">
                  <c:v>52</c:v>
                </c:pt>
                <c:pt idx="87">
                  <c:v>52</c:v>
                </c:pt>
                <c:pt idx="88">
                  <c:v>52</c:v>
                </c:pt>
                <c:pt idx="89">
                  <c:v>50</c:v>
                </c:pt>
                <c:pt idx="90">
                  <c:v>51</c:v>
                </c:pt>
                <c:pt idx="91">
                  <c:v>50</c:v>
                </c:pt>
                <c:pt idx="92">
                  <c:v>50</c:v>
                </c:pt>
                <c:pt idx="93">
                  <c:v>53</c:v>
                </c:pt>
                <c:pt idx="94">
                  <c:v>52</c:v>
                </c:pt>
                <c:pt idx="95">
                  <c:v>52</c:v>
                </c:pt>
                <c:pt idx="96">
                  <c:v>52</c:v>
                </c:pt>
                <c:pt idx="97">
                  <c:v>52</c:v>
                </c:pt>
                <c:pt idx="98">
                  <c:v>51</c:v>
                </c:pt>
                <c:pt idx="99">
                  <c:v>52</c:v>
                </c:pt>
                <c:pt idx="100">
                  <c:v>51</c:v>
                </c:pt>
                <c:pt idx="101">
                  <c:v>53</c:v>
                </c:pt>
                <c:pt idx="102">
                  <c:v>50</c:v>
                </c:pt>
                <c:pt idx="103">
                  <c:v>50</c:v>
                </c:pt>
                <c:pt idx="104">
                  <c:v>53</c:v>
                </c:pt>
                <c:pt idx="105">
                  <c:v>50</c:v>
                </c:pt>
                <c:pt idx="106">
                  <c:v>52</c:v>
                </c:pt>
                <c:pt idx="107">
                  <c:v>51</c:v>
                </c:pt>
                <c:pt idx="108">
                  <c:v>51</c:v>
                </c:pt>
                <c:pt idx="109">
                  <c:v>53</c:v>
                </c:pt>
                <c:pt idx="110">
                  <c:v>51</c:v>
                </c:pt>
                <c:pt idx="111">
                  <c:v>53</c:v>
                </c:pt>
                <c:pt idx="112">
                  <c:v>53</c:v>
                </c:pt>
                <c:pt idx="113">
                  <c:v>52</c:v>
                </c:pt>
                <c:pt idx="114">
                  <c:v>51</c:v>
                </c:pt>
                <c:pt idx="115">
                  <c:v>51</c:v>
                </c:pt>
                <c:pt idx="116">
                  <c:v>50</c:v>
                </c:pt>
                <c:pt idx="117">
                  <c:v>55</c:v>
                </c:pt>
                <c:pt idx="118">
                  <c:v>44</c:v>
                </c:pt>
                <c:pt idx="119">
                  <c:v>52</c:v>
                </c:pt>
                <c:pt idx="120">
                  <c:v>50</c:v>
                </c:pt>
                <c:pt idx="121">
                  <c:v>51</c:v>
                </c:pt>
                <c:pt idx="122">
                  <c:v>50</c:v>
                </c:pt>
                <c:pt idx="123">
                  <c:v>50</c:v>
                </c:pt>
                <c:pt idx="124">
                  <c:v>52</c:v>
                </c:pt>
                <c:pt idx="125">
                  <c:v>51</c:v>
                </c:pt>
                <c:pt idx="126">
                  <c:v>50</c:v>
                </c:pt>
                <c:pt idx="127">
                  <c:v>50</c:v>
                </c:pt>
                <c:pt idx="128">
                  <c:v>50</c:v>
                </c:pt>
                <c:pt idx="129">
                  <c:v>52</c:v>
                </c:pt>
                <c:pt idx="130">
                  <c:v>52</c:v>
                </c:pt>
                <c:pt idx="131">
                  <c:v>50</c:v>
                </c:pt>
                <c:pt idx="133">
                  <c:v>57</c:v>
                </c:pt>
                <c:pt idx="134">
                  <c:v>53</c:v>
                </c:pt>
                <c:pt idx="135">
                  <c:v>50</c:v>
                </c:pt>
                <c:pt idx="136">
                  <c:v>50</c:v>
                </c:pt>
                <c:pt idx="137">
                  <c:v>49</c:v>
                </c:pt>
                <c:pt idx="138">
                  <c:v>52</c:v>
                </c:pt>
                <c:pt idx="140">
                  <c:v>50</c:v>
                </c:pt>
                <c:pt idx="141">
                  <c:v>50</c:v>
                </c:pt>
                <c:pt idx="143">
                  <c:v>50</c:v>
                </c:pt>
                <c:pt idx="144">
                  <c:v>67</c:v>
                </c:pt>
                <c:pt idx="145">
                  <c:v>49</c:v>
                </c:pt>
                <c:pt idx="146">
                  <c:v>48</c:v>
                </c:pt>
                <c:pt idx="147">
                  <c:v>50</c:v>
                </c:pt>
                <c:pt idx="148">
                  <c:v>48</c:v>
                </c:pt>
                <c:pt idx="149">
                  <c:v>50</c:v>
                </c:pt>
                <c:pt idx="150">
                  <c:v>50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5D80-443E-8F63-10D97ADD40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valAx>
        <c:axId val="1922582703"/>
        <c:scaling>
          <c:orientation val="maxMin"/>
          <c:max val="10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«Школа №24»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'Школа №24'!$B$3:$B$38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'Школа №24'!$C$3:$C$38</c:f>
              <c:numCache>
                <c:formatCode>0</c:formatCode>
                <c:ptCount val="36"/>
                <c:pt idx="0">
                  <c:v>39.299999999999997</c:v>
                </c:pt>
                <c:pt idx="1">
                  <c:v>41.1</c:v>
                </c:pt>
                <c:pt idx="2">
                  <c:v>42.8</c:v>
                </c:pt>
                <c:pt idx="3">
                  <c:v>44.5</c:v>
                </c:pt>
                <c:pt idx="4">
                  <c:v>46.2</c:v>
                </c:pt>
                <c:pt idx="5">
                  <c:v>47.8</c:v>
                </c:pt>
                <c:pt idx="6">
                  <c:v>49.4</c:v>
                </c:pt>
                <c:pt idx="7">
                  <c:v>51.1</c:v>
                </c:pt>
                <c:pt idx="8">
                  <c:v>52.7</c:v>
                </c:pt>
                <c:pt idx="9">
                  <c:v>54.3</c:v>
                </c:pt>
                <c:pt idx="10">
                  <c:v>55.8</c:v>
                </c:pt>
                <c:pt idx="11">
                  <c:v>57.4</c:v>
                </c:pt>
                <c:pt idx="12">
                  <c:v>58.9</c:v>
                </c:pt>
                <c:pt idx="13">
                  <c:v>60.5</c:v>
                </c:pt>
                <c:pt idx="14">
                  <c:v>62</c:v>
                </c:pt>
                <c:pt idx="15">
                  <c:v>63.5</c:v>
                </c:pt>
                <c:pt idx="16">
                  <c:v>65</c:v>
                </c:pt>
                <c:pt idx="17">
                  <c:v>66.5</c:v>
                </c:pt>
                <c:pt idx="18">
                  <c:v>68</c:v>
                </c:pt>
                <c:pt idx="19">
                  <c:v>69.5</c:v>
                </c:pt>
                <c:pt idx="20">
                  <c:v>71</c:v>
                </c:pt>
                <c:pt idx="21">
                  <c:v>72.400000000000006</c:v>
                </c:pt>
                <c:pt idx="22">
                  <c:v>73.900000000000006</c:v>
                </c:pt>
                <c:pt idx="23">
                  <c:v>75.3</c:v>
                </c:pt>
                <c:pt idx="24">
                  <c:v>76.8</c:v>
                </c:pt>
                <c:pt idx="25">
                  <c:v>78.2</c:v>
                </c:pt>
                <c:pt idx="26">
                  <c:v>79.599999999999994</c:v>
                </c:pt>
                <c:pt idx="27">
                  <c:v>81.099999999999994</c:v>
                </c:pt>
                <c:pt idx="28">
                  <c:v>82.5</c:v>
                </c:pt>
                <c:pt idx="29">
                  <c:v>83.9</c:v>
                </c:pt>
                <c:pt idx="30">
                  <c:v>85.3</c:v>
                </c:pt>
                <c:pt idx="31">
                  <c:v>86.7</c:v>
                </c:pt>
                <c:pt idx="32">
                  <c:v>88.1</c:v>
                </c:pt>
                <c:pt idx="33">
                  <c:v>89.5</c:v>
                </c:pt>
                <c:pt idx="34">
                  <c:v>90.8</c:v>
                </c:pt>
                <c:pt idx="35">
                  <c:v>92.2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BE4D-4876-BD6C-EB15516E14D1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'Школа №24'!$B$3:$B$38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'Школа №24'!$D$3:$D$38</c:f>
              <c:numCache>
                <c:formatCode>0</c:formatCode>
                <c:ptCount val="36"/>
                <c:pt idx="0">
                  <c:v>34</c:v>
                </c:pt>
                <c:pt idx="1">
                  <c:v>35.200000000000003</c:v>
                </c:pt>
                <c:pt idx="2">
                  <c:v>36.4</c:v>
                </c:pt>
                <c:pt idx="3">
                  <c:v>37.6</c:v>
                </c:pt>
                <c:pt idx="4">
                  <c:v>38.700000000000003</c:v>
                </c:pt>
                <c:pt idx="5">
                  <c:v>39.799999999999997</c:v>
                </c:pt>
                <c:pt idx="6">
                  <c:v>40.9</c:v>
                </c:pt>
                <c:pt idx="7">
                  <c:v>42</c:v>
                </c:pt>
                <c:pt idx="8">
                  <c:v>43.1</c:v>
                </c:pt>
                <c:pt idx="9">
                  <c:v>44.1</c:v>
                </c:pt>
                <c:pt idx="10">
                  <c:v>45.2</c:v>
                </c:pt>
                <c:pt idx="11">
                  <c:v>46.2</c:v>
                </c:pt>
                <c:pt idx="12">
                  <c:v>47.2</c:v>
                </c:pt>
                <c:pt idx="13">
                  <c:v>48.2</c:v>
                </c:pt>
                <c:pt idx="14">
                  <c:v>49.2</c:v>
                </c:pt>
                <c:pt idx="15">
                  <c:v>50.2</c:v>
                </c:pt>
                <c:pt idx="16">
                  <c:v>51.2</c:v>
                </c:pt>
                <c:pt idx="17">
                  <c:v>52.2</c:v>
                </c:pt>
                <c:pt idx="18">
                  <c:v>53.1</c:v>
                </c:pt>
                <c:pt idx="19">
                  <c:v>54.1</c:v>
                </c:pt>
                <c:pt idx="20">
                  <c:v>55</c:v>
                </c:pt>
                <c:pt idx="21">
                  <c:v>55.9</c:v>
                </c:pt>
                <c:pt idx="22">
                  <c:v>56.9</c:v>
                </c:pt>
                <c:pt idx="23">
                  <c:v>57.8</c:v>
                </c:pt>
                <c:pt idx="24">
                  <c:v>58.7</c:v>
                </c:pt>
                <c:pt idx="25">
                  <c:v>59.6</c:v>
                </c:pt>
                <c:pt idx="26">
                  <c:v>60.5</c:v>
                </c:pt>
                <c:pt idx="27">
                  <c:v>61.4</c:v>
                </c:pt>
                <c:pt idx="28">
                  <c:v>62.3</c:v>
                </c:pt>
                <c:pt idx="29">
                  <c:v>63.1</c:v>
                </c:pt>
                <c:pt idx="30">
                  <c:v>64</c:v>
                </c:pt>
                <c:pt idx="31">
                  <c:v>64.900000000000006</c:v>
                </c:pt>
                <c:pt idx="32">
                  <c:v>65.7</c:v>
                </c:pt>
                <c:pt idx="33">
                  <c:v>66.599999999999994</c:v>
                </c:pt>
                <c:pt idx="34">
                  <c:v>67.400000000000006</c:v>
                </c:pt>
                <c:pt idx="35">
                  <c:v>68.3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BE4D-4876-BD6C-EB15516E14D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'Школа №24'!$H$4:$H$216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'Школа №24'!$I$4:$I$216</c:f>
              <c:numCache>
                <c:formatCode>General</c:formatCode>
                <c:ptCount val="213"/>
                <c:pt idx="0">
                  <c:v>79</c:v>
                </c:pt>
                <c:pt idx="1">
                  <c:v>86</c:v>
                </c:pt>
                <c:pt idx="2">
                  <c:v>87</c:v>
                </c:pt>
                <c:pt idx="3">
                  <c:v>88</c:v>
                </c:pt>
                <c:pt idx="4">
                  <c:v>85</c:v>
                </c:pt>
                <c:pt idx="5">
                  <c:v>85</c:v>
                </c:pt>
                <c:pt idx="6">
                  <c:v>87</c:v>
                </c:pt>
                <c:pt idx="7">
                  <c:v>72</c:v>
                </c:pt>
                <c:pt idx="8">
                  <c:v>59</c:v>
                </c:pt>
                <c:pt idx="9">
                  <c:v>61</c:v>
                </c:pt>
                <c:pt idx="10">
                  <c:v>68</c:v>
                </c:pt>
                <c:pt idx="11">
                  <c:v>78</c:v>
                </c:pt>
                <c:pt idx="12">
                  <c:v>84</c:v>
                </c:pt>
                <c:pt idx="13">
                  <c:v>72</c:v>
                </c:pt>
                <c:pt idx="14">
                  <c:v>56</c:v>
                </c:pt>
                <c:pt idx="15">
                  <c:v>59</c:v>
                </c:pt>
                <c:pt idx="16">
                  <c:v>72</c:v>
                </c:pt>
                <c:pt idx="17">
                  <c:v>66</c:v>
                </c:pt>
                <c:pt idx="18">
                  <c:v>62</c:v>
                </c:pt>
                <c:pt idx="19">
                  <c:v>72</c:v>
                </c:pt>
                <c:pt idx="20">
                  <c:v>70</c:v>
                </c:pt>
                <c:pt idx="21">
                  <c:v>60</c:v>
                </c:pt>
                <c:pt idx="22">
                  <c:v>54</c:v>
                </c:pt>
                <c:pt idx="23">
                  <c:v>51</c:v>
                </c:pt>
                <c:pt idx="24">
                  <c:v>52</c:v>
                </c:pt>
                <c:pt idx="25">
                  <c:v>56</c:v>
                </c:pt>
                <c:pt idx="26">
                  <c:v>56</c:v>
                </c:pt>
                <c:pt idx="27">
                  <c:v>56</c:v>
                </c:pt>
                <c:pt idx="28">
                  <c:v>52</c:v>
                </c:pt>
                <c:pt idx="29">
                  <c:v>52</c:v>
                </c:pt>
                <c:pt idx="30">
                  <c:v>51</c:v>
                </c:pt>
                <c:pt idx="31">
                  <c:v>51</c:v>
                </c:pt>
                <c:pt idx="32">
                  <c:v>57</c:v>
                </c:pt>
                <c:pt idx="33">
                  <c:v>55</c:v>
                </c:pt>
                <c:pt idx="34">
                  <c:v>54</c:v>
                </c:pt>
                <c:pt idx="35">
                  <c:v>57</c:v>
                </c:pt>
                <c:pt idx="36">
                  <c:v>58</c:v>
                </c:pt>
                <c:pt idx="37">
                  <c:v>67</c:v>
                </c:pt>
                <c:pt idx="38">
                  <c:v>75</c:v>
                </c:pt>
                <c:pt idx="39">
                  <c:v>74</c:v>
                </c:pt>
                <c:pt idx="40">
                  <c:v>75</c:v>
                </c:pt>
                <c:pt idx="41">
                  <c:v>62</c:v>
                </c:pt>
                <c:pt idx="42">
                  <c:v>59</c:v>
                </c:pt>
                <c:pt idx="43">
                  <c:v>72</c:v>
                </c:pt>
                <c:pt idx="44">
                  <c:v>69</c:v>
                </c:pt>
                <c:pt idx="45">
                  <c:v>66</c:v>
                </c:pt>
                <c:pt idx="46">
                  <c:v>61</c:v>
                </c:pt>
                <c:pt idx="47">
                  <c:v>53</c:v>
                </c:pt>
                <c:pt idx="48">
                  <c:v>60</c:v>
                </c:pt>
                <c:pt idx="49">
                  <c:v>68</c:v>
                </c:pt>
                <c:pt idx="50">
                  <c:v>65</c:v>
                </c:pt>
                <c:pt idx="51">
                  <c:v>58</c:v>
                </c:pt>
                <c:pt idx="52">
                  <c:v>54</c:v>
                </c:pt>
                <c:pt idx="53">
                  <c:v>52</c:v>
                </c:pt>
                <c:pt idx="54">
                  <c:v>49</c:v>
                </c:pt>
                <c:pt idx="55">
                  <c:v>52</c:v>
                </c:pt>
                <c:pt idx="56">
                  <c:v>53</c:v>
                </c:pt>
                <c:pt idx="57">
                  <c:v>52</c:v>
                </c:pt>
                <c:pt idx="58">
                  <c:v>50</c:v>
                </c:pt>
                <c:pt idx="59">
                  <c:v>48</c:v>
                </c:pt>
                <c:pt idx="60">
                  <c:v>46</c:v>
                </c:pt>
                <c:pt idx="61">
                  <c:v>51</c:v>
                </c:pt>
                <c:pt idx="62">
                  <c:v>52</c:v>
                </c:pt>
                <c:pt idx="63">
                  <c:v>54</c:v>
                </c:pt>
                <c:pt idx="64">
                  <c:v>63</c:v>
                </c:pt>
                <c:pt idx="65">
                  <c:v>59</c:v>
                </c:pt>
                <c:pt idx="66">
                  <c:v>59</c:v>
                </c:pt>
                <c:pt idx="67">
                  <c:v>56</c:v>
                </c:pt>
                <c:pt idx="68">
                  <c:v>59</c:v>
                </c:pt>
                <c:pt idx="69">
                  <c:v>57</c:v>
                </c:pt>
                <c:pt idx="70">
                  <c:v>52</c:v>
                </c:pt>
                <c:pt idx="71">
                  <c:v>55</c:v>
                </c:pt>
                <c:pt idx="72">
                  <c:v>54</c:v>
                </c:pt>
                <c:pt idx="73">
                  <c:v>52</c:v>
                </c:pt>
                <c:pt idx="74">
                  <c:v>49</c:v>
                </c:pt>
                <c:pt idx="75">
                  <c:v>47</c:v>
                </c:pt>
                <c:pt idx="76">
                  <c:v>46</c:v>
                </c:pt>
                <c:pt idx="77">
                  <c:v>49</c:v>
                </c:pt>
                <c:pt idx="78">
                  <c:v>49</c:v>
                </c:pt>
                <c:pt idx="79">
                  <c:v>50</c:v>
                </c:pt>
                <c:pt idx="80">
                  <c:v>47</c:v>
                </c:pt>
                <c:pt idx="81">
                  <c:v>42</c:v>
                </c:pt>
                <c:pt idx="82">
                  <c:v>49</c:v>
                </c:pt>
                <c:pt idx="83">
                  <c:v>48</c:v>
                </c:pt>
                <c:pt idx="84">
                  <c:v>49</c:v>
                </c:pt>
                <c:pt idx="85">
                  <c:v>48</c:v>
                </c:pt>
                <c:pt idx="86">
                  <c:v>48</c:v>
                </c:pt>
                <c:pt idx="87">
                  <c:v>44</c:v>
                </c:pt>
                <c:pt idx="88">
                  <c:v>40</c:v>
                </c:pt>
                <c:pt idx="89">
                  <c:v>43</c:v>
                </c:pt>
                <c:pt idx="90">
                  <c:v>37</c:v>
                </c:pt>
                <c:pt idx="91">
                  <c:v>38</c:v>
                </c:pt>
                <c:pt idx="92">
                  <c:v>37</c:v>
                </c:pt>
                <c:pt idx="93">
                  <c:v>42</c:v>
                </c:pt>
                <c:pt idx="94">
                  <c:v>54</c:v>
                </c:pt>
                <c:pt idx="95">
                  <c:v>51</c:v>
                </c:pt>
                <c:pt idx="96">
                  <c:v>40</c:v>
                </c:pt>
                <c:pt idx="97">
                  <c:v>38</c:v>
                </c:pt>
                <c:pt idx="98">
                  <c:v>39</c:v>
                </c:pt>
                <c:pt idx="99">
                  <c:v>38</c:v>
                </c:pt>
                <c:pt idx="100">
                  <c:v>38</c:v>
                </c:pt>
                <c:pt idx="101">
                  <c:v>38</c:v>
                </c:pt>
                <c:pt idx="102">
                  <c:v>41</c:v>
                </c:pt>
                <c:pt idx="103">
                  <c:v>41</c:v>
                </c:pt>
                <c:pt idx="104">
                  <c:v>39</c:v>
                </c:pt>
                <c:pt idx="105">
                  <c:v>42</c:v>
                </c:pt>
                <c:pt idx="106">
                  <c:v>40</c:v>
                </c:pt>
                <c:pt idx="107">
                  <c:v>41</c:v>
                </c:pt>
                <c:pt idx="108">
                  <c:v>42</c:v>
                </c:pt>
                <c:pt idx="109">
                  <c:v>45</c:v>
                </c:pt>
                <c:pt idx="110">
                  <c:v>42</c:v>
                </c:pt>
                <c:pt idx="111">
                  <c:v>38</c:v>
                </c:pt>
                <c:pt idx="112">
                  <c:v>40</c:v>
                </c:pt>
                <c:pt idx="113">
                  <c:v>41</c:v>
                </c:pt>
                <c:pt idx="114">
                  <c:v>39</c:v>
                </c:pt>
                <c:pt idx="115">
                  <c:v>39</c:v>
                </c:pt>
                <c:pt idx="116">
                  <c:v>37</c:v>
                </c:pt>
                <c:pt idx="117">
                  <c:v>40</c:v>
                </c:pt>
                <c:pt idx="118">
                  <c:v>39</c:v>
                </c:pt>
                <c:pt idx="119">
                  <c:v>37</c:v>
                </c:pt>
                <c:pt idx="120">
                  <c:v>37</c:v>
                </c:pt>
                <c:pt idx="127">
                  <c:v>38</c:v>
                </c:pt>
                <c:pt idx="128">
                  <c:v>43</c:v>
                </c:pt>
                <c:pt idx="129">
                  <c:v>46</c:v>
                </c:pt>
                <c:pt idx="130">
                  <c:v>39</c:v>
                </c:pt>
                <c:pt idx="131">
                  <c:v>37</c:v>
                </c:pt>
                <c:pt idx="132">
                  <c:v>39</c:v>
                </c:pt>
                <c:pt idx="133">
                  <c:v>46</c:v>
                </c:pt>
                <c:pt idx="134">
                  <c:v>50</c:v>
                </c:pt>
                <c:pt idx="135">
                  <c:v>43</c:v>
                </c:pt>
                <c:pt idx="136">
                  <c:v>50</c:v>
                </c:pt>
                <c:pt idx="137">
                  <c:v>44</c:v>
                </c:pt>
                <c:pt idx="138">
                  <c:v>44</c:v>
                </c:pt>
                <c:pt idx="139">
                  <c:v>48</c:v>
                </c:pt>
                <c:pt idx="140">
                  <c:v>47</c:v>
                </c:pt>
                <c:pt idx="141">
                  <c:v>41</c:v>
                </c:pt>
                <c:pt idx="142">
                  <c:v>37</c:v>
                </c:pt>
                <c:pt idx="143">
                  <c:v>41</c:v>
                </c:pt>
                <c:pt idx="144">
                  <c:v>42</c:v>
                </c:pt>
                <c:pt idx="145">
                  <c:v>47</c:v>
                </c:pt>
                <c:pt idx="146">
                  <c:v>42</c:v>
                </c:pt>
                <c:pt idx="147">
                  <c:v>42</c:v>
                </c:pt>
                <c:pt idx="148">
                  <c:v>43</c:v>
                </c:pt>
                <c:pt idx="149">
                  <c:v>49</c:v>
                </c:pt>
                <c:pt idx="150">
                  <c:v>44</c:v>
                </c:pt>
                <c:pt idx="151">
                  <c:v>49</c:v>
                </c:pt>
                <c:pt idx="152">
                  <c:v>50</c:v>
                </c:pt>
                <c:pt idx="153">
                  <c:v>53</c:v>
                </c:pt>
                <c:pt idx="154">
                  <c:v>51</c:v>
                </c:pt>
                <c:pt idx="155">
                  <c:v>53</c:v>
                </c:pt>
                <c:pt idx="156">
                  <c:v>54</c:v>
                </c:pt>
                <c:pt idx="157">
                  <c:v>47</c:v>
                </c:pt>
                <c:pt idx="158">
                  <c:v>44</c:v>
                </c:pt>
                <c:pt idx="159">
                  <c:v>45</c:v>
                </c:pt>
                <c:pt idx="160">
                  <c:v>44</c:v>
                </c:pt>
                <c:pt idx="161">
                  <c:v>51</c:v>
                </c:pt>
                <c:pt idx="162">
                  <c:v>54</c:v>
                </c:pt>
                <c:pt idx="163">
                  <c:v>50</c:v>
                </c:pt>
                <c:pt idx="164">
                  <c:v>52</c:v>
                </c:pt>
                <c:pt idx="165">
                  <c:v>53</c:v>
                </c:pt>
                <c:pt idx="166">
                  <c:v>51</c:v>
                </c:pt>
                <c:pt idx="167">
                  <c:v>44</c:v>
                </c:pt>
                <c:pt idx="168">
                  <c:v>44</c:v>
                </c:pt>
                <c:pt idx="169">
                  <c:v>46</c:v>
                </c:pt>
                <c:pt idx="170">
                  <c:v>48</c:v>
                </c:pt>
                <c:pt idx="171">
                  <c:v>45</c:v>
                </c:pt>
                <c:pt idx="172">
                  <c:v>51</c:v>
                </c:pt>
                <c:pt idx="173">
                  <c:v>53</c:v>
                </c:pt>
                <c:pt idx="174">
                  <c:v>54</c:v>
                </c:pt>
                <c:pt idx="175">
                  <c:v>57</c:v>
                </c:pt>
                <c:pt idx="176">
                  <c:v>55</c:v>
                </c:pt>
                <c:pt idx="177">
                  <c:v>55</c:v>
                </c:pt>
                <c:pt idx="178">
                  <c:v>58</c:v>
                </c:pt>
                <c:pt idx="179">
                  <c:v>54</c:v>
                </c:pt>
                <c:pt idx="180">
                  <c:v>51</c:v>
                </c:pt>
                <c:pt idx="181">
                  <c:v>51</c:v>
                </c:pt>
                <c:pt idx="182">
                  <c:v>50</c:v>
                </c:pt>
                <c:pt idx="183">
                  <c:v>52</c:v>
                </c:pt>
                <c:pt idx="184">
                  <c:v>51</c:v>
                </c:pt>
                <c:pt idx="185">
                  <c:v>58</c:v>
                </c:pt>
                <c:pt idx="186">
                  <c:v>60</c:v>
                </c:pt>
                <c:pt idx="187">
                  <c:v>59</c:v>
                </c:pt>
                <c:pt idx="188">
                  <c:v>56</c:v>
                </c:pt>
                <c:pt idx="189">
                  <c:v>54</c:v>
                </c:pt>
                <c:pt idx="190">
                  <c:v>56</c:v>
                </c:pt>
                <c:pt idx="191">
                  <c:v>58</c:v>
                </c:pt>
                <c:pt idx="192">
                  <c:v>55</c:v>
                </c:pt>
                <c:pt idx="193">
                  <c:v>60</c:v>
                </c:pt>
                <c:pt idx="194">
                  <c:v>65</c:v>
                </c:pt>
                <c:pt idx="195">
                  <c:v>58</c:v>
                </c:pt>
                <c:pt idx="196">
                  <c:v>56</c:v>
                </c:pt>
                <c:pt idx="197">
                  <c:v>54</c:v>
                </c:pt>
                <c:pt idx="198">
                  <c:v>63</c:v>
                </c:pt>
                <c:pt idx="199">
                  <c:v>75</c:v>
                </c:pt>
                <c:pt idx="200">
                  <c:v>60</c:v>
                </c:pt>
                <c:pt idx="201">
                  <c:v>50</c:v>
                </c:pt>
                <c:pt idx="202">
                  <c:v>57</c:v>
                </c:pt>
                <c:pt idx="203">
                  <c:v>56</c:v>
                </c:pt>
                <c:pt idx="204">
                  <c:v>58</c:v>
                </c:pt>
                <c:pt idx="205">
                  <c:v>57</c:v>
                </c:pt>
                <c:pt idx="206">
                  <c:v>52</c:v>
                </c:pt>
                <c:pt idx="207">
                  <c:v>51</c:v>
                </c:pt>
                <c:pt idx="208">
                  <c:v>51</c:v>
                </c:pt>
                <c:pt idx="209">
                  <c:v>51</c:v>
                </c:pt>
                <c:pt idx="210">
                  <c:v>51</c:v>
                </c:pt>
                <c:pt idx="211">
                  <c:v>53</c:v>
                </c:pt>
                <c:pt idx="212">
                  <c:v>56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E4D-4876-BD6C-EB15516E14D1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'Школа №24'!$H$4:$H$216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'Школа №24'!$J$4:$J$216</c:f>
              <c:numCache>
                <c:formatCode>General</c:formatCode>
                <c:ptCount val="213"/>
                <c:pt idx="0">
                  <c:v>64</c:v>
                </c:pt>
                <c:pt idx="1">
                  <c:v>69</c:v>
                </c:pt>
                <c:pt idx="2">
                  <c:v>69</c:v>
                </c:pt>
                <c:pt idx="3">
                  <c:v>69</c:v>
                </c:pt>
                <c:pt idx="4">
                  <c:v>67</c:v>
                </c:pt>
                <c:pt idx="5">
                  <c:v>67</c:v>
                </c:pt>
                <c:pt idx="6">
                  <c:v>69</c:v>
                </c:pt>
                <c:pt idx="7">
                  <c:v>57</c:v>
                </c:pt>
                <c:pt idx="8">
                  <c:v>49</c:v>
                </c:pt>
                <c:pt idx="9">
                  <c:v>50</c:v>
                </c:pt>
                <c:pt idx="10">
                  <c:v>54</c:v>
                </c:pt>
                <c:pt idx="11">
                  <c:v>62</c:v>
                </c:pt>
                <c:pt idx="12">
                  <c:v>66</c:v>
                </c:pt>
                <c:pt idx="13">
                  <c:v>59</c:v>
                </c:pt>
                <c:pt idx="14">
                  <c:v>46</c:v>
                </c:pt>
                <c:pt idx="15">
                  <c:v>49</c:v>
                </c:pt>
                <c:pt idx="16">
                  <c:v>58</c:v>
                </c:pt>
                <c:pt idx="17">
                  <c:v>54</c:v>
                </c:pt>
                <c:pt idx="18">
                  <c:v>51</c:v>
                </c:pt>
                <c:pt idx="19">
                  <c:v>59</c:v>
                </c:pt>
                <c:pt idx="20">
                  <c:v>58</c:v>
                </c:pt>
                <c:pt idx="21">
                  <c:v>49</c:v>
                </c:pt>
                <c:pt idx="22">
                  <c:v>46</c:v>
                </c:pt>
                <c:pt idx="23">
                  <c:v>43</c:v>
                </c:pt>
                <c:pt idx="24">
                  <c:v>45</c:v>
                </c:pt>
                <c:pt idx="25">
                  <c:v>47</c:v>
                </c:pt>
                <c:pt idx="26">
                  <c:v>47</c:v>
                </c:pt>
                <c:pt idx="27">
                  <c:v>47</c:v>
                </c:pt>
                <c:pt idx="28">
                  <c:v>44</c:v>
                </c:pt>
                <c:pt idx="29">
                  <c:v>44</c:v>
                </c:pt>
                <c:pt idx="30">
                  <c:v>43</c:v>
                </c:pt>
                <c:pt idx="31">
                  <c:v>43</c:v>
                </c:pt>
                <c:pt idx="32">
                  <c:v>48</c:v>
                </c:pt>
                <c:pt idx="33">
                  <c:v>46</c:v>
                </c:pt>
                <c:pt idx="34">
                  <c:v>46</c:v>
                </c:pt>
                <c:pt idx="35">
                  <c:v>47</c:v>
                </c:pt>
                <c:pt idx="36">
                  <c:v>48</c:v>
                </c:pt>
                <c:pt idx="37">
                  <c:v>56</c:v>
                </c:pt>
                <c:pt idx="38">
                  <c:v>61</c:v>
                </c:pt>
                <c:pt idx="39">
                  <c:v>61</c:v>
                </c:pt>
                <c:pt idx="40">
                  <c:v>61</c:v>
                </c:pt>
                <c:pt idx="41">
                  <c:v>51</c:v>
                </c:pt>
                <c:pt idx="42">
                  <c:v>50</c:v>
                </c:pt>
                <c:pt idx="43">
                  <c:v>58</c:v>
                </c:pt>
                <c:pt idx="44">
                  <c:v>56</c:v>
                </c:pt>
                <c:pt idx="45">
                  <c:v>60</c:v>
                </c:pt>
                <c:pt idx="46">
                  <c:v>52</c:v>
                </c:pt>
                <c:pt idx="47">
                  <c:v>44</c:v>
                </c:pt>
                <c:pt idx="48">
                  <c:v>49</c:v>
                </c:pt>
                <c:pt idx="49">
                  <c:v>55</c:v>
                </c:pt>
                <c:pt idx="50">
                  <c:v>53</c:v>
                </c:pt>
                <c:pt idx="51">
                  <c:v>49</c:v>
                </c:pt>
                <c:pt idx="52">
                  <c:v>46</c:v>
                </c:pt>
                <c:pt idx="53">
                  <c:v>42</c:v>
                </c:pt>
                <c:pt idx="54">
                  <c:v>41</c:v>
                </c:pt>
                <c:pt idx="55">
                  <c:v>42</c:v>
                </c:pt>
                <c:pt idx="56">
                  <c:v>43</c:v>
                </c:pt>
                <c:pt idx="57">
                  <c:v>43</c:v>
                </c:pt>
                <c:pt idx="58">
                  <c:v>43</c:v>
                </c:pt>
                <c:pt idx="59">
                  <c:v>41</c:v>
                </c:pt>
                <c:pt idx="60">
                  <c:v>41</c:v>
                </c:pt>
                <c:pt idx="61">
                  <c:v>43</c:v>
                </c:pt>
                <c:pt idx="62">
                  <c:v>44</c:v>
                </c:pt>
                <c:pt idx="63">
                  <c:v>46</c:v>
                </c:pt>
                <c:pt idx="64">
                  <c:v>51</c:v>
                </c:pt>
                <c:pt idx="65">
                  <c:v>49</c:v>
                </c:pt>
                <c:pt idx="66">
                  <c:v>50</c:v>
                </c:pt>
                <c:pt idx="67">
                  <c:v>47</c:v>
                </c:pt>
                <c:pt idx="68">
                  <c:v>49</c:v>
                </c:pt>
                <c:pt idx="69">
                  <c:v>48</c:v>
                </c:pt>
                <c:pt idx="70">
                  <c:v>44</c:v>
                </c:pt>
                <c:pt idx="71">
                  <c:v>45</c:v>
                </c:pt>
                <c:pt idx="72">
                  <c:v>45</c:v>
                </c:pt>
                <c:pt idx="73">
                  <c:v>44</c:v>
                </c:pt>
                <c:pt idx="74">
                  <c:v>42</c:v>
                </c:pt>
                <c:pt idx="75">
                  <c:v>40</c:v>
                </c:pt>
                <c:pt idx="76">
                  <c:v>40</c:v>
                </c:pt>
                <c:pt idx="77">
                  <c:v>42</c:v>
                </c:pt>
                <c:pt idx="78">
                  <c:v>43</c:v>
                </c:pt>
                <c:pt idx="79">
                  <c:v>42</c:v>
                </c:pt>
                <c:pt idx="80">
                  <c:v>41</c:v>
                </c:pt>
                <c:pt idx="81">
                  <c:v>37</c:v>
                </c:pt>
                <c:pt idx="82">
                  <c:v>42</c:v>
                </c:pt>
                <c:pt idx="83">
                  <c:v>42</c:v>
                </c:pt>
                <c:pt idx="84">
                  <c:v>42</c:v>
                </c:pt>
                <c:pt idx="85">
                  <c:v>41</c:v>
                </c:pt>
                <c:pt idx="86">
                  <c:v>41</c:v>
                </c:pt>
                <c:pt idx="87">
                  <c:v>38</c:v>
                </c:pt>
                <c:pt idx="88">
                  <c:v>36</c:v>
                </c:pt>
                <c:pt idx="89">
                  <c:v>36</c:v>
                </c:pt>
                <c:pt idx="90">
                  <c:v>34</c:v>
                </c:pt>
                <c:pt idx="91">
                  <c:v>34</c:v>
                </c:pt>
                <c:pt idx="92">
                  <c:v>32</c:v>
                </c:pt>
                <c:pt idx="93">
                  <c:v>36</c:v>
                </c:pt>
                <c:pt idx="94">
                  <c:v>46</c:v>
                </c:pt>
                <c:pt idx="95">
                  <c:v>44</c:v>
                </c:pt>
                <c:pt idx="96">
                  <c:v>35</c:v>
                </c:pt>
                <c:pt idx="97">
                  <c:v>33</c:v>
                </c:pt>
                <c:pt idx="98">
                  <c:v>34</c:v>
                </c:pt>
                <c:pt idx="99">
                  <c:v>34</c:v>
                </c:pt>
                <c:pt idx="100">
                  <c:v>34</c:v>
                </c:pt>
                <c:pt idx="101">
                  <c:v>34</c:v>
                </c:pt>
                <c:pt idx="102">
                  <c:v>36</c:v>
                </c:pt>
                <c:pt idx="103">
                  <c:v>36</c:v>
                </c:pt>
                <c:pt idx="104">
                  <c:v>35</c:v>
                </c:pt>
                <c:pt idx="105">
                  <c:v>37</c:v>
                </c:pt>
                <c:pt idx="106">
                  <c:v>36</c:v>
                </c:pt>
                <c:pt idx="107">
                  <c:v>36</c:v>
                </c:pt>
                <c:pt idx="108">
                  <c:v>37</c:v>
                </c:pt>
                <c:pt idx="109">
                  <c:v>39</c:v>
                </c:pt>
                <c:pt idx="110">
                  <c:v>37</c:v>
                </c:pt>
                <c:pt idx="111">
                  <c:v>33</c:v>
                </c:pt>
                <c:pt idx="112">
                  <c:v>35</c:v>
                </c:pt>
                <c:pt idx="113">
                  <c:v>37</c:v>
                </c:pt>
                <c:pt idx="114">
                  <c:v>34</c:v>
                </c:pt>
                <c:pt idx="115">
                  <c:v>34</c:v>
                </c:pt>
                <c:pt idx="116">
                  <c:v>33</c:v>
                </c:pt>
                <c:pt idx="117">
                  <c:v>35</c:v>
                </c:pt>
                <c:pt idx="118">
                  <c:v>35</c:v>
                </c:pt>
                <c:pt idx="119">
                  <c:v>33</c:v>
                </c:pt>
                <c:pt idx="120">
                  <c:v>34</c:v>
                </c:pt>
                <c:pt idx="127">
                  <c:v>34</c:v>
                </c:pt>
                <c:pt idx="128">
                  <c:v>37</c:v>
                </c:pt>
                <c:pt idx="129">
                  <c:v>40</c:v>
                </c:pt>
                <c:pt idx="130">
                  <c:v>35</c:v>
                </c:pt>
                <c:pt idx="131">
                  <c:v>34</c:v>
                </c:pt>
                <c:pt idx="132">
                  <c:v>34</c:v>
                </c:pt>
                <c:pt idx="133">
                  <c:v>40</c:v>
                </c:pt>
                <c:pt idx="134">
                  <c:v>44</c:v>
                </c:pt>
                <c:pt idx="135">
                  <c:v>37</c:v>
                </c:pt>
                <c:pt idx="136">
                  <c:v>42</c:v>
                </c:pt>
                <c:pt idx="137">
                  <c:v>38</c:v>
                </c:pt>
                <c:pt idx="138">
                  <c:v>40</c:v>
                </c:pt>
                <c:pt idx="139">
                  <c:v>43</c:v>
                </c:pt>
                <c:pt idx="140">
                  <c:v>39</c:v>
                </c:pt>
                <c:pt idx="141">
                  <c:v>36</c:v>
                </c:pt>
                <c:pt idx="142">
                  <c:v>33</c:v>
                </c:pt>
                <c:pt idx="143">
                  <c:v>36</c:v>
                </c:pt>
                <c:pt idx="144">
                  <c:v>37</c:v>
                </c:pt>
                <c:pt idx="145">
                  <c:v>40</c:v>
                </c:pt>
                <c:pt idx="146">
                  <c:v>37</c:v>
                </c:pt>
                <c:pt idx="147">
                  <c:v>37</c:v>
                </c:pt>
                <c:pt idx="148">
                  <c:v>38</c:v>
                </c:pt>
                <c:pt idx="149">
                  <c:v>42</c:v>
                </c:pt>
                <c:pt idx="150">
                  <c:v>38</c:v>
                </c:pt>
                <c:pt idx="151">
                  <c:v>42</c:v>
                </c:pt>
                <c:pt idx="152">
                  <c:v>43</c:v>
                </c:pt>
                <c:pt idx="153">
                  <c:v>46</c:v>
                </c:pt>
                <c:pt idx="154">
                  <c:v>45</c:v>
                </c:pt>
                <c:pt idx="155">
                  <c:v>46</c:v>
                </c:pt>
                <c:pt idx="156">
                  <c:v>45</c:v>
                </c:pt>
                <c:pt idx="157">
                  <c:v>41</c:v>
                </c:pt>
                <c:pt idx="158">
                  <c:v>39</c:v>
                </c:pt>
                <c:pt idx="159">
                  <c:v>40</c:v>
                </c:pt>
                <c:pt idx="160">
                  <c:v>39</c:v>
                </c:pt>
                <c:pt idx="161">
                  <c:v>44</c:v>
                </c:pt>
                <c:pt idx="162">
                  <c:v>45</c:v>
                </c:pt>
                <c:pt idx="163">
                  <c:v>43</c:v>
                </c:pt>
                <c:pt idx="164">
                  <c:v>45</c:v>
                </c:pt>
                <c:pt idx="165">
                  <c:v>45</c:v>
                </c:pt>
                <c:pt idx="166">
                  <c:v>44</c:v>
                </c:pt>
                <c:pt idx="167">
                  <c:v>38</c:v>
                </c:pt>
                <c:pt idx="168">
                  <c:v>38</c:v>
                </c:pt>
                <c:pt idx="169">
                  <c:v>40</c:v>
                </c:pt>
                <c:pt idx="170">
                  <c:v>42</c:v>
                </c:pt>
                <c:pt idx="171">
                  <c:v>40</c:v>
                </c:pt>
                <c:pt idx="172">
                  <c:v>43</c:v>
                </c:pt>
                <c:pt idx="173">
                  <c:v>46</c:v>
                </c:pt>
                <c:pt idx="174">
                  <c:v>47</c:v>
                </c:pt>
                <c:pt idx="175">
                  <c:v>48</c:v>
                </c:pt>
                <c:pt idx="176">
                  <c:v>47</c:v>
                </c:pt>
                <c:pt idx="177">
                  <c:v>46</c:v>
                </c:pt>
                <c:pt idx="178">
                  <c:v>51</c:v>
                </c:pt>
                <c:pt idx="179">
                  <c:v>46</c:v>
                </c:pt>
                <c:pt idx="180">
                  <c:v>44</c:v>
                </c:pt>
                <c:pt idx="181">
                  <c:v>44</c:v>
                </c:pt>
                <c:pt idx="182">
                  <c:v>43</c:v>
                </c:pt>
                <c:pt idx="183">
                  <c:v>44</c:v>
                </c:pt>
                <c:pt idx="184">
                  <c:v>43</c:v>
                </c:pt>
                <c:pt idx="185">
                  <c:v>49</c:v>
                </c:pt>
                <c:pt idx="186">
                  <c:v>50</c:v>
                </c:pt>
                <c:pt idx="187">
                  <c:v>50</c:v>
                </c:pt>
                <c:pt idx="188">
                  <c:v>47</c:v>
                </c:pt>
                <c:pt idx="189">
                  <c:v>46</c:v>
                </c:pt>
                <c:pt idx="190">
                  <c:v>47</c:v>
                </c:pt>
                <c:pt idx="191">
                  <c:v>49</c:v>
                </c:pt>
                <c:pt idx="192">
                  <c:v>48</c:v>
                </c:pt>
                <c:pt idx="193">
                  <c:v>50</c:v>
                </c:pt>
                <c:pt idx="194">
                  <c:v>53</c:v>
                </c:pt>
                <c:pt idx="195">
                  <c:v>50</c:v>
                </c:pt>
                <c:pt idx="196">
                  <c:v>47</c:v>
                </c:pt>
                <c:pt idx="197">
                  <c:v>47</c:v>
                </c:pt>
                <c:pt idx="198">
                  <c:v>52</c:v>
                </c:pt>
                <c:pt idx="199">
                  <c:v>60</c:v>
                </c:pt>
                <c:pt idx="200">
                  <c:v>50</c:v>
                </c:pt>
                <c:pt idx="201">
                  <c:v>43</c:v>
                </c:pt>
                <c:pt idx="202">
                  <c:v>47</c:v>
                </c:pt>
                <c:pt idx="203">
                  <c:v>46</c:v>
                </c:pt>
                <c:pt idx="204">
                  <c:v>49</c:v>
                </c:pt>
                <c:pt idx="205">
                  <c:v>48</c:v>
                </c:pt>
                <c:pt idx="206">
                  <c:v>45</c:v>
                </c:pt>
                <c:pt idx="207">
                  <c:v>43</c:v>
                </c:pt>
                <c:pt idx="208">
                  <c:v>43</c:v>
                </c:pt>
                <c:pt idx="209">
                  <c:v>43</c:v>
                </c:pt>
                <c:pt idx="210">
                  <c:v>43</c:v>
                </c:pt>
                <c:pt idx="211">
                  <c:v>44</c:v>
                </c:pt>
                <c:pt idx="212">
                  <c:v>47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BE4D-4876-BD6C-EB15516E14D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«Школа №3»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'Школа №3'!$B$3:$B$38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'Школа №3'!$C$3:$C$38</c:f>
              <c:numCache>
                <c:formatCode>0</c:formatCode>
                <c:ptCount val="36"/>
                <c:pt idx="0">
                  <c:v>39.299999999999997</c:v>
                </c:pt>
                <c:pt idx="1">
                  <c:v>41.1</c:v>
                </c:pt>
                <c:pt idx="2">
                  <c:v>42.8</c:v>
                </c:pt>
                <c:pt idx="3">
                  <c:v>44.5</c:v>
                </c:pt>
                <c:pt idx="4">
                  <c:v>46.2</c:v>
                </c:pt>
                <c:pt idx="5">
                  <c:v>47.8</c:v>
                </c:pt>
                <c:pt idx="6">
                  <c:v>49.4</c:v>
                </c:pt>
                <c:pt idx="7">
                  <c:v>51.1</c:v>
                </c:pt>
                <c:pt idx="8">
                  <c:v>52.7</c:v>
                </c:pt>
                <c:pt idx="9">
                  <c:v>54.3</c:v>
                </c:pt>
                <c:pt idx="10">
                  <c:v>55.8</c:v>
                </c:pt>
                <c:pt idx="11">
                  <c:v>57.4</c:v>
                </c:pt>
                <c:pt idx="12">
                  <c:v>58.9</c:v>
                </c:pt>
                <c:pt idx="13">
                  <c:v>60.5</c:v>
                </c:pt>
                <c:pt idx="14">
                  <c:v>62</c:v>
                </c:pt>
                <c:pt idx="15">
                  <c:v>63.5</c:v>
                </c:pt>
                <c:pt idx="16">
                  <c:v>65</c:v>
                </c:pt>
                <c:pt idx="17">
                  <c:v>66.5</c:v>
                </c:pt>
                <c:pt idx="18">
                  <c:v>68</c:v>
                </c:pt>
                <c:pt idx="19">
                  <c:v>69.5</c:v>
                </c:pt>
                <c:pt idx="20">
                  <c:v>71</c:v>
                </c:pt>
                <c:pt idx="21">
                  <c:v>72.400000000000006</c:v>
                </c:pt>
                <c:pt idx="22">
                  <c:v>73.900000000000006</c:v>
                </c:pt>
                <c:pt idx="23">
                  <c:v>75.3</c:v>
                </c:pt>
                <c:pt idx="24">
                  <c:v>76.8</c:v>
                </c:pt>
                <c:pt idx="25">
                  <c:v>78.2</c:v>
                </c:pt>
                <c:pt idx="26">
                  <c:v>79.599999999999994</c:v>
                </c:pt>
                <c:pt idx="27">
                  <c:v>81.099999999999994</c:v>
                </c:pt>
                <c:pt idx="28">
                  <c:v>82.5</c:v>
                </c:pt>
                <c:pt idx="29">
                  <c:v>83.9</c:v>
                </c:pt>
                <c:pt idx="30">
                  <c:v>85.3</c:v>
                </c:pt>
                <c:pt idx="31">
                  <c:v>86.7</c:v>
                </c:pt>
                <c:pt idx="32">
                  <c:v>88.1</c:v>
                </c:pt>
                <c:pt idx="33">
                  <c:v>89.5</c:v>
                </c:pt>
                <c:pt idx="34">
                  <c:v>90.8</c:v>
                </c:pt>
                <c:pt idx="35">
                  <c:v>92.2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53D4-4B54-AC1D-6DA298748EC4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'Школа №3'!$B$3:$B$38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'Школа №3'!$D$3:$D$38</c:f>
              <c:numCache>
                <c:formatCode>0</c:formatCode>
                <c:ptCount val="36"/>
                <c:pt idx="0">
                  <c:v>34</c:v>
                </c:pt>
                <c:pt idx="1">
                  <c:v>35.200000000000003</c:v>
                </c:pt>
                <c:pt idx="2">
                  <c:v>36.4</c:v>
                </c:pt>
                <c:pt idx="3">
                  <c:v>37.6</c:v>
                </c:pt>
                <c:pt idx="4">
                  <c:v>38.700000000000003</c:v>
                </c:pt>
                <c:pt idx="5">
                  <c:v>39.799999999999997</c:v>
                </c:pt>
                <c:pt idx="6">
                  <c:v>40.9</c:v>
                </c:pt>
                <c:pt idx="7">
                  <c:v>42</c:v>
                </c:pt>
                <c:pt idx="8">
                  <c:v>43.1</c:v>
                </c:pt>
                <c:pt idx="9">
                  <c:v>44.1</c:v>
                </c:pt>
                <c:pt idx="10">
                  <c:v>45.2</c:v>
                </c:pt>
                <c:pt idx="11">
                  <c:v>46.2</c:v>
                </c:pt>
                <c:pt idx="12">
                  <c:v>47.2</c:v>
                </c:pt>
                <c:pt idx="13">
                  <c:v>48.2</c:v>
                </c:pt>
                <c:pt idx="14">
                  <c:v>49.2</c:v>
                </c:pt>
                <c:pt idx="15">
                  <c:v>50.2</c:v>
                </c:pt>
                <c:pt idx="16">
                  <c:v>51.2</c:v>
                </c:pt>
                <c:pt idx="17">
                  <c:v>52.2</c:v>
                </c:pt>
                <c:pt idx="18">
                  <c:v>53.1</c:v>
                </c:pt>
                <c:pt idx="19">
                  <c:v>54.1</c:v>
                </c:pt>
                <c:pt idx="20">
                  <c:v>55</c:v>
                </c:pt>
                <c:pt idx="21">
                  <c:v>55.9</c:v>
                </c:pt>
                <c:pt idx="22">
                  <c:v>56.9</c:v>
                </c:pt>
                <c:pt idx="23">
                  <c:v>57.8</c:v>
                </c:pt>
                <c:pt idx="24">
                  <c:v>58.7</c:v>
                </c:pt>
                <c:pt idx="25">
                  <c:v>59.6</c:v>
                </c:pt>
                <c:pt idx="26">
                  <c:v>60.5</c:v>
                </c:pt>
                <c:pt idx="27">
                  <c:v>61.4</c:v>
                </c:pt>
                <c:pt idx="28">
                  <c:v>62.3</c:v>
                </c:pt>
                <c:pt idx="29">
                  <c:v>63.1</c:v>
                </c:pt>
                <c:pt idx="30">
                  <c:v>64</c:v>
                </c:pt>
                <c:pt idx="31">
                  <c:v>64.900000000000006</c:v>
                </c:pt>
                <c:pt idx="32">
                  <c:v>65.7</c:v>
                </c:pt>
                <c:pt idx="33">
                  <c:v>66.599999999999994</c:v>
                </c:pt>
                <c:pt idx="34">
                  <c:v>67.400000000000006</c:v>
                </c:pt>
                <c:pt idx="35">
                  <c:v>68.3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53D4-4B54-AC1D-6DA298748E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'Школа №3'!$H$4:$H$216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'Школа №3'!$I$4:$I$216</c:f>
              <c:numCache>
                <c:formatCode>General</c:formatCode>
                <c:ptCount val="213"/>
                <c:pt idx="0">
                  <c:v>82</c:v>
                </c:pt>
                <c:pt idx="1">
                  <c:v>88</c:v>
                </c:pt>
                <c:pt idx="2">
                  <c:v>91</c:v>
                </c:pt>
                <c:pt idx="3">
                  <c:v>91</c:v>
                </c:pt>
                <c:pt idx="4">
                  <c:v>86</c:v>
                </c:pt>
                <c:pt idx="5">
                  <c:v>86</c:v>
                </c:pt>
                <c:pt idx="6">
                  <c:v>88</c:v>
                </c:pt>
                <c:pt idx="7">
                  <c:v>72</c:v>
                </c:pt>
                <c:pt idx="8">
                  <c:v>62</c:v>
                </c:pt>
                <c:pt idx="9">
                  <c:v>62</c:v>
                </c:pt>
                <c:pt idx="10">
                  <c:v>70</c:v>
                </c:pt>
                <c:pt idx="11">
                  <c:v>80</c:v>
                </c:pt>
                <c:pt idx="12">
                  <c:v>83</c:v>
                </c:pt>
                <c:pt idx="13">
                  <c:v>73</c:v>
                </c:pt>
                <c:pt idx="14">
                  <c:v>58</c:v>
                </c:pt>
                <c:pt idx="15">
                  <c:v>62</c:v>
                </c:pt>
                <c:pt idx="16">
                  <c:v>74</c:v>
                </c:pt>
                <c:pt idx="17">
                  <c:v>68</c:v>
                </c:pt>
                <c:pt idx="18">
                  <c:v>67</c:v>
                </c:pt>
                <c:pt idx="19">
                  <c:v>74</c:v>
                </c:pt>
                <c:pt idx="20">
                  <c:v>74</c:v>
                </c:pt>
                <c:pt idx="21">
                  <c:v>63</c:v>
                </c:pt>
                <c:pt idx="22">
                  <c:v>60</c:v>
                </c:pt>
                <c:pt idx="23">
                  <c:v>55</c:v>
                </c:pt>
                <c:pt idx="24">
                  <c:v>58</c:v>
                </c:pt>
                <c:pt idx="25">
                  <c:v>59</c:v>
                </c:pt>
                <c:pt idx="26">
                  <c:v>61</c:v>
                </c:pt>
                <c:pt idx="27">
                  <c:v>60</c:v>
                </c:pt>
                <c:pt idx="28">
                  <c:v>56</c:v>
                </c:pt>
                <c:pt idx="29">
                  <c:v>55</c:v>
                </c:pt>
                <c:pt idx="30">
                  <c:v>56</c:v>
                </c:pt>
                <c:pt idx="31">
                  <c:v>56</c:v>
                </c:pt>
                <c:pt idx="32">
                  <c:v>63</c:v>
                </c:pt>
                <c:pt idx="33">
                  <c:v>56</c:v>
                </c:pt>
                <c:pt idx="34">
                  <c:v>57</c:v>
                </c:pt>
                <c:pt idx="35">
                  <c:v>59</c:v>
                </c:pt>
                <c:pt idx="36">
                  <c:v>61</c:v>
                </c:pt>
                <c:pt idx="37">
                  <c:v>69</c:v>
                </c:pt>
                <c:pt idx="38">
                  <c:v>78</c:v>
                </c:pt>
                <c:pt idx="39">
                  <c:v>76</c:v>
                </c:pt>
                <c:pt idx="40">
                  <c:v>77</c:v>
                </c:pt>
                <c:pt idx="41">
                  <c:v>65</c:v>
                </c:pt>
                <c:pt idx="42">
                  <c:v>63</c:v>
                </c:pt>
                <c:pt idx="43">
                  <c:v>74</c:v>
                </c:pt>
                <c:pt idx="44">
                  <c:v>71</c:v>
                </c:pt>
                <c:pt idx="45">
                  <c:v>59</c:v>
                </c:pt>
                <c:pt idx="46">
                  <c:v>66</c:v>
                </c:pt>
                <c:pt idx="47">
                  <c:v>57</c:v>
                </c:pt>
                <c:pt idx="48">
                  <c:v>64</c:v>
                </c:pt>
                <c:pt idx="49">
                  <c:v>70</c:v>
                </c:pt>
                <c:pt idx="50">
                  <c:v>67</c:v>
                </c:pt>
                <c:pt idx="51">
                  <c:v>63</c:v>
                </c:pt>
                <c:pt idx="52">
                  <c:v>63</c:v>
                </c:pt>
                <c:pt idx="53">
                  <c:v>56</c:v>
                </c:pt>
                <c:pt idx="54">
                  <c:v>54</c:v>
                </c:pt>
                <c:pt idx="55">
                  <c:v>55</c:v>
                </c:pt>
                <c:pt idx="56">
                  <c:v>57</c:v>
                </c:pt>
                <c:pt idx="57">
                  <c:v>56</c:v>
                </c:pt>
                <c:pt idx="58">
                  <c:v>54</c:v>
                </c:pt>
                <c:pt idx="59">
                  <c:v>53</c:v>
                </c:pt>
                <c:pt idx="60">
                  <c:v>53</c:v>
                </c:pt>
                <c:pt idx="61">
                  <c:v>55</c:v>
                </c:pt>
                <c:pt idx="62">
                  <c:v>57</c:v>
                </c:pt>
                <c:pt idx="63">
                  <c:v>58</c:v>
                </c:pt>
                <c:pt idx="64">
                  <c:v>65</c:v>
                </c:pt>
                <c:pt idx="65">
                  <c:v>61</c:v>
                </c:pt>
                <c:pt idx="66">
                  <c:v>63</c:v>
                </c:pt>
                <c:pt idx="67">
                  <c:v>59</c:v>
                </c:pt>
                <c:pt idx="68">
                  <c:v>63</c:v>
                </c:pt>
                <c:pt idx="69">
                  <c:v>61</c:v>
                </c:pt>
                <c:pt idx="70">
                  <c:v>56</c:v>
                </c:pt>
                <c:pt idx="71">
                  <c:v>56</c:v>
                </c:pt>
                <c:pt idx="72">
                  <c:v>57</c:v>
                </c:pt>
                <c:pt idx="73">
                  <c:v>56</c:v>
                </c:pt>
                <c:pt idx="74">
                  <c:v>53</c:v>
                </c:pt>
                <c:pt idx="75">
                  <c:v>51</c:v>
                </c:pt>
                <c:pt idx="76">
                  <c:v>50</c:v>
                </c:pt>
                <c:pt idx="77">
                  <c:v>53</c:v>
                </c:pt>
                <c:pt idx="78">
                  <c:v>53</c:v>
                </c:pt>
                <c:pt idx="79">
                  <c:v>53</c:v>
                </c:pt>
                <c:pt idx="80">
                  <c:v>50</c:v>
                </c:pt>
                <c:pt idx="81">
                  <c:v>49</c:v>
                </c:pt>
                <c:pt idx="82">
                  <c:v>52</c:v>
                </c:pt>
                <c:pt idx="83">
                  <c:v>52</c:v>
                </c:pt>
                <c:pt idx="84">
                  <c:v>52</c:v>
                </c:pt>
                <c:pt idx="85">
                  <c:v>52</c:v>
                </c:pt>
                <c:pt idx="86">
                  <c:v>52</c:v>
                </c:pt>
                <c:pt idx="87">
                  <c:v>47</c:v>
                </c:pt>
                <c:pt idx="88">
                  <c:v>48</c:v>
                </c:pt>
                <c:pt idx="89">
                  <c:v>47</c:v>
                </c:pt>
                <c:pt idx="90">
                  <c:v>48</c:v>
                </c:pt>
                <c:pt idx="91">
                  <c:v>41</c:v>
                </c:pt>
                <c:pt idx="92">
                  <c:v>71</c:v>
                </c:pt>
                <c:pt idx="93">
                  <c:v>47</c:v>
                </c:pt>
                <c:pt idx="94">
                  <c:v>57</c:v>
                </c:pt>
                <c:pt idx="95">
                  <c:v>55</c:v>
                </c:pt>
                <c:pt idx="96">
                  <c:v>50</c:v>
                </c:pt>
                <c:pt idx="97">
                  <c:v>43</c:v>
                </c:pt>
                <c:pt idx="98">
                  <c:v>42</c:v>
                </c:pt>
                <c:pt idx="99">
                  <c:v>41</c:v>
                </c:pt>
                <c:pt idx="100">
                  <c:v>40</c:v>
                </c:pt>
                <c:pt idx="101">
                  <c:v>41</c:v>
                </c:pt>
                <c:pt idx="102">
                  <c:v>45</c:v>
                </c:pt>
                <c:pt idx="103">
                  <c:v>44</c:v>
                </c:pt>
                <c:pt idx="104">
                  <c:v>42</c:v>
                </c:pt>
                <c:pt idx="105">
                  <c:v>44</c:v>
                </c:pt>
                <c:pt idx="106">
                  <c:v>44</c:v>
                </c:pt>
                <c:pt idx="107">
                  <c:v>46</c:v>
                </c:pt>
                <c:pt idx="108">
                  <c:v>46</c:v>
                </c:pt>
                <c:pt idx="109">
                  <c:v>49</c:v>
                </c:pt>
                <c:pt idx="110">
                  <c:v>46</c:v>
                </c:pt>
                <c:pt idx="111">
                  <c:v>41</c:v>
                </c:pt>
                <c:pt idx="112">
                  <c:v>43</c:v>
                </c:pt>
                <c:pt idx="113">
                  <c:v>47</c:v>
                </c:pt>
                <c:pt idx="114">
                  <c:v>43</c:v>
                </c:pt>
                <c:pt idx="115">
                  <c:v>43</c:v>
                </c:pt>
                <c:pt idx="116">
                  <c:v>42</c:v>
                </c:pt>
                <c:pt idx="117">
                  <c:v>43</c:v>
                </c:pt>
                <c:pt idx="118">
                  <c:v>43</c:v>
                </c:pt>
                <c:pt idx="119">
                  <c:v>41</c:v>
                </c:pt>
                <c:pt idx="120">
                  <c:v>41</c:v>
                </c:pt>
                <c:pt idx="127">
                  <c:v>40</c:v>
                </c:pt>
                <c:pt idx="128">
                  <c:v>46</c:v>
                </c:pt>
                <c:pt idx="129">
                  <c:v>47</c:v>
                </c:pt>
                <c:pt idx="130">
                  <c:v>40</c:v>
                </c:pt>
                <c:pt idx="131">
                  <c:v>37</c:v>
                </c:pt>
                <c:pt idx="132">
                  <c:v>40</c:v>
                </c:pt>
                <c:pt idx="133">
                  <c:v>46</c:v>
                </c:pt>
                <c:pt idx="134">
                  <c:v>51</c:v>
                </c:pt>
                <c:pt idx="135">
                  <c:v>45</c:v>
                </c:pt>
                <c:pt idx="136">
                  <c:v>51</c:v>
                </c:pt>
                <c:pt idx="137">
                  <c:v>45</c:v>
                </c:pt>
                <c:pt idx="138">
                  <c:v>46</c:v>
                </c:pt>
                <c:pt idx="139">
                  <c:v>48</c:v>
                </c:pt>
                <c:pt idx="140">
                  <c:v>45</c:v>
                </c:pt>
                <c:pt idx="141">
                  <c:v>41</c:v>
                </c:pt>
                <c:pt idx="142">
                  <c:v>39</c:v>
                </c:pt>
                <c:pt idx="143">
                  <c:v>42</c:v>
                </c:pt>
                <c:pt idx="144">
                  <c:v>43</c:v>
                </c:pt>
                <c:pt idx="145">
                  <c:v>49</c:v>
                </c:pt>
                <c:pt idx="146">
                  <c:v>43</c:v>
                </c:pt>
                <c:pt idx="147">
                  <c:v>44</c:v>
                </c:pt>
                <c:pt idx="148">
                  <c:v>45</c:v>
                </c:pt>
                <c:pt idx="149">
                  <c:v>51</c:v>
                </c:pt>
                <c:pt idx="150">
                  <c:v>47</c:v>
                </c:pt>
                <c:pt idx="151">
                  <c:v>51</c:v>
                </c:pt>
                <c:pt idx="152">
                  <c:v>52</c:v>
                </c:pt>
                <c:pt idx="153">
                  <c:v>55</c:v>
                </c:pt>
                <c:pt idx="154">
                  <c:v>53</c:v>
                </c:pt>
                <c:pt idx="155">
                  <c:v>55</c:v>
                </c:pt>
                <c:pt idx="156">
                  <c:v>55</c:v>
                </c:pt>
                <c:pt idx="157">
                  <c:v>49</c:v>
                </c:pt>
                <c:pt idx="158">
                  <c:v>45</c:v>
                </c:pt>
                <c:pt idx="159">
                  <c:v>47</c:v>
                </c:pt>
                <c:pt idx="160">
                  <c:v>45</c:v>
                </c:pt>
                <c:pt idx="161">
                  <c:v>52</c:v>
                </c:pt>
                <c:pt idx="162">
                  <c:v>56</c:v>
                </c:pt>
                <c:pt idx="163">
                  <c:v>54</c:v>
                </c:pt>
                <c:pt idx="164">
                  <c:v>55</c:v>
                </c:pt>
                <c:pt idx="165">
                  <c:v>57</c:v>
                </c:pt>
                <c:pt idx="166">
                  <c:v>53</c:v>
                </c:pt>
                <c:pt idx="167">
                  <c:v>45</c:v>
                </c:pt>
                <c:pt idx="168">
                  <c:v>46</c:v>
                </c:pt>
                <c:pt idx="169">
                  <c:v>51</c:v>
                </c:pt>
                <c:pt idx="170">
                  <c:v>52</c:v>
                </c:pt>
                <c:pt idx="171">
                  <c:v>47</c:v>
                </c:pt>
                <c:pt idx="172">
                  <c:v>54</c:v>
                </c:pt>
                <c:pt idx="173">
                  <c:v>56</c:v>
                </c:pt>
                <c:pt idx="174">
                  <c:v>57</c:v>
                </c:pt>
                <c:pt idx="175">
                  <c:v>58</c:v>
                </c:pt>
                <c:pt idx="176">
                  <c:v>57</c:v>
                </c:pt>
                <c:pt idx="177">
                  <c:v>57</c:v>
                </c:pt>
                <c:pt idx="178">
                  <c:v>58</c:v>
                </c:pt>
                <c:pt idx="179">
                  <c:v>56</c:v>
                </c:pt>
                <c:pt idx="180">
                  <c:v>54</c:v>
                </c:pt>
                <c:pt idx="181">
                  <c:v>53</c:v>
                </c:pt>
                <c:pt idx="182">
                  <c:v>52</c:v>
                </c:pt>
                <c:pt idx="183">
                  <c:v>54</c:v>
                </c:pt>
                <c:pt idx="184">
                  <c:v>54</c:v>
                </c:pt>
                <c:pt idx="185">
                  <c:v>57</c:v>
                </c:pt>
                <c:pt idx="186">
                  <c:v>61</c:v>
                </c:pt>
                <c:pt idx="187">
                  <c:v>61</c:v>
                </c:pt>
                <c:pt idx="188">
                  <c:v>58</c:v>
                </c:pt>
                <c:pt idx="189">
                  <c:v>56</c:v>
                </c:pt>
                <c:pt idx="190">
                  <c:v>58</c:v>
                </c:pt>
                <c:pt idx="191">
                  <c:v>60</c:v>
                </c:pt>
                <c:pt idx="192">
                  <c:v>58</c:v>
                </c:pt>
                <c:pt idx="193">
                  <c:v>63</c:v>
                </c:pt>
                <c:pt idx="194">
                  <c:v>66</c:v>
                </c:pt>
                <c:pt idx="195">
                  <c:v>64</c:v>
                </c:pt>
                <c:pt idx="196">
                  <c:v>58</c:v>
                </c:pt>
                <c:pt idx="197">
                  <c:v>58</c:v>
                </c:pt>
                <c:pt idx="198">
                  <c:v>66</c:v>
                </c:pt>
                <c:pt idx="199">
                  <c:v>74</c:v>
                </c:pt>
                <c:pt idx="200">
                  <c:v>62</c:v>
                </c:pt>
                <c:pt idx="201">
                  <c:v>52</c:v>
                </c:pt>
                <c:pt idx="202">
                  <c:v>58</c:v>
                </c:pt>
                <c:pt idx="203">
                  <c:v>59</c:v>
                </c:pt>
                <c:pt idx="204">
                  <c:v>57</c:v>
                </c:pt>
                <c:pt idx="205">
                  <c:v>59</c:v>
                </c:pt>
                <c:pt idx="206">
                  <c:v>55</c:v>
                </c:pt>
                <c:pt idx="207">
                  <c:v>53</c:v>
                </c:pt>
                <c:pt idx="208">
                  <c:v>55</c:v>
                </c:pt>
                <c:pt idx="209">
                  <c:v>54</c:v>
                </c:pt>
                <c:pt idx="210">
                  <c:v>52</c:v>
                </c:pt>
                <c:pt idx="211">
                  <c:v>55</c:v>
                </c:pt>
                <c:pt idx="212">
                  <c:v>57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3D4-4B54-AC1D-6DA298748EC4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'Школа №3'!$H$4:$H$216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'Школа №3'!$J$4:$J$216</c:f>
              <c:numCache>
                <c:formatCode>General</c:formatCode>
                <c:ptCount val="213"/>
                <c:pt idx="0">
                  <c:v>70</c:v>
                </c:pt>
                <c:pt idx="1">
                  <c:v>75</c:v>
                </c:pt>
                <c:pt idx="2">
                  <c:v>78</c:v>
                </c:pt>
                <c:pt idx="3">
                  <c:v>77</c:v>
                </c:pt>
                <c:pt idx="4">
                  <c:v>72</c:v>
                </c:pt>
                <c:pt idx="5">
                  <c:v>73</c:v>
                </c:pt>
                <c:pt idx="6">
                  <c:v>76</c:v>
                </c:pt>
                <c:pt idx="7">
                  <c:v>62</c:v>
                </c:pt>
                <c:pt idx="8">
                  <c:v>46</c:v>
                </c:pt>
                <c:pt idx="9">
                  <c:v>55</c:v>
                </c:pt>
                <c:pt idx="10">
                  <c:v>60</c:v>
                </c:pt>
                <c:pt idx="11">
                  <c:v>68</c:v>
                </c:pt>
                <c:pt idx="12">
                  <c:v>70</c:v>
                </c:pt>
                <c:pt idx="13">
                  <c:v>64</c:v>
                </c:pt>
                <c:pt idx="14">
                  <c:v>50</c:v>
                </c:pt>
                <c:pt idx="15">
                  <c:v>53</c:v>
                </c:pt>
                <c:pt idx="16">
                  <c:v>63</c:v>
                </c:pt>
                <c:pt idx="17">
                  <c:v>59</c:v>
                </c:pt>
                <c:pt idx="18">
                  <c:v>58</c:v>
                </c:pt>
                <c:pt idx="19">
                  <c:v>63</c:v>
                </c:pt>
                <c:pt idx="20">
                  <c:v>62</c:v>
                </c:pt>
                <c:pt idx="21">
                  <c:v>55</c:v>
                </c:pt>
                <c:pt idx="22">
                  <c:v>51</c:v>
                </c:pt>
                <c:pt idx="23">
                  <c:v>48</c:v>
                </c:pt>
                <c:pt idx="24">
                  <c:v>50</c:v>
                </c:pt>
                <c:pt idx="25">
                  <c:v>52</c:v>
                </c:pt>
                <c:pt idx="26">
                  <c:v>53</c:v>
                </c:pt>
                <c:pt idx="27">
                  <c:v>52</c:v>
                </c:pt>
                <c:pt idx="28">
                  <c:v>50</c:v>
                </c:pt>
                <c:pt idx="29">
                  <c:v>49</c:v>
                </c:pt>
                <c:pt idx="30">
                  <c:v>48</c:v>
                </c:pt>
                <c:pt idx="31">
                  <c:v>49</c:v>
                </c:pt>
                <c:pt idx="32">
                  <c:v>55</c:v>
                </c:pt>
                <c:pt idx="33">
                  <c:v>50</c:v>
                </c:pt>
                <c:pt idx="34">
                  <c:v>48</c:v>
                </c:pt>
                <c:pt idx="35">
                  <c:v>52</c:v>
                </c:pt>
                <c:pt idx="36">
                  <c:v>53</c:v>
                </c:pt>
                <c:pt idx="37">
                  <c:v>59</c:v>
                </c:pt>
                <c:pt idx="38">
                  <c:v>66</c:v>
                </c:pt>
                <c:pt idx="39">
                  <c:v>65</c:v>
                </c:pt>
                <c:pt idx="40">
                  <c:v>66</c:v>
                </c:pt>
                <c:pt idx="41">
                  <c:v>56</c:v>
                </c:pt>
                <c:pt idx="42">
                  <c:v>55</c:v>
                </c:pt>
                <c:pt idx="43">
                  <c:v>63</c:v>
                </c:pt>
                <c:pt idx="44">
                  <c:v>61</c:v>
                </c:pt>
                <c:pt idx="45">
                  <c:v>61</c:v>
                </c:pt>
                <c:pt idx="46">
                  <c:v>58</c:v>
                </c:pt>
                <c:pt idx="47">
                  <c:v>50</c:v>
                </c:pt>
                <c:pt idx="48">
                  <c:v>55</c:v>
                </c:pt>
                <c:pt idx="49">
                  <c:v>60</c:v>
                </c:pt>
                <c:pt idx="50">
                  <c:v>59</c:v>
                </c:pt>
                <c:pt idx="51">
                  <c:v>55</c:v>
                </c:pt>
                <c:pt idx="52">
                  <c:v>54</c:v>
                </c:pt>
                <c:pt idx="53">
                  <c:v>49</c:v>
                </c:pt>
                <c:pt idx="54">
                  <c:v>47</c:v>
                </c:pt>
                <c:pt idx="55">
                  <c:v>49</c:v>
                </c:pt>
                <c:pt idx="56">
                  <c:v>49</c:v>
                </c:pt>
                <c:pt idx="57">
                  <c:v>49</c:v>
                </c:pt>
                <c:pt idx="58">
                  <c:v>48</c:v>
                </c:pt>
                <c:pt idx="59">
                  <c:v>47</c:v>
                </c:pt>
                <c:pt idx="60">
                  <c:v>45</c:v>
                </c:pt>
                <c:pt idx="61">
                  <c:v>49</c:v>
                </c:pt>
                <c:pt idx="62">
                  <c:v>50</c:v>
                </c:pt>
                <c:pt idx="63">
                  <c:v>51</c:v>
                </c:pt>
                <c:pt idx="64">
                  <c:v>56</c:v>
                </c:pt>
                <c:pt idx="65">
                  <c:v>53</c:v>
                </c:pt>
                <c:pt idx="66">
                  <c:v>55</c:v>
                </c:pt>
                <c:pt idx="67">
                  <c:v>51</c:v>
                </c:pt>
                <c:pt idx="68">
                  <c:v>54</c:v>
                </c:pt>
                <c:pt idx="69">
                  <c:v>54</c:v>
                </c:pt>
                <c:pt idx="70">
                  <c:v>50</c:v>
                </c:pt>
                <c:pt idx="71">
                  <c:v>50</c:v>
                </c:pt>
                <c:pt idx="72">
                  <c:v>51</c:v>
                </c:pt>
                <c:pt idx="73">
                  <c:v>49</c:v>
                </c:pt>
                <c:pt idx="74">
                  <c:v>47</c:v>
                </c:pt>
                <c:pt idx="75">
                  <c:v>45</c:v>
                </c:pt>
                <c:pt idx="76">
                  <c:v>45</c:v>
                </c:pt>
                <c:pt idx="77">
                  <c:v>46</c:v>
                </c:pt>
                <c:pt idx="78">
                  <c:v>47</c:v>
                </c:pt>
                <c:pt idx="79">
                  <c:v>47</c:v>
                </c:pt>
                <c:pt idx="80">
                  <c:v>45</c:v>
                </c:pt>
                <c:pt idx="81">
                  <c:v>44</c:v>
                </c:pt>
                <c:pt idx="82">
                  <c:v>46</c:v>
                </c:pt>
                <c:pt idx="83">
                  <c:v>46</c:v>
                </c:pt>
                <c:pt idx="84">
                  <c:v>46</c:v>
                </c:pt>
                <c:pt idx="85">
                  <c:v>45</c:v>
                </c:pt>
                <c:pt idx="86">
                  <c:v>45</c:v>
                </c:pt>
                <c:pt idx="87">
                  <c:v>42</c:v>
                </c:pt>
                <c:pt idx="88">
                  <c:v>42</c:v>
                </c:pt>
                <c:pt idx="89">
                  <c:v>43</c:v>
                </c:pt>
                <c:pt idx="90">
                  <c:v>39</c:v>
                </c:pt>
                <c:pt idx="91">
                  <c:v>37</c:v>
                </c:pt>
                <c:pt idx="92">
                  <c:v>37</c:v>
                </c:pt>
                <c:pt idx="93">
                  <c:v>42</c:v>
                </c:pt>
                <c:pt idx="94">
                  <c:v>50</c:v>
                </c:pt>
                <c:pt idx="95">
                  <c:v>49</c:v>
                </c:pt>
                <c:pt idx="96">
                  <c:v>44</c:v>
                </c:pt>
                <c:pt idx="97">
                  <c:v>39</c:v>
                </c:pt>
                <c:pt idx="98">
                  <c:v>38</c:v>
                </c:pt>
                <c:pt idx="99">
                  <c:v>38</c:v>
                </c:pt>
                <c:pt idx="100">
                  <c:v>37</c:v>
                </c:pt>
                <c:pt idx="101">
                  <c:v>38</c:v>
                </c:pt>
                <c:pt idx="102">
                  <c:v>41</c:v>
                </c:pt>
                <c:pt idx="103">
                  <c:v>40</c:v>
                </c:pt>
                <c:pt idx="104">
                  <c:v>39</c:v>
                </c:pt>
                <c:pt idx="105">
                  <c:v>40</c:v>
                </c:pt>
                <c:pt idx="106">
                  <c:v>39</c:v>
                </c:pt>
                <c:pt idx="107">
                  <c:v>41</c:v>
                </c:pt>
                <c:pt idx="108">
                  <c:v>41</c:v>
                </c:pt>
                <c:pt idx="109">
                  <c:v>44</c:v>
                </c:pt>
                <c:pt idx="110">
                  <c:v>41</c:v>
                </c:pt>
                <c:pt idx="111">
                  <c:v>38</c:v>
                </c:pt>
                <c:pt idx="112">
                  <c:v>39</c:v>
                </c:pt>
                <c:pt idx="113">
                  <c:v>42</c:v>
                </c:pt>
                <c:pt idx="114">
                  <c:v>39</c:v>
                </c:pt>
                <c:pt idx="115">
                  <c:v>38</c:v>
                </c:pt>
                <c:pt idx="116">
                  <c:v>39</c:v>
                </c:pt>
                <c:pt idx="117">
                  <c:v>39</c:v>
                </c:pt>
                <c:pt idx="118">
                  <c:v>39</c:v>
                </c:pt>
                <c:pt idx="119">
                  <c:v>38</c:v>
                </c:pt>
                <c:pt idx="120">
                  <c:v>37</c:v>
                </c:pt>
                <c:pt idx="127">
                  <c:v>36</c:v>
                </c:pt>
                <c:pt idx="128">
                  <c:v>41</c:v>
                </c:pt>
                <c:pt idx="129">
                  <c:v>41</c:v>
                </c:pt>
                <c:pt idx="130">
                  <c:v>36</c:v>
                </c:pt>
                <c:pt idx="131">
                  <c:v>34</c:v>
                </c:pt>
                <c:pt idx="132">
                  <c:v>36</c:v>
                </c:pt>
                <c:pt idx="133">
                  <c:v>42</c:v>
                </c:pt>
                <c:pt idx="134">
                  <c:v>46</c:v>
                </c:pt>
                <c:pt idx="135">
                  <c:v>40</c:v>
                </c:pt>
                <c:pt idx="136">
                  <c:v>44</c:v>
                </c:pt>
                <c:pt idx="137">
                  <c:v>41</c:v>
                </c:pt>
                <c:pt idx="138">
                  <c:v>40</c:v>
                </c:pt>
                <c:pt idx="139">
                  <c:v>42</c:v>
                </c:pt>
                <c:pt idx="140">
                  <c:v>39</c:v>
                </c:pt>
                <c:pt idx="141">
                  <c:v>37</c:v>
                </c:pt>
                <c:pt idx="142">
                  <c:v>35</c:v>
                </c:pt>
                <c:pt idx="143">
                  <c:v>37</c:v>
                </c:pt>
                <c:pt idx="144">
                  <c:v>39</c:v>
                </c:pt>
                <c:pt idx="145">
                  <c:v>44</c:v>
                </c:pt>
                <c:pt idx="146">
                  <c:v>39</c:v>
                </c:pt>
                <c:pt idx="147">
                  <c:v>40</c:v>
                </c:pt>
                <c:pt idx="148">
                  <c:v>41</c:v>
                </c:pt>
                <c:pt idx="149">
                  <c:v>44</c:v>
                </c:pt>
                <c:pt idx="150">
                  <c:v>43</c:v>
                </c:pt>
                <c:pt idx="151">
                  <c:v>44</c:v>
                </c:pt>
                <c:pt idx="152">
                  <c:v>46</c:v>
                </c:pt>
                <c:pt idx="153">
                  <c:v>49</c:v>
                </c:pt>
                <c:pt idx="154">
                  <c:v>47</c:v>
                </c:pt>
                <c:pt idx="155">
                  <c:v>48</c:v>
                </c:pt>
                <c:pt idx="156">
                  <c:v>48</c:v>
                </c:pt>
                <c:pt idx="157">
                  <c:v>44</c:v>
                </c:pt>
                <c:pt idx="158">
                  <c:v>41</c:v>
                </c:pt>
                <c:pt idx="159">
                  <c:v>42</c:v>
                </c:pt>
                <c:pt idx="160">
                  <c:v>41</c:v>
                </c:pt>
                <c:pt idx="161">
                  <c:v>45</c:v>
                </c:pt>
                <c:pt idx="162">
                  <c:v>49</c:v>
                </c:pt>
                <c:pt idx="163">
                  <c:v>47</c:v>
                </c:pt>
                <c:pt idx="164">
                  <c:v>48</c:v>
                </c:pt>
                <c:pt idx="165">
                  <c:v>50</c:v>
                </c:pt>
                <c:pt idx="166">
                  <c:v>47</c:v>
                </c:pt>
                <c:pt idx="167">
                  <c:v>41</c:v>
                </c:pt>
                <c:pt idx="168">
                  <c:v>41</c:v>
                </c:pt>
                <c:pt idx="169">
                  <c:v>44</c:v>
                </c:pt>
                <c:pt idx="170">
                  <c:v>46</c:v>
                </c:pt>
                <c:pt idx="171">
                  <c:v>42</c:v>
                </c:pt>
                <c:pt idx="172">
                  <c:v>48</c:v>
                </c:pt>
                <c:pt idx="173">
                  <c:v>49</c:v>
                </c:pt>
                <c:pt idx="174">
                  <c:v>50</c:v>
                </c:pt>
                <c:pt idx="175">
                  <c:v>51</c:v>
                </c:pt>
                <c:pt idx="176">
                  <c:v>50</c:v>
                </c:pt>
                <c:pt idx="177">
                  <c:v>49</c:v>
                </c:pt>
                <c:pt idx="178">
                  <c:v>51</c:v>
                </c:pt>
                <c:pt idx="179">
                  <c:v>49</c:v>
                </c:pt>
                <c:pt idx="180">
                  <c:v>47</c:v>
                </c:pt>
                <c:pt idx="181">
                  <c:v>46</c:v>
                </c:pt>
                <c:pt idx="182">
                  <c:v>47</c:v>
                </c:pt>
                <c:pt idx="183">
                  <c:v>47</c:v>
                </c:pt>
                <c:pt idx="184">
                  <c:v>47</c:v>
                </c:pt>
                <c:pt idx="185">
                  <c:v>49</c:v>
                </c:pt>
                <c:pt idx="186">
                  <c:v>52</c:v>
                </c:pt>
                <c:pt idx="187">
                  <c:v>53</c:v>
                </c:pt>
                <c:pt idx="188">
                  <c:v>50</c:v>
                </c:pt>
                <c:pt idx="189">
                  <c:v>50</c:v>
                </c:pt>
                <c:pt idx="190">
                  <c:v>51</c:v>
                </c:pt>
                <c:pt idx="191">
                  <c:v>52</c:v>
                </c:pt>
                <c:pt idx="192">
                  <c:v>51</c:v>
                </c:pt>
                <c:pt idx="193">
                  <c:v>54</c:v>
                </c:pt>
                <c:pt idx="194">
                  <c:v>57</c:v>
                </c:pt>
                <c:pt idx="195">
                  <c:v>53</c:v>
                </c:pt>
                <c:pt idx="196">
                  <c:v>52</c:v>
                </c:pt>
                <c:pt idx="197">
                  <c:v>50</c:v>
                </c:pt>
                <c:pt idx="198">
                  <c:v>57</c:v>
                </c:pt>
                <c:pt idx="199">
                  <c:v>63</c:v>
                </c:pt>
                <c:pt idx="200">
                  <c:v>54</c:v>
                </c:pt>
                <c:pt idx="201">
                  <c:v>45</c:v>
                </c:pt>
                <c:pt idx="202">
                  <c:v>51</c:v>
                </c:pt>
                <c:pt idx="203">
                  <c:v>51</c:v>
                </c:pt>
                <c:pt idx="204">
                  <c:v>50</c:v>
                </c:pt>
                <c:pt idx="205">
                  <c:v>52</c:v>
                </c:pt>
                <c:pt idx="206">
                  <c:v>49</c:v>
                </c:pt>
                <c:pt idx="207">
                  <c:v>47</c:v>
                </c:pt>
                <c:pt idx="208">
                  <c:v>48</c:v>
                </c:pt>
                <c:pt idx="209">
                  <c:v>48</c:v>
                </c:pt>
                <c:pt idx="210">
                  <c:v>47</c:v>
                </c:pt>
                <c:pt idx="211">
                  <c:v>48</c:v>
                </c:pt>
                <c:pt idx="212">
                  <c:v>50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53D4-4B54-AC1D-6DA298748E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«Школа №2»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'Школа №2'!$B$3:$B$38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'Школа №2'!$C$3:$C$38</c:f>
              <c:numCache>
                <c:formatCode>0</c:formatCode>
                <c:ptCount val="36"/>
                <c:pt idx="0">
                  <c:v>39.299999999999997</c:v>
                </c:pt>
                <c:pt idx="1">
                  <c:v>41.1</c:v>
                </c:pt>
                <c:pt idx="2">
                  <c:v>42.8</c:v>
                </c:pt>
                <c:pt idx="3">
                  <c:v>44.5</c:v>
                </c:pt>
                <c:pt idx="4">
                  <c:v>46.2</c:v>
                </c:pt>
                <c:pt idx="5">
                  <c:v>47.8</c:v>
                </c:pt>
                <c:pt idx="6">
                  <c:v>49.4</c:v>
                </c:pt>
                <c:pt idx="7">
                  <c:v>51.1</c:v>
                </c:pt>
                <c:pt idx="8">
                  <c:v>52.7</c:v>
                </c:pt>
                <c:pt idx="9">
                  <c:v>54.3</c:v>
                </c:pt>
                <c:pt idx="10">
                  <c:v>55.8</c:v>
                </c:pt>
                <c:pt idx="11">
                  <c:v>57.4</c:v>
                </c:pt>
                <c:pt idx="12">
                  <c:v>58.9</c:v>
                </c:pt>
                <c:pt idx="13">
                  <c:v>60.5</c:v>
                </c:pt>
                <c:pt idx="14">
                  <c:v>62</c:v>
                </c:pt>
                <c:pt idx="15">
                  <c:v>63.5</c:v>
                </c:pt>
                <c:pt idx="16">
                  <c:v>65</c:v>
                </c:pt>
                <c:pt idx="17">
                  <c:v>66.5</c:v>
                </c:pt>
                <c:pt idx="18">
                  <c:v>68</c:v>
                </c:pt>
                <c:pt idx="19">
                  <c:v>69.5</c:v>
                </c:pt>
                <c:pt idx="20">
                  <c:v>71</c:v>
                </c:pt>
                <c:pt idx="21">
                  <c:v>72.400000000000006</c:v>
                </c:pt>
                <c:pt idx="22">
                  <c:v>73.900000000000006</c:v>
                </c:pt>
                <c:pt idx="23">
                  <c:v>75.3</c:v>
                </c:pt>
                <c:pt idx="24">
                  <c:v>76.8</c:v>
                </c:pt>
                <c:pt idx="25">
                  <c:v>78.2</c:v>
                </c:pt>
                <c:pt idx="26">
                  <c:v>79.599999999999994</c:v>
                </c:pt>
                <c:pt idx="27">
                  <c:v>81.099999999999994</c:v>
                </c:pt>
                <c:pt idx="28">
                  <c:v>82.5</c:v>
                </c:pt>
                <c:pt idx="29">
                  <c:v>83.9</c:v>
                </c:pt>
                <c:pt idx="30">
                  <c:v>85.3</c:v>
                </c:pt>
                <c:pt idx="31">
                  <c:v>86.7</c:v>
                </c:pt>
                <c:pt idx="32">
                  <c:v>88.1</c:v>
                </c:pt>
                <c:pt idx="33">
                  <c:v>89.5</c:v>
                </c:pt>
                <c:pt idx="34">
                  <c:v>90.8</c:v>
                </c:pt>
                <c:pt idx="35">
                  <c:v>92.2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0338-4007-A236-1A8C9BDC2A93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'Школа №2'!$B$3:$B$38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'Школа №2'!$D$3:$D$38</c:f>
              <c:numCache>
                <c:formatCode>0</c:formatCode>
                <c:ptCount val="36"/>
                <c:pt idx="0">
                  <c:v>34</c:v>
                </c:pt>
                <c:pt idx="1">
                  <c:v>35.200000000000003</c:v>
                </c:pt>
                <c:pt idx="2">
                  <c:v>36.4</c:v>
                </c:pt>
                <c:pt idx="3">
                  <c:v>37.6</c:v>
                </c:pt>
                <c:pt idx="4">
                  <c:v>38.700000000000003</c:v>
                </c:pt>
                <c:pt idx="5">
                  <c:v>39.799999999999997</c:v>
                </c:pt>
                <c:pt idx="6">
                  <c:v>40.9</c:v>
                </c:pt>
                <c:pt idx="7">
                  <c:v>42</c:v>
                </c:pt>
                <c:pt idx="8">
                  <c:v>43.1</c:v>
                </c:pt>
                <c:pt idx="9">
                  <c:v>44.1</c:v>
                </c:pt>
                <c:pt idx="10">
                  <c:v>45.2</c:v>
                </c:pt>
                <c:pt idx="11">
                  <c:v>46.2</c:v>
                </c:pt>
                <c:pt idx="12">
                  <c:v>47.2</c:v>
                </c:pt>
                <c:pt idx="13">
                  <c:v>48.2</c:v>
                </c:pt>
                <c:pt idx="14">
                  <c:v>49.2</c:v>
                </c:pt>
                <c:pt idx="15">
                  <c:v>50.2</c:v>
                </c:pt>
                <c:pt idx="16">
                  <c:v>51.2</c:v>
                </c:pt>
                <c:pt idx="17">
                  <c:v>52.2</c:v>
                </c:pt>
                <c:pt idx="18">
                  <c:v>53.1</c:v>
                </c:pt>
                <c:pt idx="19">
                  <c:v>54.1</c:v>
                </c:pt>
                <c:pt idx="20">
                  <c:v>55</c:v>
                </c:pt>
                <c:pt idx="21">
                  <c:v>55.9</c:v>
                </c:pt>
                <c:pt idx="22">
                  <c:v>56.9</c:v>
                </c:pt>
                <c:pt idx="23">
                  <c:v>57.8</c:v>
                </c:pt>
                <c:pt idx="24">
                  <c:v>58.7</c:v>
                </c:pt>
                <c:pt idx="25">
                  <c:v>59.6</c:v>
                </c:pt>
                <c:pt idx="26">
                  <c:v>60.5</c:v>
                </c:pt>
                <c:pt idx="27">
                  <c:v>61.4</c:v>
                </c:pt>
                <c:pt idx="28">
                  <c:v>62.3</c:v>
                </c:pt>
                <c:pt idx="29">
                  <c:v>63.1</c:v>
                </c:pt>
                <c:pt idx="30">
                  <c:v>64</c:v>
                </c:pt>
                <c:pt idx="31">
                  <c:v>64.900000000000006</c:v>
                </c:pt>
                <c:pt idx="32">
                  <c:v>65.7</c:v>
                </c:pt>
                <c:pt idx="33">
                  <c:v>66.599999999999994</c:v>
                </c:pt>
                <c:pt idx="34">
                  <c:v>67.400000000000006</c:v>
                </c:pt>
                <c:pt idx="35">
                  <c:v>68.3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0338-4007-A236-1A8C9BDC2A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'Школа №2'!$H$4:$H$216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'Школа №2'!$I$4:$I$216</c:f>
              <c:numCache>
                <c:formatCode>General</c:formatCode>
                <c:ptCount val="213"/>
                <c:pt idx="0">
                  <c:v>77</c:v>
                </c:pt>
                <c:pt idx="1">
                  <c:v>82</c:v>
                </c:pt>
                <c:pt idx="2">
                  <c:v>83</c:v>
                </c:pt>
                <c:pt idx="3">
                  <c:v>83</c:v>
                </c:pt>
                <c:pt idx="4">
                  <c:v>80</c:v>
                </c:pt>
                <c:pt idx="5">
                  <c:v>80</c:v>
                </c:pt>
                <c:pt idx="6">
                  <c:v>82</c:v>
                </c:pt>
                <c:pt idx="7">
                  <c:v>69</c:v>
                </c:pt>
                <c:pt idx="8">
                  <c:v>59</c:v>
                </c:pt>
                <c:pt idx="9">
                  <c:v>61</c:v>
                </c:pt>
                <c:pt idx="10">
                  <c:v>66</c:v>
                </c:pt>
                <c:pt idx="11">
                  <c:v>77</c:v>
                </c:pt>
                <c:pt idx="12">
                  <c:v>80</c:v>
                </c:pt>
                <c:pt idx="13">
                  <c:v>71</c:v>
                </c:pt>
                <c:pt idx="14">
                  <c:v>56</c:v>
                </c:pt>
                <c:pt idx="15">
                  <c:v>59</c:v>
                </c:pt>
                <c:pt idx="16">
                  <c:v>71</c:v>
                </c:pt>
                <c:pt idx="17">
                  <c:v>66</c:v>
                </c:pt>
                <c:pt idx="18">
                  <c:v>62</c:v>
                </c:pt>
                <c:pt idx="19">
                  <c:v>70</c:v>
                </c:pt>
                <c:pt idx="20">
                  <c:v>70</c:v>
                </c:pt>
                <c:pt idx="21">
                  <c:v>60</c:v>
                </c:pt>
                <c:pt idx="22">
                  <c:v>57</c:v>
                </c:pt>
                <c:pt idx="23">
                  <c:v>52</c:v>
                </c:pt>
                <c:pt idx="24">
                  <c:v>54</c:v>
                </c:pt>
                <c:pt idx="25">
                  <c:v>56</c:v>
                </c:pt>
                <c:pt idx="26">
                  <c:v>58</c:v>
                </c:pt>
                <c:pt idx="27">
                  <c:v>50</c:v>
                </c:pt>
                <c:pt idx="28">
                  <c:v>55</c:v>
                </c:pt>
                <c:pt idx="29">
                  <c:v>53</c:v>
                </c:pt>
                <c:pt idx="30">
                  <c:v>52</c:v>
                </c:pt>
                <c:pt idx="31">
                  <c:v>52</c:v>
                </c:pt>
                <c:pt idx="32">
                  <c:v>59</c:v>
                </c:pt>
                <c:pt idx="33">
                  <c:v>55</c:v>
                </c:pt>
                <c:pt idx="34">
                  <c:v>54</c:v>
                </c:pt>
                <c:pt idx="35">
                  <c:v>56</c:v>
                </c:pt>
                <c:pt idx="36">
                  <c:v>54</c:v>
                </c:pt>
                <c:pt idx="37">
                  <c:v>67</c:v>
                </c:pt>
                <c:pt idx="38">
                  <c:v>75</c:v>
                </c:pt>
                <c:pt idx="39">
                  <c:v>73</c:v>
                </c:pt>
                <c:pt idx="40">
                  <c:v>74</c:v>
                </c:pt>
                <c:pt idx="41">
                  <c:v>62</c:v>
                </c:pt>
                <c:pt idx="42">
                  <c:v>59</c:v>
                </c:pt>
                <c:pt idx="43">
                  <c:v>70</c:v>
                </c:pt>
                <c:pt idx="44">
                  <c:v>67</c:v>
                </c:pt>
                <c:pt idx="45">
                  <c:v>66</c:v>
                </c:pt>
                <c:pt idx="46">
                  <c:v>61</c:v>
                </c:pt>
                <c:pt idx="47">
                  <c:v>54</c:v>
                </c:pt>
                <c:pt idx="48">
                  <c:v>60</c:v>
                </c:pt>
                <c:pt idx="49">
                  <c:v>66</c:v>
                </c:pt>
                <c:pt idx="50">
                  <c:v>64</c:v>
                </c:pt>
                <c:pt idx="51">
                  <c:v>58</c:v>
                </c:pt>
                <c:pt idx="52">
                  <c:v>57</c:v>
                </c:pt>
                <c:pt idx="53">
                  <c:v>52</c:v>
                </c:pt>
                <c:pt idx="54">
                  <c:v>50</c:v>
                </c:pt>
                <c:pt idx="55">
                  <c:v>52</c:v>
                </c:pt>
                <c:pt idx="56">
                  <c:v>54</c:v>
                </c:pt>
                <c:pt idx="57">
                  <c:v>52</c:v>
                </c:pt>
                <c:pt idx="58">
                  <c:v>51</c:v>
                </c:pt>
                <c:pt idx="59">
                  <c:v>49</c:v>
                </c:pt>
                <c:pt idx="60">
                  <c:v>49</c:v>
                </c:pt>
                <c:pt idx="61">
                  <c:v>50</c:v>
                </c:pt>
                <c:pt idx="62">
                  <c:v>51</c:v>
                </c:pt>
                <c:pt idx="63">
                  <c:v>54</c:v>
                </c:pt>
                <c:pt idx="64">
                  <c:v>60</c:v>
                </c:pt>
                <c:pt idx="65">
                  <c:v>59</c:v>
                </c:pt>
                <c:pt idx="66">
                  <c:v>59</c:v>
                </c:pt>
                <c:pt idx="67">
                  <c:v>55</c:v>
                </c:pt>
                <c:pt idx="68">
                  <c:v>58</c:v>
                </c:pt>
                <c:pt idx="69">
                  <c:v>58</c:v>
                </c:pt>
                <c:pt idx="70">
                  <c:v>51</c:v>
                </c:pt>
                <c:pt idx="71">
                  <c:v>54</c:v>
                </c:pt>
                <c:pt idx="72">
                  <c:v>54</c:v>
                </c:pt>
                <c:pt idx="73">
                  <c:v>52</c:v>
                </c:pt>
                <c:pt idx="74">
                  <c:v>50</c:v>
                </c:pt>
                <c:pt idx="75">
                  <c:v>48</c:v>
                </c:pt>
                <c:pt idx="76">
                  <c:v>47</c:v>
                </c:pt>
                <c:pt idx="77">
                  <c:v>48</c:v>
                </c:pt>
                <c:pt idx="78">
                  <c:v>49</c:v>
                </c:pt>
                <c:pt idx="79">
                  <c:v>48</c:v>
                </c:pt>
                <c:pt idx="80">
                  <c:v>48</c:v>
                </c:pt>
                <c:pt idx="81">
                  <c:v>42</c:v>
                </c:pt>
                <c:pt idx="82">
                  <c:v>48</c:v>
                </c:pt>
                <c:pt idx="83">
                  <c:v>48</c:v>
                </c:pt>
                <c:pt idx="84">
                  <c:v>48</c:v>
                </c:pt>
                <c:pt idx="85">
                  <c:v>48</c:v>
                </c:pt>
                <c:pt idx="86">
                  <c:v>48</c:v>
                </c:pt>
                <c:pt idx="87">
                  <c:v>44</c:v>
                </c:pt>
                <c:pt idx="88">
                  <c:v>43</c:v>
                </c:pt>
                <c:pt idx="89">
                  <c:v>46.5</c:v>
                </c:pt>
                <c:pt idx="90">
                  <c:v>38</c:v>
                </c:pt>
                <c:pt idx="91">
                  <c:v>37</c:v>
                </c:pt>
                <c:pt idx="92">
                  <c:v>38</c:v>
                </c:pt>
                <c:pt idx="93">
                  <c:v>43</c:v>
                </c:pt>
                <c:pt idx="94">
                  <c:v>51</c:v>
                </c:pt>
                <c:pt idx="95">
                  <c:v>50</c:v>
                </c:pt>
                <c:pt idx="96">
                  <c:v>42</c:v>
                </c:pt>
                <c:pt idx="97">
                  <c:v>40</c:v>
                </c:pt>
                <c:pt idx="98">
                  <c:v>39</c:v>
                </c:pt>
                <c:pt idx="99">
                  <c:v>37</c:v>
                </c:pt>
                <c:pt idx="100">
                  <c:v>37</c:v>
                </c:pt>
                <c:pt idx="101">
                  <c:v>38</c:v>
                </c:pt>
                <c:pt idx="102">
                  <c:v>41</c:v>
                </c:pt>
                <c:pt idx="103">
                  <c:v>40</c:v>
                </c:pt>
                <c:pt idx="104">
                  <c:v>41</c:v>
                </c:pt>
                <c:pt idx="105">
                  <c:v>43</c:v>
                </c:pt>
                <c:pt idx="106">
                  <c:v>41</c:v>
                </c:pt>
                <c:pt idx="107">
                  <c:v>43</c:v>
                </c:pt>
                <c:pt idx="108">
                  <c:v>43</c:v>
                </c:pt>
                <c:pt idx="109">
                  <c:v>44</c:v>
                </c:pt>
                <c:pt idx="110">
                  <c:v>42</c:v>
                </c:pt>
                <c:pt idx="111">
                  <c:v>38</c:v>
                </c:pt>
                <c:pt idx="112">
                  <c:v>40</c:v>
                </c:pt>
                <c:pt idx="113">
                  <c:v>44</c:v>
                </c:pt>
                <c:pt idx="114">
                  <c:v>39</c:v>
                </c:pt>
                <c:pt idx="115">
                  <c:v>39</c:v>
                </c:pt>
                <c:pt idx="116">
                  <c:v>38</c:v>
                </c:pt>
                <c:pt idx="117">
                  <c:v>39</c:v>
                </c:pt>
                <c:pt idx="118">
                  <c:v>40</c:v>
                </c:pt>
                <c:pt idx="119">
                  <c:v>37</c:v>
                </c:pt>
                <c:pt idx="120">
                  <c:v>37</c:v>
                </c:pt>
                <c:pt idx="127">
                  <c:v>38</c:v>
                </c:pt>
                <c:pt idx="128">
                  <c:v>43</c:v>
                </c:pt>
                <c:pt idx="129">
                  <c:v>46</c:v>
                </c:pt>
                <c:pt idx="130">
                  <c:v>41</c:v>
                </c:pt>
                <c:pt idx="131">
                  <c:v>39</c:v>
                </c:pt>
                <c:pt idx="132">
                  <c:v>39</c:v>
                </c:pt>
                <c:pt idx="133">
                  <c:v>45</c:v>
                </c:pt>
                <c:pt idx="134">
                  <c:v>50</c:v>
                </c:pt>
                <c:pt idx="135">
                  <c:v>44</c:v>
                </c:pt>
                <c:pt idx="136">
                  <c:v>50</c:v>
                </c:pt>
                <c:pt idx="137">
                  <c:v>44</c:v>
                </c:pt>
                <c:pt idx="138">
                  <c:v>47</c:v>
                </c:pt>
                <c:pt idx="139">
                  <c:v>48</c:v>
                </c:pt>
                <c:pt idx="140">
                  <c:v>47</c:v>
                </c:pt>
                <c:pt idx="141">
                  <c:v>40</c:v>
                </c:pt>
                <c:pt idx="142">
                  <c:v>70</c:v>
                </c:pt>
                <c:pt idx="143">
                  <c:v>41</c:v>
                </c:pt>
                <c:pt idx="144">
                  <c:v>43</c:v>
                </c:pt>
                <c:pt idx="145">
                  <c:v>47</c:v>
                </c:pt>
                <c:pt idx="146">
                  <c:v>42</c:v>
                </c:pt>
                <c:pt idx="147">
                  <c:v>43</c:v>
                </c:pt>
                <c:pt idx="148">
                  <c:v>43</c:v>
                </c:pt>
                <c:pt idx="149">
                  <c:v>49</c:v>
                </c:pt>
                <c:pt idx="150">
                  <c:v>45</c:v>
                </c:pt>
                <c:pt idx="151">
                  <c:v>48</c:v>
                </c:pt>
                <c:pt idx="152">
                  <c:v>50</c:v>
                </c:pt>
                <c:pt idx="153">
                  <c:v>53</c:v>
                </c:pt>
                <c:pt idx="154">
                  <c:v>51</c:v>
                </c:pt>
                <c:pt idx="155">
                  <c:v>53</c:v>
                </c:pt>
                <c:pt idx="156">
                  <c:v>53</c:v>
                </c:pt>
                <c:pt idx="157">
                  <c:v>47</c:v>
                </c:pt>
                <c:pt idx="158">
                  <c:v>44</c:v>
                </c:pt>
                <c:pt idx="159">
                  <c:v>45</c:v>
                </c:pt>
                <c:pt idx="160">
                  <c:v>45</c:v>
                </c:pt>
                <c:pt idx="161">
                  <c:v>51</c:v>
                </c:pt>
                <c:pt idx="162">
                  <c:v>53</c:v>
                </c:pt>
                <c:pt idx="163">
                  <c:v>51</c:v>
                </c:pt>
                <c:pt idx="164">
                  <c:v>51</c:v>
                </c:pt>
                <c:pt idx="165">
                  <c:v>53</c:v>
                </c:pt>
                <c:pt idx="166">
                  <c:v>51</c:v>
                </c:pt>
                <c:pt idx="167">
                  <c:v>43</c:v>
                </c:pt>
                <c:pt idx="168">
                  <c:v>44</c:v>
                </c:pt>
                <c:pt idx="169">
                  <c:v>47</c:v>
                </c:pt>
                <c:pt idx="170">
                  <c:v>49</c:v>
                </c:pt>
                <c:pt idx="171">
                  <c:v>45</c:v>
                </c:pt>
                <c:pt idx="172">
                  <c:v>51</c:v>
                </c:pt>
                <c:pt idx="173">
                  <c:v>53</c:v>
                </c:pt>
                <c:pt idx="174">
                  <c:v>54</c:v>
                </c:pt>
                <c:pt idx="175">
                  <c:v>56</c:v>
                </c:pt>
                <c:pt idx="176">
                  <c:v>55</c:v>
                </c:pt>
                <c:pt idx="177">
                  <c:v>55</c:v>
                </c:pt>
                <c:pt idx="178">
                  <c:v>57</c:v>
                </c:pt>
                <c:pt idx="179">
                  <c:v>53</c:v>
                </c:pt>
                <c:pt idx="180">
                  <c:v>51</c:v>
                </c:pt>
                <c:pt idx="181">
                  <c:v>50</c:v>
                </c:pt>
                <c:pt idx="182">
                  <c:v>50</c:v>
                </c:pt>
                <c:pt idx="183">
                  <c:v>51</c:v>
                </c:pt>
                <c:pt idx="184">
                  <c:v>50</c:v>
                </c:pt>
                <c:pt idx="185">
                  <c:v>58</c:v>
                </c:pt>
                <c:pt idx="186">
                  <c:v>59</c:v>
                </c:pt>
                <c:pt idx="187">
                  <c:v>58</c:v>
                </c:pt>
                <c:pt idx="188">
                  <c:v>56</c:v>
                </c:pt>
                <c:pt idx="189">
                  <c:v>54</c:v>
                </c:pt>
                <c:pt idx="190">
                  <c:v>56</c:v>
                </c:pt>
                <c:pt idx="191">
                  <c:v>57</c:v>
                </c:pt>
                <c:pt idx="192">
                  <c:v>55</c:v>
                </c:pt>
                <c:pt idx="193">
                  <c:v>59</c:v>
                </c:pt>
                <c:pt idx="194">
                  <c:v>62</c:v>
                </c:pt>
                <c:pt idx="195">
                  <c:v>57</c:v>
                </c:pt>
                <c:pt idx="196">
                  <c:v>55</c:v>
                </c:pt>
                <c:pt idx="197">
                  <c:v>54</c:v>
                </c:pt>
                <c:pt idx="198">
                  <c:v>53</c:v>
                </c:pt>
                <c:pt idx="199">
                  <c:v>71</c:v>
                </c:pt>
                <c:pt idx="200">
                  <c:v>58</c:v>
                </c:pt>
                <c:pt idx="201">
                  <c:v>50</c:v>
                </c:pt>
                <c:pt idx="202">
                  <c:v>56</c:v>
                </c:pt>
                <c:pt idx="203">
                  <c:v>56</c:v>
                </c:pt>
                <c:pt idx="204">
                  <c:v>57</c:v>
                </c:pt>
                <c:pt idx="205">
                  <c:v>57</c:v>
                </c:pt>
                <c:pt idx="206">
                  <c:v>53</c:v>
                </c:pt>
                <c:pt idx="207">
                  <c:v>50</c:v>
                </c:pt>
                <c:pt idx="208">
                  <c:v>51</c:v>
                </c:pt>
                <c:pt idx="209">
                  <c:v>51</c:v>
                </c:pt>
                <c:pt idx="210">
                  <c:v>51</c:v>
                </c:pt>
                <c:pt idx="211">
                  <c:v>53</c:v>
                </c:pt>
                <c:pt idx="212">
                  <c:v>57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338-4007-A236-1A8C9BDC2A93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'Школа №2'!$H$4:$H$216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'Школа №2'!$J$4:$J$216</c:f>
              <c:numCache>
                <c:formatCode>General</c:formatCode>
                <c:ptCount val="213"/>
                <c:pt idx="0">
                  <c:v>65</c:v>
                </c:pt>
                <c:pt idx="1">
                  <c:v>66</c:v>
                </c:pt>
                <c:pt idx="2">
                  <c:v>65</c:v>
                </c:pt>
                <c:pt idx="3">
                  <c:v>64</c:v>
                </c:pt>
                <c:pt idx="4">
                  <c:v>65</c:v>
                </c:pt>
                <c:pt idx="5">
                  <c:v>64</c:v>
                </c:pt>
                <c:pt idx="6">
                  <c:v>65</c:v>
                </c:pt>
                <c:pt idx="7">
                  <c:v>59</c:v>
                </c:pt>
                <c:pt idx="8">
                  <c:v>51</c:v>
                </c:pt>
                <c:pt idx="9">
                  <c:v>52</c:v>
                </c:pt>
                <c:pt idx="10">
                  <c:v>55</c:v>
                </c:pt>
                <c:pt idx="11">
                  <c:v>63</c:v>
                </c:pt>
                <c:pt idx="12">
                  <c:v>67</c:v>
                </c:pt>
                <c:pt idx="13">
                  <c:v>62</c:v>
                </c:pt>
                <c:pt idx="14">
                  <c:v>50</c:v>
                </c:pt>
                <c:pt idx="15">
                  <c:v>51</c:v>
                </c:pt>
                <c:pt idx="16">
                  <c:v>60</c:v>
                </c:pt>
                <c:pt idx="17">
                  <c:v>56</c:v>
                </c:pt>
                <c:pt idx="18">
                  <c:v>54</c:v>
                </c:pt>
                <c:pt idx="19">
                  <c:v>59</c:v>
                </c:pt>
                <c:pt idx="20">
                  <c:v>60</c:v>
                </c:pt>
                <c:pt idx="21">
                  <c:v>53</c:v>
                </c:pt>
                <c:pt idx="22">
                  <c:v>50</c:v>
                </c:pt>
                <c:pt idx="23">
                  <c:v>47</c:v>
                </c:pt>
                <c:pt idx="24">
                  <c:v>47</c:v>
                </c:pt>
                <c:pt idx="25">
                  <c:v>50</c:v>
                </c:pt>
                <c:pt idx="26">
                  <c:v>51</c:v>
                </c:pt>
                <c:pt idx="27">
                  <c:v>51</c:v>
                </c:pt>
                <c:pt idx="28">
                  <c:v>49</c:v>
                </c:pt>
                <c:pt idx="29">
                  <c:v>48</c:v>
                </c:pt>
                <c:pt idx="30">
                  <c:v>46</c:v>
                </c:pt>
                <c:pt idx="31">
                  <c:v>46</c:v>
                </c:pt>
                <c:pt idx="32">
                  <c:v>50</c:v>
                </c:pt>
                <c:pt idx="33">
                  <c:v>49</c:v>
                </c:pt>
                <c:pt idx="34">
                  <c:v>48</c:v>
                </c:pt>
                <c:pt idx="35">
                  <c:v>49</c:v>
                </c:pt>
                <c:pt idx="36">
                  <c:v>50</c:v>
                </c:pt>
                <c:pt idx="37">
                  <c:v>57</c:v>
                </c:pt>
                <c:pt idx="38">
                  <c:v>64</c:v>
                </c:pt>
                <c:pt idx="39">
                  <c:v>63</c:v>
                </c:pt>
                <c:pt idx="40">
                  <c:v>62</c:v>
                </c:pt>
                <c:pt idx="41">
                  <c:v>55</c:v>
                </c:pt>
                <c:pt idx="42">
                  <c:v>52</c:v>
                </c:pt>
                <c:pt idx="43">
                  <c:v>59</c:v>
                </c:pt>
                <c:pt idx="44">
                  <c:v>50</c:v>
                </c:pt>
                <c:pt idx="45">
                  <c:v>57</c:v>
                </c:pt>
                <c:pt idx="46">
                  <c:v>59</c:v>
                </c:pt>
                <c:pt idx="47">
                  <c:v>48</c:v>
                </c:pt>
                <c:pt idx="48">
                  <c:v>51</c:v>
                </c:pt>
                <c:pt idx="49">
                  <c:v>57</c:v>
                </c:pt>
                <c:pt idx="50">
                  <c:v>55</c:v>
                </c:pt>
                <c:pt idx="51">
                  <c:v>52</c:v>
                </c:pt>
                <c:pt idx="52">
                  <c:v>50</c:v>
                </c:pt>
                <c:pt idx="53">
                  <c:v>47</c:v>
                </c:pt>
                <c:pt idx="54">
                  <c:v>46</c:v>
                </c:pt>
                <c:pt idx="55">
                  <c:v>46</c:v>
                </c:pt>
                <c:pt idx="56">
                  <c:v>47</c:v>
                </c:pt>
                <c:pt idx="57">
                  <c:v>46</c:v>
                </c:pt>
                <c:pt idx="58">
                  <c:v>45</c:v>
                </c:pt>
                <c:pt idx="59">
                  <c:v>44</c:v>
                </c:pt>
                <c:pt idx="60">
                  <c:v>44</c:v>
                </c:pt>
                <c:pt idx="61">
                  <c:v>44</c:v>
                </c:pt>
                <c:pt idx="62">
                  <c:v>44</c:v>
                </c:pt>
                <c:pt idx="63">
                  <c:v>48</c:v>
                </c:pt>
                <c:pt idx="64">
                  <c:v>52</c:v>
                </c:pt>
                <c:pt idx="65">
                  <c:v>52</c:v>
                </c:pt>
                <c:pt idx="66">
                  <c:v>52</c:v>
                </c:pt>
                <c:pt idx="67">
                  <c:v>49</c:v>
                </c:pt>
                <c:pt idx="68">
                  <c:v>51</c:v>
                </c:pt>
                <c:pt idx="69">
                  <c:v>52</c:v>
                </c:pt>
                <c:pt idx="70">
                  <c:v>46</c:v>
                </c:pt>
                <c:pt idx="71">
                  <c:v>47</c:v>
                </c:pt>
                <c:pt idx="72">
                  <c:v>48</c:v>
                </c:pt>
                <c:pt idx="73">
                  <c:v>47</c:v>
                </c:pt>
                <c:pt idx="74">
                  <c:v>45</c:v>
                </c:pt>
                <c:pt idx="75">
                  <c:v>43</c:v>
                </c:pt>
                <c:pt idx="76">
                  <c:v>43</c:v>
                </c:pt>
                <c:pt idx="77">
                  <c:v>43</c:v>
                </c:pt>
                <c:pt idx="78">
                  <c:v>44</c:v>
                </c:pt>
                <c:pt idx="79">
                  <c:v>43</c:v>
                </c:pt>
                <c:pt idx="80">
                  <c:v>43</c:v>
                </c:pt>
                <c:pt idx="81">
                  <c:v>38</c:v>
                </c:pt>
                <c:pt idx="82">
                  <c:v>43</c:v>
                </c:pt>
                <c:pt idx="83">
                  <c:v>43</c:v>
                </c:pt>
                <c:pt idx="84">
                  <c:v>44</c:v>
                </c:pt>
                <c:pt idx="85">
                  <c:v>41</c:v>
                </c:pt>
                <c:pt idx="86">
                  <c:v>43</c:v>
                </c:pt>
                <c:pt idx="87">
                  <c:v>40</c:v>
                </c:pt>
                <c:pt idx="88">
                  <c:v>40</c:v>
                </c:pt>
                <c:pt idx="89">
                  <c:v>39</c:v>
                </c:pt>
                <c:pt idx="90">
                  <c:v>35</c:v>
                </c:pt>
                <c:pt idx="91">
                  <c:v>35</c:v>
                </c:pt>
                <c:pt idx="92">
                  <c:v>35</c:v>
                </c:pt>
                <c:pt idx="93">
                  <c:v>39</c:v>
                </c:pt>
                <c:pt idx="94">
                  <c:v>45</c:v>
                </c:pt>
                <c:pt idx="95">
                  <c:v>45</c:v>
                </c:pt>
                <c:pt idx="96">
                  <c:v>39</c:v>
                </c:pt>
                <c:pt idx="97">
                  <c:v>37</c:v>
                </c:pt>
                <c:pt idx="98">
                  <c:v>36</c:v>
                </c:pt>
                <c:pt idx="99">
                  <c:v>35</c:v>
                </c:pt>
                <c:pt idx="100">
                  <c:v>34</c:v>
                </c:pt>
                <c:pt idx="101">
                  <c:v>35</c:v>
                </c:pt>
                <c:pt idx="102">
                  <c:v>37</c:v>
                </c:pt>
                <c:pt idx="103">
                  <c:v>36</c:v>
                </c:pt>
                <c:pt idx="104">
                  <c:v>35</c:v>
                </c:pt>
                <c:pt idx="105">
                  <c:v>40</c:v>
                </c:pt>
                <c:pt idx="106">
                  <c:v>38</c:v>
                </c:pt>
                <c:pt idx="107">
                  <c:v>39</c:v>
                </c:pt>
                <c:pt idx="108">
                  <c:v>39</c:v>
                </c:pt>
                <c:pt idx="109">
                  <c:v>39</c:v>
                </c:pt>
                <c:pt idx="110">
                  <c:v>39</c:v>
                </c:pt>
                <c:pt idx="111">
                  <c:v>36</c:v>
                </c:pt>
                <c:pt idx="112">
                  <c:v>37</c:v>
                </c:pt>
                <c:pt idx="113">
                  <c:v>40</c:v>
                </c:pt>
                <c:pt idx="114">
                  <c:v>36</c:v>
                </c:pt>
                <c:pt idx="115">
                  <c:v>36</c:v>
                </c:pt>
                <c:pt idx="116">
                  <c:v>35</c:v>
                </c:pt>
                <c:pt idx="117">
                  <c:v>36</c:v>
                </c:pt>
                <c:pt idx="118">
                  <c:v>37</c:v>
                </c:pt>
                <c:pt idx="119">
                  <c:v>35</c:v>
                </c:pt>
                <c:pt idx="120">
                  <c:v>34</c:v>
                </c:pt>
                <c:pt idx="127">
                  <c:v>33</c:v>
                </c:pt>
                <c:pt idx="128">
                  <c:v>39</c:v>
                </c:pt>
                <c:pt idx="129">
                  <c:v>43</c:v>
                </c:pt>
                <c:pt idx="130">
                  <c:v>39</c:v>
                </c:pt>
                <c:pt idx="131">
                  <c:v>38</c:v>
                </c:pt>
                <c:pt idx="132">
                  <c:v>36</c:v>
                </c:pt>
                <c:pt idx="133">
                  <c:v>41</c:v>
                </c:pt>
                <c:pt idx="134">
                  <c:v>45</c:v>
                </c:pt>
                <c:pt idx="135">
                  <c:v>40</c:v>
                </c:pt>
                <c:pt idx="136">
                  <c:v>45</c:v>
                </c:pt>
                <c:pt idx="137">
                  <c:v>41</c:v>
                </c:pt>
                <c:pt idx="138">
                  <c:v>43</c:v>
                </c:pt>
                <c:pt idx="139">
                  <c:v>43</c:v>
                </c:pt>
                <c:pt idx="140">
                  <c:v>42</c:v>
                </c:pt>
                <c:pt idx="141">
                  <c:v>39</c:v>
                </c:pt>
                <c:pt idx="142">
                  <c:v>37</c:v>
                </c:pt>
                <c:pt idx="143">
                  <c:v>38</c:v>
                </c:pt>
                <c:pt idx="144">
                  <c:v>40</c:v>
                </c:pt>
                <c:pt idx="145">
                  <c:v>43</c:v>
                </c:pt>
                <c:pt idx="146">
                  <c:v>39</c:v>
                </c:pt>
                <c:pt idx="147">
                  <c:v>40</c:v>
                </c:pt>
                <c:pt idx="148">
                  <c:v>40</c:v>
                </c:pt>
                <c:pt idx="149">
                  <c:v>45</c:v>
                </c:pt>
                <c:pt idx="150">
                  <c:v>39</c:v>
                </c:pt>
                <c:pt idx="151">
                  <c:v>44</c:v>
                </c:pt>
                <c:pt idx="152">
                  <c:v>45</c:v>
                </c:pt>
                <c:pt idx="153">
                  <c:v>47</c:v>
                </c:pt>
                <c:pt idx="154">
                  <c:v>46</c:v>
                </c:pt>
                <c:pt idx="155">
                  <c:v>47</c:v>
                </c:pt>
                <c:pt idx="156">
                  <c:v>47</c:v>
                </c:pt>
                <c:pt idx="157">
                  <c:v>43</c:v>
                </c:pt>
                <c:pt idx="158">
                  <c:v>40</c:v>
                </c:pt>
                <c:pt idx="159">
                  <c:v>41</c:v>
                </c:pt>
                <c:pt idx="160">
                  <c:v>40</c:v>
                </c:pt>
                <c:pt idx="161">
                  <c:v>46</c:v>
                </c:pt>
                <c:pt idx="162">
                  <c:v>47</c:v>
                </c:pt>
                <c:pt idx="163">
                  <c:v>46</c:v>
                </c:pt>
                <c:pt idx="164">
                  <c:v>46</c:v>
                </c:pt>
                <c:pt idx="165">
                  <c:v>48</c:v>
                </c:pt>
                <c:pt idx="166">
                  <c:v>45</c:v>
                </c:pt>
                <c:pt idx="167">
                  <c:v>40</c:v>
                </c:pt>
                <c:pt idx="168">
                  <c:v>40</c:v>
                </c:pt>
                <c:pt idx="169">
                  <c:v>43</c:v>
                </c:pt>
                <c:pt idx="170">
                  <c:v>44</c:v>
                </c:pt>
                <c:pt idx="171">
                  <c:v>41</c:v>
                </c:pt>
                <c:pt idx="172">
                  <c:v>45</c:v>
                </c:pt>
                <c:pt idx="173">
                  <c:v>47</c:v>
                </c:pt>
                <c:pt idx="174">
                  <c:v>47</c:v>
                </c:pt>
                <c:pt idx="175">
                  <c:v>49</c:v>
                </c:pt>
                <c:pt idx="176">
                  <c:v>48</c:v>
                </c:pt>
                <c:pt idx="177">
                  <c:v>48</c:v>
                </c:pt>
                <c:pt idx="178">
                  <c:v>50</c:v>
                </c:pt>
                <c:pt idx="179">
                  <c:v>47</c:v>
                </c:pt>
                <c:pt idx="180">
                  <c:v>47</c:v>
                </c:pt>
                <c:pt idx="181">
                  <c:v>45</c:v>
                </c:pt>
                <c:pt idx="182">
                  <c:v>45</c:v>
                </c:pt>
                <c:pt idx="183">
                  <c:v>46</c:v>
                </c:pt>
                <c:pt idx="184">
                  <c:v>46</c:v>
                </c:pt>
                <c:pt idx="185">
                  <c:v>50</c:v>
                </c:pt>
                <c:pt idx="186">
                  <c:v>51</c:v>
                </c:pt>
                <c:pt idx="187">
                  <c:v>51</c:v>
                </c:pt>
                <c:pt idx="188">
                  <c:v>50</c:v>
                </c:pt>
                <c:pt idx="189">
                  <c:v>48</c:v>
                </c:pt>
                <c:pt idx="190">
                  <c:v>49</c:v>
                </c:pt>
                <c:pt idx="191">
                  <c:v>50</c:v>
                </c:pt>
                <c:pt idx="192">
                  <c:v>49</c:v>
                </c:pt>
                <c:pt idx="193">
                  <c:v>51</c:v>
                </c:pt>
                <c:pt idx="194">
                  <c:v>53</c:v>
                </c:pt>
                <c:pt idx="195">
                  <c:v>50</c:v>
                </c:pt>
                <c:pt idx="196">
                  <c:v>49</c:v>
                </c:pt>
                <c:pt idx="197">
                  <c:v>48</c:v>
                </c:pt>
                <c:pt idx="198">
                  <c:v>62</c:v>
                </c:pt>
                <c:pt idx="199">
                  <c:v>60</c:v>
                </c:pt>
                <c:pt idx="200">
                  <c:v>52</c:v>
                </c:pt>
                <c:pt idx="201">
                  <c:v>45</c:v>
                </c:pt>
                <c:pt idx="202">
                  <c:v>49</c:v>
                </c:pt>
                <c:pt idx="203">
                  <c:v>48</c:v>
                </c:pt>
                <c:pt idx="204">
                  <c:v>48</c:v>
                </c:pt>
                <c:pt idx="205">
                  <c:v>49</c:v>
                </c:pt>
                <c:pt idx="206">
                  <c:v>47</c:v>
                </c:pt>
                <c:pt idx="207">
                  <c:v>46</c:v>
                </c:pt>
                <c:pt idx="208">
                  <c:v>46</c:v>
                </c:pt>
                <c:pt idx="209">
                  <c:v>46</c:v>
                </c:pt>
                <c:pt idx="210">
                  <c:v>46</c:v>
                </c:pt>
                <c:pt idx="211">
                  <c:v>47</c:v>
                </c:pt>
                <c:pt idx="212">
                  <c:v>48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0338-4007-A236-1A8C9BDC2A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Шишкова, 97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'Шишкова, 97'!$B$3:$B$38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'Шишкова, 97'!$C$3:$C$38</c:f>
              <c:numCache>
                <c:formatCode>0</c:formatCode>
                <c:ptCount val="36"/>
                <c:pt idx="0">
                  <c:v>39.299999999999997</c:v>
                </c:pt>
                <c:pt idx="1">
                  <c:v>41.1</c:v>
                </c:pt>
                <c:pt idx="2">
                  <c:v>42.8</c:v>
                </c:pt>
                <c:pt idx="3">
                  <c:v>44.5</c:v>
                </c:pt>
                <c:pt idx="4">
                  <c:v>46.2</c:v>
                </c:pt>
                <c:pt idx="5">
                  <c:v>47.8</c:v>
                </c:pt>
                <c:pt idx="6">
                  <c:v>49.4</c:v>
                </c:pt>
                <c:pt idx="7">
                  <c:v>51.1</c:v>
                </c:pt>
                <c:pt idx="8">
                  <c:v>52.7</c:v>
                </c:pt>
                <c:pt idx="9">
                  <c:v>54.3</c:v>
                </c:pt>
                <c:pt idx="10">
                  <c:v>55.8</c:v>
                </c:pt>
                <c:pt idx="11">
                  <c:v>57.4</c:v>
                </c:pt>
                <c:pt idx="12">
                  <c:v>58.9</c:v>
                </c:pt>
                <c:pt idx="13">
                  <c:v>60.5</c:v>
                </c:pt>
                <c:pt idx="14">
                  <c:v>62</c:v>
                </c:pt>
                <c:pt idx="15">
                  <c:v>63.5</c:v>
                </c:pt>
                <c:pt idx="16">
                  <c:v>65</c:v>
                </c:pt>
                <c:pt idx="17">
                  <c:v>66.5</c:v>
                </c:pt>
                <c:pt idx="18">
                  <c:v>68</c:v>
                </c:pt>
                <c:pt idx="19">
                  <c:v>69.5</c:v>
                </c:pt>
                <c:pt idx="20">
                  <c:v>71</c:v>
                </c:pt>
                <c:pt idx="21">
                  <c:v>72.400000000000006</c:v>
                </c:pt>
                <c:pt idx="22">
                  <c:v>73.900000000000006</c:v>
                </c:pt>
                <c:pt idx="23">
                  <c:v>75.3</c:v>
                </c:pt>
                <c:pt idx="24">
                  <c:v>76.8</c:v>
                </c:pt>
                <c:pt idx="25">
                  <c:v>78.2</c:v>
                </c:pt>
                <c:pt idx="26">
                  <c:v>79.599999999999994</c:v>
                </c:pt>
                <c:pt idx="27">
                  <c:v>81.099999999999994</c:v>
                </c:pt>
                <c:pt idx="28">
                  <c:v>82.5</c:v>
                </c:pt>
                <c:pt idx="29">
                  <c:v>83.9</c:v>
                </c:pt>
                <c:pt idx="30">
                  <c:v>85.3</c:v>
                </c:pt>
                <c:pt idx="31">
                  <c:v>86.7</c:v>
                </c:pt>
                <c:pt idx="32">
                  <c:v>88.1</c:v>
                </c:pt>
                <c:pt idx="33">
                  <c:v>89.5</c:v>
                </c:pt>
                <c:pt idx="34">
                  <c:v>90.8</c:v>
                </c:pt>
                <c:pt idx="35">
                  <c:v>92.2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558E-4483-A974-B3A0D38B06BE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'Шишкова, 97'!$B$3:$B$38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'Шишкова, 97'!$D$3:$D$38</c:f>
              <c:numCache>
                <c:formatCode>0</c:formatCode>
                <c:ptCount val="36"/>
                <c:pt idx="0">
                  <c:v>34</c:v>
                </c:pt>
                <c:pt idx="1">
                  <c:v>35.200000000000003</c:v>
                </c:pt>
                <c:pt idx="2">
                  <c:v>36.4</c:v>
                </c:pt>
                <c:pt idx="3">
                  <c:v>37.6</c:v>
                </c:pt>
                <c:pt idx="4">
                  <c:v>38.700000000000003</c:v>
                </c:pt>
                <c:pt idx="5">
                  <c:v>39.799999999999997</c:v>
                </c:pt>
                <c:pt idx="6">
                  <c:v>40.9</c:v>
                </c:pt>
                <c:pt idx="7">
                  <c:v>42</c:v>
                </c:pt>
                <c:pt idx="8">
                  <c:v>43.1</c:v>
                </c:pt>
                <c:pt idx="9">
                  <c:v>44.1</c:v>
                </c:pt>
                <c:pt idx="10">
                  <c:v>45.2</c:v>
                </c:pt>
                <c:pt idx="11">
                  <c:v>46.2</c:v>
                </c:pt>
                <c:pt idx="12">
                  <c:v>47.2</c:v>
                </c:pt>
                <c:pt idx="13">
                  <c:v>48.2</c:v>
                </c:pt>
                <c:pt idx="14">
                  <c:v>49.2</c:v>
                </c:pt>
                <c:pt idx="15">
                  <c:v>50.2</c:v>
                </c:pt>
                <c:pt idx="16">
                  <c:v>51.2</c:v>
                </c:pt>
                <c:pt idx="17">
                  <c:v>52.2</c:v>
                </c:pt>
                <c:pt idx="18">
                  <c:v>53.1</c:v>
                </c:pt>
                <c:pt idx="19">
                  <c:v>54.1</c:v>
                </c:pt>
                <c:pt idx="20">
                  <c:v>55</c:v>
                </c:pt>
                <c:pt idx="21">
                  <c:v>55.9</c:v>
                </c:pt>
                <c:pt idx="22">
                  <c:v>56.9</c:v>
                </c:pt>
                <c:pt idx="23">
                  <c:v>57.8</c:v>
                </c:pt>
                <c:pt idx="24">
                  <c:v>58.7</c:v>
                </c:pt>
                <c:pt idx="25">
                  <c:v>59.6</c:v>
                </c:pt>
                <c:pt idx="26">
                  <c:v>60.5</c:v>
                </c:pt>
                <c:pt idx="27">
                  <c:v>61.4</c:v>
                </c:pt>
                <c:pt idx="28">
                  <c:v>62.3</c:v>
                </c:pt>
                <c:pt idx="29">
                  <c:v>63.1</c:v>
                </c:pt>
                <c:pt idx="30">
                  <c:v>64</c:v>
                </c:pt>
                <c:pt idx="31">
                  <c:v>64.900000000000006</c:v>
                </c:pt>
                <c:pt idx="32">
                  <c:v>65.7</c:v>
                </c:pt>
                <c:pt idx="33">
                  <c:v>66.599999999999994</c:v>
                </c:pt>
                <c:pt idx="34">
                  <c:v>67.400000000000006</c:v>
                </c:pt>
                <c:pt idx="35">
                  <c:v>68.3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558E-4483-A974-B3A0D38B06B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'Шишкова, 97'!$H$4:$H$216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'Шишкова, 97'!$I$4:$I$216</c:f>
              <c:numCache>
                <c:formatCode>General</c:formatCode>
                <c:ptCount val="213"/>
                <c:pt idx="0">
                  <c:v>76</c:v>
                </c:pt>
                <c:pt idx="1">
                  <c:v>85</c:v>
                </c:pt>
                <c:pt idx="2">
                  <c:v>85</c:v>
                </c:pt>
                <c:pt idx="3">
                  <c:v>86</c:v>
                </c:pt>
                <c:pt idx="4">
                  <c:v>84</c:v>
                </c:pt>
                <c:pt idx="5">
                  <c:v>82</c:v>
                </c:pt>
                <c:pt idx="6">
                  <c:v>84</c:v>
                </c:pt>
                <c:pt idx="7">
                  <c:v>71</c:v>
                </c:pt>
                <c:pt idx="8">
                  <c:v>63</c:v>
                </c:pt>
                <c:pt idx="9">
                  <c:v>63</c:v>
                </c:pt>
                <c:pt idx="10">
                  <c:v>68</c:v>
                </c:pt>
                <c:pt idx="11">
                  <c:v>77</c:v>
                </c:pt>
                <c:pt idx="12">
                  <c:v>76</c:v>
                </c:pt>
                <c:pt idx="13">
                  <c:v>70</c:v>
                </c:pt>
                <c:pt idx="14">
                  <c:v>58</c:v>
                </c:pt>
                <c:pt idx="15">
                  <c:v>60</c:v>
                </c:pt>
                <c:pt idx="16">
                  <c:v>71</c:v>
                </c:pt>
                <c:pt idx="17">
                  <c:v>66</c:v>
                </c:pt>
                <c:pt idx="18">
                  <c:v>64</c:v>
                </c:pt>
                <c:pt idx="19">
                  <c:v>70</c:v>
                </c:pt>
                <c:pt idx="20">
                  <c:v>71</c:v>
                </c:pt>
                <c:pt idx="21">
                  <c:v>62</c:v>
                </c:pt>
                <c:pt idx="22">
                  <c:v>59</c:v>
                </c:pt>
                <c:pt idx="23">
                  <c:v>54</c:v>
                </c:pt>
                <c:pt idx="24">
                  <c:v>58</c:v>
                </c:pt>
                <c:pt idx="25">
                  <c:v>58</c:v>
                </c:pt>
                <c:pt idx="26">
                  <c:v>58</c:v>
                </c:pt>
                <c:pt idx="27">
                  <c:v>58</c:v>
                </c:pt>
                <c:pt idx="28">
                  <c:v>57</c:v>
                </c:pt>
                <c:pt idx="29">
                  <c:v>54</c:v>
                </c:pt>
                <c:pt idx="30">
                  <c:v>55</c:v>
                </c:pt>
                <c:pt idx="31">
                  <c:v>55</c:v>
                </c:pt>
                <c:pt idx="32">
                  <c:v>62</c:v>
                </c:pt>
                <c:pt idx="33">
                  <c:v>57</c:v>
                </c:pt>
                <c:pt idx="34">
                  <c:v>57</c:v>
                </c:pt>
                <c:pt idx="35">
                  <c:v>58</c:v>
                </c:pt>
                <c:pt idx="36">
                  <c:v>60</c:v>
                </c:pt>
                <c:pt idx="37">
                  <c:v>68</c:v>
                </c:pt>
                <c:pt idx="38">
                  <c:v>74</c:v>
                </c:pt>
                <c:pt idx="39">
                  <c:v>74</c:v>
                </c:pt>
                <c:pt idx="40">
                  <c:v>75</c:v>
                </c:pt>
                <c:pt idx="41">
                  <c:v>63</c:v>
                </c:pt>
                <c:pt idx="42">
                  <c:v>61</c:v>
                </c:pt>
                <c:pt idx="43">
                  <c:v>72</c:v>
                </c:pt>
                <c:pt idx="44">
                  <c:v>69</c:v>
                </c:pt>
                <c:pt idx="45">
                  <c:v>68</c:v>
                </c:pt>
                <c:pt idx="46">
                  <c:v>63</c:v>
                </c:pt>
                <c:pt idx="47">
                  <c:v>55</c:v>
                </c:pt>
                <c:pt idx="48">
                  <c:v>65</c:v>
                </c:pt>
                <c:pt idx="49">
                  <c:v>69</c:v>
                </c:pt>
                <c:pt idx="50">
                  <c:v>65</c:v>
                </c:pt>
                <c:pt idx="51">
                  <c:v>60</c:v>
                </c:pt>
                <c:pt idx="52">
                  <c:v>58</c:v>
                </c:pt>
                <c:pt idx="53">
                  <c:v>55</c:v>
                </c:pt>
                <c:pt idx="54">
                  <c:v>53</c:v>
                </c:pt>
                <c:pt idx="55">
                  <c:v>54</c:v>
                </c:pt>
                <c:pt idx="56">
                  <c:v>56</c:v>
                </c:pt>
                <c:pt idx="57">
                  <c:v>56</c:v>
                </c:pt>
                <c:pt idx="58">
                  <c:v>53</c:v>
                </c:pt>
                <c:pt idx="59">
                  <c:v>52</c:v>
                </c:pt>
                <c:pt idx="60">
                  <c:v>53</c:v>
                </c:pt>
                <c:pt idx="61">
                  <c:v>54</c:v>
                </c:pt>
                <c:pt idx="62">
                  <c:v>55</c:v>
                </c:pt>
                <c:pt idx="63">
                  <c:v>56</c:v>
                </c:pt>
                <c:pt idx="64">
                  <c:v>64</c:v>
                </c:pt>
                <c:pt idx="65">
                  <c:v>61</c:v>
                </c:pt>
                <c:pt idx="66">
                  <c:v>60</c:v>
                </c:pt>
                <c:pt idx="67">
                  <c:v>57</c:v>
                </c:pt>
                <c:pt idx="69">
                  <c:v>59</c:v>
                </c:pt>
                <c:pt idx="70">
                  <c:v>54</c:v>
                </c:pt>
                <c:pt idx="71">
                  <c:v>53</c:v>
                </c:pt>
                <c:pt idx="72">
                  <c:v>56</c:v>
                </c:pt>
                <c:pt idx="73">
                  <c:v>53</c:v>
                </c:pt>
                <c:pt idx="74">
                  <c:v>49</c:v>
                </c:pt>
                <c:pt idx="75">
                  <c:v>49</c:v>
                </c:pt>
                <c:pt idx="76">
                  <c:v>48</c:v>
                </c:pt>
                <c:pt idx="77">
                  <c:v>50</c:v>
                </c:pt>
                <c:pt idx="78">
                  <c:v>50</c:v>
                </c:pt>
                <c:pt idx="79">
                  <c:v>51</c:v>
                </c:pt>
                <c:pt idx="80">
                  <c:v>48</c:v>
                </c:pt>
                <c:pt idx="81">
                  <c:v>44</c:v>
                </c:pt>
                <c:pt idx="82">
                  <c:v>50</c:v>
                </c:pt>
                <c:pt idx="83">
                  <c:v>48</c:v>
                </c:pt>
                <c:pt idx="84">
                  <c:v>51</c:v>
                </c:pt>
                <c:pt idx="85">
                  <c:v>51</c:v>
                </c:pt>
                <c:pt idx="86">
                  <c:v>50</c:v>
                </c:pt>
                <c:pt idx="87">
                  <c:v>44</c:v>
                </c:pt>
                <c:pt idx="88">
                  <c:v>45</c:v>
                </c:pt>
                <c:pt idx="89">
                  <c:v>46</c:v>
                </c:pt>
                <c:pt idx="90">
                  <c:v>40</c:v>
                </c:pt>
                <c:pt idx="91">
                  <c:v>38</c:v>
                </c:pt>
                <c:pt idx="92">
                  <c:v>38</c:v>
                </c:pt>
                <c:pt idx="93">
                  <c:v>37</c:v>
                </c:pt>
                <c:pt idx="94">
                  <c:v>54</c:v>
                </c:pt>
                <c:pt idx="95">
                  <c:v>52</c:v>
                </c:pt>
                <c:pt idx="96">
                  <c:v>44</c:v>
                </c:pt>
                <c:pt idx="97">
                  <c:v>40</c:v>
                </c:pt>
                <c:pt idx="98">
                  <c:v>40</c:v>
                </c:pt>
                <c:pt idx="99">
                  <c:v>38</c:v>
                </c:pt>
                <c:pt idx="100">
                  <c:v>36</c:v>
                </c:pt>
                <c:pt idx="101">
                  <c:v>39</c:v>
                </c:pt>
                <c:pt idx="102">
                  <c:v>44</c:v>
                </c:pt>
                <c:pt idx="103">
                  <c:v>42</c:v>
                </c:pt>
                <c:pt idx="104">
                  <c:v>43</c:v>
                </c:pt>
                <c:pt idx="105">
                  <c:v>45</c:v>
                </c:pt>
                <c:pt idx="106">
                  <c:v>42</c:v>
                </c:pt>
                <c:pt idx="107">
                  <c:v>45</c:v>
                </c:pt>
                <c:pt idx="108">
                  <c:v>44</c:v>
                </c:pt>
                <c:pt idx="109">
                  <c:v>46</c:v>
                </c:pt>
                <c:pt idx="110">
                  <c:v>47</c:v>
                </c:pt>
                <c:pt idx="111">
                  <c:v>39</c:v>
                </c:pt>
                <c:pt idx="112">
                  <c:v>42</c:v>
                </c:pt>
                <c:pt idx="113">
                  <c:v>46</c:v>
                </c:pt>
                <c:pt idx="114">
                  <c:v>41</c:v>
                </c:pt>
                <c:pt idx="115">
                  <c:v>40</c:v>
                </c:pt>
                <c:pt idx="116">
                  <c:v>39</c:v>
                </c:pt>
                <c:pt idx="134">
                  <c:v>52</c:v>
                </c:pt>
                <c:pt idx="135">
                  <c:v>46</c:v>
                </c:pt>
                <c:pt idx="136">
                  <c:v>51</c:v>
                </c:pt>
                <c:pt idx="137">
                  <c:v>47</c:v>
                </c:pt>
                <c:pt idx="138">
                  <c:v>48</c:v>
                </c:pt>
                <c:pt idx="139">
                  <c:v>50</c:v>
                </c:pt>
                <c:pt idx="140">
                  <c:v>49</c:v>
                </c:pt>
                <c:pt idx="141">
                  <c:v>41</c:v>
                </c:pt>
                <c:pt idx="142">
                  <c:v>40</c:v>
                </c:pt>
                <c:pt idx="143">
                  <c:v>43</c:v>
                </c:pt>
                <c:pt idx="144">
                  <c:v>44</c:v>
                </c:pt>
                <c:pt idx="145">
                  <c:v>50</c:v>
                </c:pt>
                <c:pt idx="146">
                  <c:v>43</c:v>
                </c:pt>
                <c:pt idx="147">
                  <c:v>45</c:v>
                </c:pt>
                <c:pt idx="148">
                  <c:v>44</c:v>
                </c:pt>
                <c:pt idx="149">
                  <c:v>51</c:v>
                </c:pt>
                <c:pt idx="150">
                  <c:v>47</c:v>
                </c:pt>
                <c:pt idx="151">
                  <c:v>50</c:v>
                </c:pt>
                <c:pt idx="152">
                  <c:v>51</c:v>
                </c:pt>
                <c:pt idx="153">
                  <c:v>54</c:v>
                </c:pt>
                <c:pt idx="154">
                  <c:v>53</c:v>
                </c:pt>
                <c:pt idx="155">
                  <c:v>54</c:v>
                </c:pt>
                <c:pt idx="156">
                  <c:v>54</c:v>
                </c:pt>
                <c:pt idx="157">
                  <c:v>50</c:v>
                </c:pt>
                <c:pt idx="158">
                  <c:v>48</c:v>
                </c:pt>
                <c:pt idx="159">
                  <c:v>48</c:v>
                </c:pt>
                <c:pt idx="160">
                  <c:v>46</c:v>
                </c:pt>
                <c:pt idx="161">
                  <c:v>52</c:v>
                </c:pt>
                <c:pt idx="162">
                  <c:v>54</c:v>
                </c:pt>
                <c:pt idx="163">
                  <c:v>53</c:v>
                </c:pt>
                <c:pt idx="164">
                  <c:v>53</c:v>
                </c:pt>
                <c:pt idx="165">
                  <c:v>53</c:v>
                </c:pt>
                <c:pt idx="166">
                  <c:v>52</c:v>
                </c:pt>
                <c:pt idx="167">
                  <c:v>47</c:v>
                </c:pt>
                <c:pt idx="168">
                  <c:v>47</c:v>
                </c:pt>
                <c:pt idx="169">
                  <c:v>48</c:v>
                </c:pt>
                <c:pt idx="170">
                  <c:v>51</c:v>
                </c:pt>
                <c:pt idx="171">
                  <c:v>48</c:v>
                </c:pt>
                <c:pt idx="172">
                  <c:v>51</c:v>
                </c:pt>
                <c:pt idx="173">
                  <c:v>54</c:v>
                </c:pt>
                <c:pt idx="174">
                  <c:v>57</c:v>
                </c:pt>
                <c:pt idx="175">
                  <c:v>57</c:v>
                </c:pt>
                <c:pt idx="176">
                  <c:v>56</c:v>
                </c:pt>
                <c:pt idx="177">
                  <c:v>56</c:v>
                </c:pt>
                <c:pt idx="178">
                  <c:v>58</c:v>
                </c:pt>
                <c:pt idx="197">
                  <c:v>54</c:v>
                </c:pt>
                <c:pt idx="204">
                  <c:v>57</c:v>
                </c:pt>
                <c:pt idx="208">
                  <c:v>52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558E-4483-A974-B3A0D38B06BE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'Шишкова, 97'!$H$4:$H$216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'Шишкова, 97'!$J$4:$J$216</c:f>
              <c:numCache>
                <c:formatCode>General</c:formatCode>
                <c:ptCount val="213"/>
                <c:pt idx="0">
                  <c:v>66</c:v>
                </c:pt>
                <c:pt idx="1">
                  <c:v>71</c:v>
                </c:pt>
                <c:pt idx="2">
                  <c:v>73</c:v>
                </c:pt>
                <c:pt idx="3">
                  <c:v>73</c:v>
                </c:pt>
                <c:pt idx="4">
                  <c:v>70</c:v>
                </c:pt>
                <c:pt idx="5">
                  <c:v>70</c:v>
                </c:pt>
                <c:pt idx="6">
                  <c:v>72</c:v>
                </c:pt>
                <c:pt idx="7">
                  <c:v>63</c:v>
                </c:pt>
                <c:pt idx="8">
                  <c:v>56</c:v>
                </c:pt>
                <c:pt idx="9">
                  <c:v>56</c:v>
                </c:pt>
                <c:pt idx="10">
                  <c:v>60</c:v>
                </c:pt>
                <c:pt idx="11">
                  <c:v>66</c:v>
                </c:pt>
                <c:pt idx="12">
                  <c:v>66</c:v>
                </c:pt>
                <c:pt idx="13">
                  <c:v>62</c:v>
                </c:pt>
                <c:pt idx="14">
                  <c:v>53</c:v>
                </c:pt>
                <c:pt idx="15">
                  <c:v>55</c:v>
                </c:pt>
                <c:pt idx="16">
                  <c:v>64</c:v>
                </c:pt>
                <c:pt idx="17">
                  <c:v>59</c:v>
                </c:pt>
                <c:pt idx="18">
                  <c:v>57</c:v>
                </c:pt>
                <c:pt idx="19">
                  <c:v>63</c:v>
                </c:pt>
                <c:pt idx="20">
                  <c:v>62</c:v>
                </c:pt>
                <c:pt idx="21">
                  <c:v>56</c:v>
                </c:pt>
                <c:pt idx="22">
                  <c:v>53</c:v>
                </c:pt>
                <c:pt idx="23">
                  <c:v>50</c:v>
                </c:pt>
                <c:pt idx="24">
                  <c:v>43</c:v>
                </c:pt>
                <c:pt idx="25">
                  <c:v>43</c:v>
                </c:pt>
                <c:pt idx="26">
                  <c:v>54</c:v>
                </c:pt>
                <c:pt idx="27">
                  <c:v>53</c:v>
                </c:pt>
                <c:pt idx="28">
                  <c:v>52</c:v>
                </c:pt>
                <c:pt idx="29">
                  <c:v>49</c:v>
                </c:pt>
                <c:pt idx="30">
                  <c:v>50</c:v>
                </c:pt>
                <c:pt idx="31">
                  <c:v>52</c:v>
                </c:pt>
                <c:pt idx="32">
                  <c:v>56</c:v>
                </c:pt>
                <c:pt idx="33">
                  <c:v>53</c:v>
                </c:pt>
                <c:pt idx="34">
                  <c:v>53</c:v>
                </c:pt>
                <c:pt idx="35">
                  <c:v>54</c:v>
                </c:pt>
                <c:pt idx="36">
                  <c:v>55</c:v>
                </c:pt>
                <c:pt idx="37">
                  <c:v>61</c:v>
                </c:pt>
                <c:pt idx="38">
                  <c:v>65</c:v>
                </c:pt>
                <c:pt idx="39">
                  <c:v>64</c:v>
                </c:pt>
                <c:pt idx="40">
                  <c:v>64</c:v>
                </c:pt>
                <c:pt idx="41">
                  <c:v>57</c:v>
                </c:pt>
                <c:pt idx="42">
                  <c:v>56</c:v>
                </c:pt>
                <c:pt idx="43">
                  <c:v>62</c:v>
                </c:pt>
                <c:pt idx="44">
                  <c:v>60</c:v>
                </c:pt>
                <c:pt idx="45">
                  <c:v>60</c:v>
                </c:pt>
                <c:pt idx="46">
                  <c:v>56</c:v>
                </c:pt>
                <c:pt idx="47">
                  <c:v>52</c:v>
                </c:pt>
                <c:pt idx="48">
                  <c:v>57</c:v>
                </c:pt>
                <c:pt idx="49">
                  <c:v>62</c:v>
                </c:pt>
                <c:pt idx="50">
                  <c:v>60</c:v>
                </c:pt>
                <c:pt idx="51">
                  <c:v>56</c:v>
                </c:pt>
                <c:pt idx="52">
                  <c:v>54</c:v>
                </c:pt>
                <c:pt idx="53">
                  <c:v>51</c:v>
                </c:pt>
                <c:pt idx="54">
                  <c:v>49</c:v>
                </c:pt>
                <c:pt idx="55">
                  <c:v>51</c:v>
                </c:pt>
                <c:pt idx="56">
                  <c:v>52</c:v>
                </c:pt>
                <c:pt idx="57">
                  <c:v>51</c:v>
                </c:pt>
                <c:pt idx="58">
                  <c:v>49</c:v>
                </c:pt>
                <c:pt idx="59">
                  <c:v>48</c:v>
                </c:pt>
                <c:pt idx="60">
                  <c:v>49</c:v>
                </c:pt>
                <c:pt idx="61">
                  <c:v>50</c:v>
                </c:pt>
                <c:pt idx="62">
                  <c:v>52</c:v>
                </c:pt>
                <c:pt idx="63">
                  <c:v>53</c:v>
                </c:pt>
                <c:pt idx="64">
                  <c:v>58</c:v>
                </c:pt>
                <c:pt idx="65">
                  <c:v>56</c:v>
                </c:pt>
                <c:pt idx="66">
                  <c:v>56</c:v>
                </c:pt>
                <c:pt idx="67">
                  <c:v>53</c:v>
                </c:pt>
                <c:pt idx="69">
                  <c:v>55</c:v>
                </c:pt>
                <c:pt idx="70">
                  <c:v>49</c:v>
                </c:pt>
                <c:pt idx="71">
                  <c:v>49</c:v>
                </c:pt>
                <c:pt idx="72">
                  <c:v>51</c:v>
                </c:pt>
                <c:pt idx="73">
                  <c:v>47</c:v>
                </c:pt>
                <c:pt idx="74">
                  <c:v>44</c:v>
                </c:pt>
                <c:pt idx="75">
                  <c:v>44</c:v>
                </c:pt>
                <c:pt idx="76">
                  <c:v>43</c:v>
                </c:pt>
                <c:pt idx="77">
                  <c:v>45</c:v>
                </c:pt>
                <c:pt idx="78">
                  <c:v>45</c:v>
                </c:pt>
                <c:pt idx="79">
                  <c:v>45</c:v>
                </c:pt>
                <c:pt idx="80">
                  <c:v>43</c:v>
                </c:pt>
                <c:pt idx="81">
                  <c:v>41</c:v>
                </c:pt>
                <c:pt idx="82">
                  <c:v>45</c:v>
                </c:pt>
                <c:pt idx="83">
                  <c:v>44</c:v>
                </c:pt>
                <c:pt idx="84">
                  <c:v>45</c:v>
                </c:pt>
                <c:pt idx="85">
                  <c:v>45</c:v>
                </c:pt>
                <c:pt idx="86">
                  <c:v>45</c:v>
                </c:pt>
                <c:pt idx="87">
                  <c:v>40</c:v>
                </c:pt>
                <c:pt idx="88">
                  <c:v>40</c:v>
                </c:pt>
                <c:pt idx="89">
                  <c:v>41</c:v>
                </c:pt>
                <c:pt idx="90">
                  <c:v>36</c:v>
                </c:pt>
                <c:pt idx="91">
                  <c:v>35</c:v>
                </c:pt>
                <c:pt idx="92">
                  <c:v>35</c:v>
                </c:pt>
                <c:pt idx="93">
                  <c:v>31</c:v>
                </c:pt>
                <c:pt idx="94">
                  <c:v>48</c:v>
                </c:pt>
                <c:pt idx="95">
                  <c:v>46</c:v>
                </c:pt>
                <c:pt idx="96">
                  <c:v>40</c:v>
                </c:pt>
                <c:pt idx="97">
                  <c:v>37</c:v>
                </c:pt>
                <c:pt idx="98">
                  <c:v>36</c:v>
                </c:pt>
                <c:pt idx="99">
                  <c:v>36</c:v>
                </c:pt>
                <c:pt idx="100">
                  <c:v>33</c:v>
                </c:pt>
                <c:pt idx="101">
                  <c:v>36</c:v>
                </c:pt>
                <c:pt idx="102">
                  <c:v>40</c:v>
                </c:pt>
                <c:pt idx="103">
                  <c:v>38</c:v>
                </c:pt>
                <c:pt idx="104">
                  <c:v>39</c:v>
                </c:pt>
                <c:pt idx="105">
                  <c:v>41</c:v>
                </c:pt>
                <c:pt idx="106">
                  <c:v>39</c:v>
                </c:pt>
                <c:pt idx="107">
                  <c:v>41</c:v>
                </c:pt>
                <c:pt idx="108">
                  <c:v>40</c:v>
                </c:pt>
                <c:pt idx="109">
                  <c:v>42</c:v>
                </c:pt>
                <c:pt idx="110">
                  <c:v>42</c:v>
                </c:pt>
                <c:pt idx="111">
                  <c:v>36</c:v>
                </c:pt>
                <c:pt idx="112">
                  <c:v>38</c:v>
                </c:pt>
                <c:pt idx="113">
                  <c:v>41</c:v>
                </c:pt>
                <c:pt idx="114">
                  <c:v>37</c:v>
                </c:pt>
                <c:pt idx="115">
                  <c:v>37</c:v>
                </c:pt>
                <c:pt idx="116">
                  <c:v>36</c:v>
                </c:pt>
                <c:pt idx="134">
                  <c:v>47</c:v>
                </c:pt>
                <c:pt idx="135">
                  <c:v>43</c:v>
                </c:pt>
                <c:pt idx="136">
                  <c:v>47</c:v>
                </c:pt>
                <c:pt idx="137">
                  <c:v>43</c:v>
                </c:pt>
                <c:pt idx="138">
                  <c:v>43</c:v>
                </c:pt>
                <c:pt idx="139">
                  <c:v>46</c:v>
                </c:pt>
                <c:pt idx="140">
                  <c:v>44</c:v>
                </c:pt>
                <c:pt idx="141">
                  <c:v>39</c:v>
                </c:pt>
                <c:pt idx="142">
                  <c:v>37</c:v>
                </c:pt>
                <c:pt idx="143">
                  <c:v>40</c:v>
                </c:pt>
                <c:pt idx="144">
                  <c:v>40</c:v>
                </c:pt>
                <c:pt idx="145">
                  <c:v>46</c:v>
                </c:pt>
                <c:pt idx="146">
                  <c:v>40</c:v>
                </c:pt>
                <c:pt idx="147">
                  <c:v>41</c:v>
                </c:pt>
                <c:pt idx="148">
                  <c:v>40</c:v>
                </c:pt>
                <c:pt idx="149">
                  <c:v>47</c:v>
                </c:pt>
                <c:pt idx="150">
                  <c:v>44</c:v>
                </c:pt>
                <c:pt idx="151">
                  <c:v>47</c:v>
                </c:pt>
                <c:pt idx="152">
                  <c:v>46</c:v>
                </c:pt>
                <c:pt idx="153">
                  <c:v>50</c:v>
                </c:pt>
                <c:pt idx="154">
                  <c:v>48</c:v>
                </c:pt>
                <c:pt idx="155">
                  <c:v>50</c:v>
                </c:pt>
                <c:pt idx="156">
                  <c:v>50</c:v>
                </c:pt>
                <c:pt idx="157">
                  <c:v>45</c:v>
                </c:pt>
                <c:pt idx="158">
                  <c:v>39</c:v>
                </c:pt>
                <c:pt idx="159">
                  <c:v>45</c:v>
                </c:pt>
                <c:pt idx="160">
                  <c:v>42</c:v>
                </c:pt>
                <c:pt idx="161">
                  <c:v>47</c:v>
                </c:pt>
                <c:pt idx="162">
                  <c:v>50</c:v>
                </c:pt>
                <c:pt idx="163">
                  <c:v>49</c:v>
                </c:pt>
                <c:pt idx="164">
                  <c:v>48</c:v>
                </c:pt>
                <c:pt idx="165">
                  <c:v>49</c:v>
                </c:pt>
                <c:pt idx="166">
                  <c:v>49</c:v>
                </c:pt>
                <c:pt idx="167">
                  <c:v>44</c:v>
                </c:pt>
                <c:pt idx="168">
                  <c:v>43</c:v>
                </c:pt>
                <c:pt idx="169">
                  <c:v>44</c:v>
                </c:pt>
                <c:pt idx="170">
                  <c:v>48</c:v>
                </c:pt>
                <c:pt idx="171">
                  <c:v>44</c:v>
                </c:pt>
                <c:pt idx="172">
                  <c:v>47</c:v>
                </c:pt>
                <c:pt idx="173">
                  <c:v>50</c:v>
                </c:pt>
                <c:pt idx="174">
                  <c:v>50</c:v>
                </c:pt>
                <c:pt idx="175">
                  <c:v>52</c:v>
                </c:pt>
                <c:pt idx="176">
                  <c:v>51</c:v>
                </c:pt>
                <c:pt idx="177">
                  <c:v>50</c:v>
                </c:pt>
                <c:pt idx="178">
                  <c:v>52</c:v>
                </c:pt>
                <c:pt idx="197">
                  <c:v>51</c:v>
                </c:pt>
                <c:pt idx="204">
                  <c:v>53</c:v>
                </c:pt>
                <c:pt idx="208">
                  <c:v>47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558E-4483-A974-B3A0D38B06B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«Химинститут»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Химинститут!$B$3:$B$38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Химинститут!$C$3:$C$38</c:f>
              <c:numCache>
                <c:formatCode>0.0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70.774342555456926</c:v>
                </c:pt>
                <c:pt idx="11">
                  <c:v>73.081058377211647</c:v>
                </c:pt>
                <c:pt idx="12">
                  <c:v>75.375484108538245</c:v>
                </c:pt>
                <c:pt idx="13">
                  <c:v>77.658287549041404</c:v>
                </c:pt>
                <c:pt idx="14">
                  <c:v>79.930072838106639</c:v>
                </c:pt>
                <c:pt idx="15">
                  <c:v>82.191388917573192</c:v>
                </c:pt>
                <c:pt idx="16">
                  <c:v>84.442736576418156</c:v>
                </c:pt>
                <c:pt idx="17">
                  <c:v>86.684574360393739</c:v>
                </c:pt>
                <c:pt idx="18">
                  <c:v>88.917323564720292</c:v>
                </c:pt>
                <c:pt idx="19">
                  <c:v>91.141372479740085</c:v>
                </c:pt>
                <c:pt idx="20">
                  <c:v>93.357080023185347</c:v>
                </c:pt>
                <c:pt idx="21">
                  <c:v>95.564778865147446</c:v>
                </c:pt>
                <c:pt idx="22">
                  <c:v>97.764778130658073</c:v>
                </c:pt>
                <c:pt idx="23">
                  <c:v>99.957365748374201</c:v>
                </c:pt>
                <c:pt idx="24">
                  <c:v>102.14281050101559</c:v>
                </c:pt>
                <c:pt idx="25">
                  <c:v>104.32136382307422</c:v>
                </c:pt>
                <c:pt idx="26">
                  <c:v>106.49326138326852</c:v>
                </c:pt>
                <c:pt idx="27">
                  <c:v>108.65872448277139</c:v>
                </c:pt>
                <c:pt idx="28">
                  <c:v>110.81796129505348</c:v>
                </c:pt>
                <c:pt idx="29">
                  <c:v>112.97116796897262</c:v>
                </c:pt>
                <c:pt idx="30">
                  <c:v>115</c:v>
                </c:pt>
                <c:pt idx="31">
                  <c:v>115</c:v>
                </c:pt>
                <c:pt idx="32">
                  <c:v>115</c:v>
                </c:pt>
                <c:pt idx="33">
                  <c:v>115</c:v>
                </c:pt>
                <c:pt idx="34">
                  <c:v>115</c:v>
                </c:pt>
                <c:pt idx="35">
                  <c:v>115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1B82-4DB1-8EEF-912CC7CD3DE4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Химинститут!$B$3:$B$38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Химинститут!$D$3:$D$38</c:f>
              <c:numCache>
                <c:formatCode>0.0</c:formatCode>
                <c:ptCount val="36"/>
                <c:pt idx="0">
                  <c:v>57</c:v>
                </c:pt>
                <c:pt idx="1">
                  <c:v>56</c:v>
                </c:pt>
                <c:pt idx="2">
                  <c:v>55</c:v>
                </c:pt>
                <c:pt idx="3">
                  <c:v>53.4</c:v>
                </c:pt>
                <c:pt idx="4">
                  <c:v>52.2</c:v>
                </c:pt>
                <c:pt idx="5">
                  <c:v>51</c:v>
                </c:pt>
                <c:pt idx="6">
                  <c:v>49.6</c:v>
                </c:pt>
                <c:pt idx="7">
                  <c:v>48.2</c:v>
                </c:pt>
                <c:pt idx="8">
                  <c:v>47</c:v>
                </c:pt>
                <c:pt idx="9">
                  <c:v>46</c:v>
                </c:pt>
                <c:pt idx="10">
                  <c:v>45.242427661839905</c:v>
                </c:pt>
                <c:pt idx="11">
                  <c:v>46.272547738913779</c:v>
                </c:pt>
                <c:pt idx="12">
                  <c:v>47.290377725559509</c:v>
                </c:pt>
                <c:pt idx="13">
                  <c:v>48.296585421381835</c:v>
                </c:pt>
                <c:pt idx="14">
                  <c:v>49.291774965766223</c:v>
                </c:pt>
                <c:pt idx="15">
                  <c:v>50.276495300551915</c:v>
                </c:pt>
                <c:pt idx="16">
                  <c:v>51.251247214716017</c:v>
                </c:pt>
                <c:pt idx="17">
                  <c:v>52.21648925401076</c:v>
                </c:pt>
                <c:pt idx="18">
                  <c:v>53.172642713656458</c:v>
                </c:pt>
                <c:pt idx="19">
                  <c:v>54.120095883995397</c:v>
                </c:pt>
                <c:pt idx="20">
                  <c:v>55.059207682759819</c:v>
                </c:pt>
                <c:pt idx="21">
                  <c:v>55.990310780041064</c:v>
                </c:pt>
                <c:pt idx="22">
                  <c:v>56.913714300870836</c:v>
                </c:pt>
                <c:pt idx="23">
                  <c:v>57.829706173906125</c:v>
                </c:pt>
                <c:pt idx="24">
                  <c:v>58.738555181866644</c:v>
                </c:pt>
                <c:pt idx="25">
                  <c:v>59.640512759244437</c:v>
                </c:pt>
                <c:pt idx="26">
                  <c:v>60.535814574757879</c:v>
                </c:pt>
                <c:pt idx="27">
                  <c:v>61.42468192957989</c:v>
                </c:pt>
                <c:pt idx="28">
                  <c:v>62.307322997181146</c:v>
                </c:pt>
                <c:pt idx="29">
                  <c:v>63.183933926419428</c:v>
                </c:pt>
                <c:pt idx="30">
                  <c:v>64.054699826074781</c:v>
                </c:pt>
                <c:pt idx="31">
                  <c:v>63</c:v>
                </c:pt>
                <c:pt idx="32">
                  <c:v>61.4</c:v>
                </c:pt>
                <c:pt idx="33">
                  <c:v>60</c:v>
                </c:pt>
                <c:pt idx="34">
                  <c:v>58.6</c:v>
                </c:pt>
                <c:pt idx="35">
                  <c:v>57.6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1B82-4DB1-8EEF-912CC7CD3DE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Химинститут!$H$4:$H$216</c:f>
              <c:numCache>
                <c:formatCode>General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-4.9000000000000004</c:v>
                </c:pt>
                <c:pt idx="42">
                  <c:v>-9.1999999999999993</c:v>
                </c:pt>
                <c:pt idx="43">
                  <c:v>-13.3</c:v>
                </c:pt>
                <c:pt idx="44">
                  <c:v>-11.6</c:v>
                </c:pt>
                <c:pt idx="45">
                  <c:v>-10.1</c:v>
                </c:pt>
                <c:pt idx="46">
                  <c:v>-3.3</c:v>
                </c:pt>
                <c:pt idx="47">
                  <c:v>-1.9</c:v>
                </c:pt>
                <c:pt idx="48">
                  <c:v>-9</c:v>
                </c:pt>
                <c:pt idx="49">
                  <c:v>-12.2</c:v>
                </c:pt>
                <c:pt idx="50">
                  <c:v>-8.4</c:v>
                </c:pt>
                <c:pt idx="51">
                  <c:v>-3.2</c:v>
                </c:pt>
                <c:pt idx="52">
                  <c:v>-0.4</c:v>
                </c:pt>
                <c:pt idx="53">
                  <c:v>1.7</c:v>
                </c:pt>
                <c:pt idx="54">
                  <c:v>1.5</c:v>
                </c:pt>
                <c:pt idx="55">
                  <c:v>-0.2</c:v>
                </c:pt>
                <c:pt idx="56">
                  <c:v>0.3</c:v>
                </c:pt>
                <c:pt idx="57">
                  <c:v>0.3</c:v>
                </c:pt>
                <c:pt idx="58">
                  <c:v>1.5</c:v>
                </c:pt>
                <c:pt idx="59">
                  <c:v>1.9</c:v>
                </c:pt>
                <c:pt idx="60">
                  <c:v>1.9</c:v>
                </c:pt>
                <c:pt idx="61">
                  <c:v>0.9</c:v>
                </c:pt>
                <c:pt idx="62">
                  <c:v>-2.2000000000000002</c:v>
                </c:pt>
                <c:pt idx="63">
                  <c:v>-3.3</c:v>
                </c:pt>
                <c:pt idx="64">
                  <c:v>-5.8</c:v>
                </c:pt>
                <c:pt idx="65">
                  <c:v>-5.8</c:v>
                </c:pt>
                <c:pt idx="66">
                  <c:v>-3</c:v>
                </c:pt>
                <c:pt idx="67">
                  <c:v>-2.8</c:v>
                </c:pt>
                <c:pt idx="68">
                  <c:v>-4.3</c:v>
                </c:pt>
                <c:pt idx="69">
                  <c:v>-1.3</c:v>
                </c:pt>
                <c:pt idx="70">
                  <c:v>0.9</c:v>
                </c:pt>
                <c:pt idx="71">
                  <c:v>-1</c:v>
                </c:pt>
                <c:pt idx="72">
                  <c:v>0.4</c:v>
                </c:pt>
                <c:pt idx="73">
                  <c:v>3.1</c:v>
                </c:pt>
                <c:pt idx="74">
                  <c:v>3.6</c:v>
                </c:pt>
                <c:pt idx="75">
                  <c:v>2.5</c:v>
                </c:pt>
                <c:pt idx="76">
                  <c:v>2.6</c:v>
                </c:pt>
                <c:pt idx="77">
                  <c:v>1.1000000000000001</c:v>
                </c:pt>
                <c:pt idx="78">
                  <c:v>2</c:v>
                </c:pt>
                <c:pt idx="79">
                  <c:v>2.9</c:v>
                </c:pt>
                <c:pt idx="80">
                  <c:v>5.0999999999999996</c:v>
                </c:pt>
                <c:pt idx="81">
                  <c:v>4.4000000000000004</c:v>
                </c:pt>
                <c:pt idx="82">
                  <c:v>1.5</c:v>
                </c:pt>
                <c:pt idx="83">
                  <c:v>3.1</c:v>
                </c:pt>
                <c:pt idx="84">
                  <c:v>2.2999999999999998</c:v>
                </c:pt>
                <c:pt idx="85">
                  <c:v>2.8</c:v>
                </c:pt>
                <c:pt idx="86">
                  <c:v>3.8</c:v>
                </c:pt>
                <c:pt idx="87">
                  <c:v>6</c:v>
                </c:pt>
                <c:pt idx="88">
                  <c:v>7.8</c:v>
                </c:pt>
                <c:pt idx="89">
                  <c:v>7.2</c:v>
                </c:pt>
                <c:pt idx="90">
                  <c:v>14.3</c:v>
                </c:pt>
                <c:pt idx="91">
                  <c:v>15</c:v>
                </c:pt>
                <c:pt idx="92">
                  <c:v>12.6</c:v>
                </c:pt>
                <c:pt idx="93">
                  <c:v>0.9</c:v>
                </c:pt>
                <c:pt idx="94">
                  <c:v>-0.3</c:v>
                </c:pt>
                <c:pt idx="95">
                  <c:v>4.5</c:v>
                </c:pt>
                <c:pt idx="96">
                  <c:v>9.3000000000000007</c:v>
                </c:pt>
                <c:pt idx="97">
                  <c:v>11.8</c:v>
                </c:pt>
                <c:pt idx="98">
                  <c:v>11.6</c:v>
                </c:pt>
                <c:pt idx="99">
                  <c:v>12.9</c:v>
                </c:pt>
                <c:pt idx="100">
                  <c:v>13.5</c:v>
                </c:pt>
                <c:pt idx="101">
                  <c:v>10.6</c:v>
                </c:pt>
                <c:pt idx="102">
                  <c:v>8.1</c:v>
                </c:pt>
                <c:pt idx="103">
                  <c:v>8.5</c:v>
                </c:pt>
                <c:pt idx="104">
                  <c:v>6</c:v>
                </c:pt>
                <c:pt idx="105">
                  <c:v>7.5</c:v>
                </c:pt>
                <c:pt idx="106">
                  <c:v>8.3000000000000007</c:v>
                </c:pt>
                <c:pt idx="107">
                  <c:v>6.8</c:v>
                </c:pt>
                <c:pt idx="108">
                  <c:v>6.7</c:v>
                </c:pt>
                <c:pt idx="109">
                  <c:v>6.3</c:v>
                </c:pt>
                <c:pt idx="110">
                  <c:v>7.8</c:v>
                </c:pt>
                <c:pt idx="111">
                  <c:v>13.7</c:v>
                </c:pt>
                <c:pt idx="112">
                  <c:v>7.4</c:v>
                </c:pt>
                <c:pt idx="113">
                  <c:v>6.1</c:v>
                </c:pt>
                <c:pt idx="114">
                  <c:v>10.6</c:v>
                </c:pt>
                <c:pt idx="115">
                  <c:v>13.3</c:v>
                </c:pt>
                <c:pt idx="116">
                  <c:v>10.4</c:v>
                </c:pt>
                <c:pt idx="117">
                  <c:v>9.6999999999999993</c:v>
                </c:pt>
                <c:pt idx="118">
                  <c:v>12.6</c:v>
                </c:pt>
                <c:pt idx="119">
                  <c:v>16.5</c:v>
                </c:pt>
                <c:pt idx="120">
                  <c:v>9.8000000000000007</c:v>
                </c:pt>
                <c:pt idx="121">
                  <c:v>12.4</c:v>
                </c:pt>
                <c:pt idx="122">
                  <c:v>11.2</c:v>
                </c:pt>
                <c:pt idx="123">
                  <c:v>10</c:v>
                </c:pt>
                <c:pt idx="124">
                  <c:v>8.9</c:v>
                </c:pt>
                <c:pt idx="125">
                  <c:v>5.3</c:v>
                </c:pt>
                <c:pt idx="126">
                  <c:v>8.9</c:v>
                </c:pt>
                <c:pt idx="127">
                  <c:v>8</c:v>
                </c:pt>
                <c:pt idx="128">
                  <c:v>4.3</c:v>
                </c:pt>
                <c:pt idx="129">
                  <c:v>5.6</c:v>
                </c:pt>
                <c:pt idx="130">
                  <c:v>10.9</c:v>
                </c:pt>
                <c:pt idx="131">
                  <c:v>10</c:v>
                </c:pt>
                <c:pt idx="132">
                  <c:v>6</c:v>
                </c:pt>
                <c:pt idx="133">
                  <c:v>2.2999999999999998</c:v>
                </c:pt>
                <c:pt idx="134">
                  <c:v>3.8</c:v>
                </c:pt>
                <c:pt idx="135">
                  <c:v>4.0999999999999996</c:v>
                </c:pt>
                <c:pt idx="136">
                  <c:v>2.9</c:v>
                </c:pt>
                <c:pt idx="137">
                  <c:v>5.2</c:v>
                </c:pt>
                <c:pt idx="138">
                  <c:v>4</c:v>
                </c:pt>
                <c:pt idx="139">
                  <c:v>4.0999999999999996</c:v>
                </c:pt>
                <c:pt idx="140">
                  <c:v>5.2</c:v>
                </c:pt>
                <c:pt idx="141">
                  <c:v>9.4</c:v>
                </c:pt>
                <c:pt idx="142">
                  <c:v>9.4</c:v>
                </c:pt>
                <c:pt idx="143">
                  <c:v>7</c:v>
                </c:pt>
                <c:pt idx="144">
                  <c:v>4.7</c:v>
                </c:pt>
                <c:pt idx="145">
                  <c:v>4.3</c:v>
                </c:pt>
                <c:pt idx="146">
                  <c:v>6.4</c:v>
                </c:pt>
                <c:pt idx="147">
                  <c:v>6.4</c:v>
                </c:pt>
                <c:pt idx="148">
                  <c:v>4.5999999999999996</c:v>
                </c:pt>
                <c:pt idx="149">
                  <c:v>2.5</c:v>
                </c:pt>
                <c:pt idx="150">
                  <c:v>2.7</c:v>
                </c:pt>
                <c:pt idx="151">
                  <c:v>2.2999999999999998</c:v>
                </c:pt>
                <c:pt idx="152">
                  <c:v>-0.5</c:v>
                </c:pt>
                <c:pt idx="153">
                  <c:v>0.2</c:v>
                </c:pt>
                <c:pt idx="154">
                  <c:v>-0.8</c:v>
                </c:pt>
                <c:pt idx="155">
                  <c:v>-1</c:v>
                </c:pt>
                <c:pt idx="156">
                  <c:v>0.5</c:v>
                </c:pt>
                <c:pt idx="157">
                  <c:v>5</c:v>
                </c:pt>
                <c:pt idx="158">
                  <c:v>4.5999999999999996</c:v>
                </c:pt>
                <c:pt idx="159">
                  <c:v>5.3</c:v>
                </c:pt>
                <c:pt idx="160">
                  <c:v>2.2000000000000002</c:v>
                </c:pt>
                <c:pt idx="161">
                  <c:v>-1.5</c:v>
                </c:pt>
                <c:pt idx="162">
                  <c:v>-0.2</c:v>
                </c:pt>
                <c:pt idx="163">
                  <c:v>0.6</c:v>
                </c:pt>
                <c:pt idx="164">
                  <c:v>-0.6</c:v>
                </c:pt>
                <c:pt idx="165">
                  <c:v>-0.1</c:v>
                </c:pt>
                <c:pt idx="166">
                  <c:v>3.7</c:v>
                </c:pt>
                <c:pt idx="167">
                  <c:v>7</c:v>
                </c:pt>
                <c:pt idx="168">
                  <c:v>3.9</c:v>
                </c:pt>
                <c:pt idx="169">
                  <c:v>3</c:v>
                </c:pt>
                <c:pt idx="170">
                  <c:v>2</c:v>
                </c:pt>
                <c:pt idx="171">
                  <c:v>4.2</c:v>
                </c:pt>
                <c:pt idx="172">
                  <c:v>-0.6</c:v>
                </c:pt>
                <c:pt idx="173">
                  <c:v>-0.8</c:v>
                </c:pt>
                <c:pt idx="174">
                  <c:v>-2.8</c:v>
                </c:pt>
                <c:pt idx="175">
                  <c:v>-4.0999999999999996</c:v>
                </c:pt>
                <c:pt idx="176">
                  <c:v>-0.1</c:v>
                </c:pt>
                <c:pt idx="177">
                  <c:v>-4.4000000000000004</c:v>
                </c:pt>
                <c:pt idx="178">
                  <c:v>-3</c:v>
                </c:pt>
                <c:pt idx="179">
                  <c:v>-0.2</c:v>
                </c:pt>
                <c:pt idx="180">
                  <c:v>0.6</c:v>
                </c:pt>
                <c:pt idx="181">
                  <c:v>1.5</c:v>
                </c:pt>
                <c:pt idx="182">
                  <c:v>0.4</c:v>
                </c:pt>
                <c:pt idx="183">
                  <c:v>1</c:v>
                </c:pt>
                <c:pt idx="184">
                  <c:v>-1.1000000000000001</c:v>
                </c:pt>
                <c:pt idx="185">
                  <c:v>-4.9000000000000004</c:v>
                </c:pt>
                <c:pt idx="186">
                  <c:v>-5.2</c:v>
                </c:pt>
                <c:pt idx="187">
                  <c:v>-3.8</c:v>
                </c:pt>
                <c:pt idx="188">
                  <c:v>-1.8</c:v>
                </c:pt>
                <c:pt idx="189">
                  <c:v>-2.4</c:v>
                </c:pt>
                <c:pt idx="190">
                  <c:v>-4</c:v>
                </c:pt>
                <c:pt idx="191">
                  <c:v>-3.5</c:v>
                </c:pt>
                <c:pt idx="192">
                  <c:v>-3</c:v>
                </c:pt>
                <c:pt idx="193">
                  <c:v>-7.2</c:v>
                </c:pt>
                <c:pt idx="194">
                  <c:v>-6.6</c:v>
                </c:pt>
                <c:pt idx="195">
                  <c:v>-3.3</c:v>
                </c:pt>
                <c:pt idx="196">
                  <c:v>-2.5</c:v>
                </c:pt>
                <c:pt idx="197">
                  <c:v>-2.8</c:v>
                </c:pt>
                <c:pt idx="198">
                  <c:v>-11.3</c:v>
                </c:pt>
                <c:pt idx="199">
                  <c:v>-13.4</c:v>
                </c:pt>
                <c:pt idx="200">
                  <c:v>0.9</c:v>
                </c:pt>
                <c:pt idx="201">
                  <c:v>0.3</c:v>
                </c:pt>
                <c:pt idx="202">
                  <c:v>-2.7</c:v>
                </c:pt>
                <c:pt idx="203">
                  <c:v>-4.3</c:v>
                </c:pt>
                <c:pt idx="204">
                  <c:v>-4.2</c:v>
                </c:pt>
                <c:pt idx="205">
                  <c:v>-2</c:v>
                </c:pt>
                <c:pt idx="206">
                  <c:v>0.4</c:v>
                </c:pt>
                <c:pt idx="207">
                  <c:v>1</c:v>
                </c:pt>
                <c:pt idx="208">
                  <c:v>-0.2</c:v>
                </c:pt>
                <c:pt idx="209">
                  <c:v>0</c:v>
                </c:pt>
                <c:pt idx="210">
                  <c:v>0.7</c:v>
                </c:pt>
                <c:pt idx="211">
                  <c:v>-1</c:v>
                </c:pt>
              </c:numCache>
            </c:numRef>
          </c:xVal>
          <c:yVal>
            <c:numRef>
              <c:f>Химинститут!$I$4:$I$216</c:f>
              <c:numCache>
                <c:formatCode>General</c:formatCode>
                <c:ptCount val="213"/>
                <c:pt idx="0">
                  <c:v>94</c:v>
                </c:pt>
                <c:pt idx="1">
                  <c:v>96</c:v>
                </c:pt>
                <c:pt idx="2">
                  <c:v>96</c:v>
                </c:pt>
                <c:pt idx="3">
                  <c:v>96</c:v>
                </c:pt>
                <c:pt idx="4">
                  <c:v>96</c:v>
                </c:pt>
                <c:pt idx="5">
                  <c:v>96</c:v>
                </c:pt>
                <c:pt idx="6">
                  <c:v>96</c:v>
                </c:pt>
                <c:pt idx="7">
                  <c:v>96</c:v>
                </c:pt>
                <c:pt idx="8">
                  <c:v>90</c:v>
                </c:pt>
                <c:pt idx="9">
                  <c:v>60</c:v>
                </c:pt>
                <c:pt idx="10">
                  <c:v>86</c:v>
                </c:pt>
                <c:pt idx="11">
                  <c:v>90</c:v>
                </c:pt>
                <c:pt idx="12">
                  <c:v>92</c:v>
                </c:pt>
                <c:pt idx="13">
                  <c:v>92</c:v>
                </c:pt>
                <c:pt idx="14">
                  <c:v>86</c:v>
                </c:pt>
                <c:pt idx="15">
                  <c:v>82</c:v>
                </c:pt>
                <c:pt idx="16">
                  <c:v>86</c:v>
                </c:pt>
                <c:pt idx="17">
                  <c:v>86</c:v>
                </c:pt>
                <c:pt idx="18">
                  <c:v>82</c:v>
                </c:pt>
                <c:pt idx="19">
                  <c:v>86</c:v>
                </c:pt>
                <c:pt idx="20">
                  <c:v>90</c:v>
                </c:pt>
                <c:pt idx="21">
                  <c:v>82</c:v>
                </c:pt>
                <c:pt idx="22">
                  <c:v>74</c:v>
                </c:pt>
                <c:pt idx="23">
                  <c:v>74</c:v>
                </c:pt>
                <c:pt idx="24">
                  <c:v>74</c:v>
                </c:pt>
                <c:pt idx="25">
                  <c:v>74</c:v>
                </c:pt>
                <c:pt idx="26">
                  <c:v>74</c:v>
                </c:pt>
                <c:pt idx="27">
                  <c:v>74</c:v>
                </c:pt>
                <c:pt idx="28">
                  <c:v>74</c:v>
                </c:pt>
                <c:pt idx="29">
                  <c:v>74</c:v>
                </c:pt>
                <c:pt idx="30">
                  <c:v>74</c:v>
                </c:pt>
                <c:pt idx="31">
                  <c:v>74</c:v>
                </c:pt>
                <c:pt idx="32">
                  <c:v>74</c:v>
                </c:pt>
                <c:pt idx="33">
                  <c:v>76</c:v>
                </c:pt>
                <c:pt idx="34">
                  <c:v>74</c:v>
                </c:pt>
                <c:pt idx="35">
                  <c:v>74</c:v>
                </c:pt>
                <c:pt idx="36">
                  <c:v>76</c:v>
                </c:pt>
                <c:pt idx="37">
                  <c:v>86</c:v>
                </c:pt>
                <c:pt idx="38">
                  <c:v>94</c:v>
                </c:pt>
                <c:pt idx="39">
                  <c:v>95</c:v>
                </c:pt>
                <c:pt idx="40">
                  <c:v>95</c:v>
                </c:pt>
                <c:pt idx="41">
                  <c:v>82</c:v>
                </c:pt>
                <c:pt idx="42">
                  <c:v>88</c:v>
                </c:pt>
                <c:pt idx="43">
                  <c:v>90</c:v>
                </c:pt>
                <c:pt idx="44">
                  <c:v>88</c:v>
                </c:pt>
                <c:pt idx="45">
                  <c:v>82</c:v>
                </c:pt>
                <c:pt idx="46">
                  <c:v>76</c:v>
                </c:pt>
                <c:pt idx="47">
                  <c:v>76</c:v>
                </c:pt>
                <c:pt idx="48">
                  <c:v>80</c:v>
                </c:pt>
                <c:pt idx="49">
                  <c:v>80</c:v>
                </c:pt>
                <c:pt idx="50">
                  <c:v>78</c:v>
                </c:pt>
                <c:pt idx="51">
                  <c:v>74</c:v>
                </c:pt>
                <c:pt idx="52">
                  <c:v>72</c:v>
                </c:pt>
                <c:pt idx="53">
                  <c:v>72</c:v>
                </c:pt>
                <c:pt idx="54">
                  <c:v>72</c:v>
                </c:pt>
                <c:pt idx="55">
                  <c:v>72</c:v>
                </c:pt>
                <c:pt idx="56">
                  <c:v>72</c:v>
                </c:pt>
                <c:pt idx="57">
                  <c:v>72</c:v>
                </c:pt>
                <c:pt idx="58">
                  <c:v>72</c:v>
                </c:pt>
                <c:pt idx="59">
                  <c:v>72</c:v>
                </c:pt>
                <c:pt idx="60">
                  <c:v>72</c:v>
                </c:pt>
                <c:pt idx="61">
                  <c:v>72</c:v>
                </c:pt>
                <c:pt idx="62">
                  <c:v>74</c:v>
                </c:pt>
                <c:pt idx="63">
                  <c:v>74</c:v>
                </c:pt>
                <c:pt idx="64">
                  <c:v>74</c:v>
                </c:pt>
                <c:pt idx="65">
                  <c:v>74</c:v>
                </c:pt>
                <c:pt idx="66">
                  <c:v>74</c:v>
                </c:pt>
                <c:pt idx="67">
                  <c:v>74</c:v>
                </c:pt>
                <c:pt idx="68">
                  <c:v>74</c:v>
                </c:pt>
                <c:pt idx="69">
                  <c:v>74</c:v>
                </c:pt>
                <c:pt idx="70">
                  <c:v>72</c:v>
                </c:pt>
                <c:pt idx="71">
                  <c:v>72</c:v>
                </c:pt>
                <c:pt idx="72">
                  <c:v>70</c:v>
                </c:pt>
                <c:pt idx="73">
                  <c:v>70</c:v>
                </c:pt>
                <c:pt idx="74">
                  <c:v>70</c:v>
                </c:pt>
                <c:pt idx="75">
                  <c:v>70</c:v>
                </c:pt>
                <c:pt idx="76">
                  <c:v>70</c:v>
                </c:pt>
                <c:pt idx="77">
                  <c:v>70</c:v>
                </c:pt>
                <c:pt idx="78">
                  <c:v>70</c:v>
                </c:pt>
                <c:pt idx="79">
                  <c:v>70</c:v>
                </c:pt>
                <c:pt idx="80">
                  <c:v>70</c:v>
                </c:pt>
                <c:pt idx="81">
                  <c:v>70</c:v>
                </c:pt>
                <c:pt idx="82">
                  <c:v>70</c:v>
                </c:pt>
                <c:pt idx="83">
                  <c:v>70</c:v>
                </c:pt>
                <c:pt idx="84">
                  <c:v>70</c:v>
                </c:pt>
                <c:pt idx="85">
                  <c:v>70</c:v>
                </c:pt>
                <c:pt idx="86">
                  <c:v>70</c:v>
                </c:pt>
                <c:pt idx="87">
                  <c:v>68</c:v>
                </c:pt>
                <c:pt idx="88">
                  <c:v>68</c:v>
                </c:pt>
                <c:pt idx="89">
                  <c:v>68</c:v>
                </c:pt>
                <c:pt idx="90">
                  <c:v>68</c:v>
                </c:pt>
                <c:pt idx="91">
                  <c:v>68</c:v>
                </c:pt>
                <c:pt idx="92">
                  <c:v>68</c:v>
                </c:pt>
                <c:pt idx="93">
                  <c:v>68</c:v>
                </c:pt>
                <c:pt idx="94">
                  <c:v>68</c:v>
                </c:pt>
                <c:pt idx="95">
                  <c:v>68</c:v>
                </c:pt>
                <c:pt idx="96">
                  <c:v>68</c:v>
                </c:pt>
                <c:pt idx="97">
                  <c:v>68</c:v>
                </c:pt>
                <c:pt idx="98">
                  <c:v>68</c:v>
                </c:pt>
                <c:pt idx="99">
                  <c:v>68</c:v>
                </c:pt>
                <c:pt idx="100">
                  <c:v>68</c:v>
                </c:pt>
                <c:pt idx="101">
                  <c:v>68</c:v>
                </c:pt>
                <c:pt idx="102">
                  <c:v>68</c:v>
                </c:pt>
                <c:pt idx="103">
                  <c:v>68</c:v>
                </c:pt>
                <c:pt idx="104">
                  <c:v>68</c:v>
                </c:pt>
                <c:pt idx="105">
                  <c:v>68</c:v>
                </c:pt>
                <c:pt idx="106">
                  <c:v>68</c:v>
                </c:pt>
                <c:pt idx="107">
                  <c:v>68</c:v>
                </c:pt>
                <c:pt idx="108">
                  <c:v>68</c:v>
                </c:pt>
                <c:pt idx="109">
                  <c:v>68</c:v>
                </c:pt>
                <c:pt idx="110">
                  <c:v>68</c:v>
                </c:pt>
                <c:pt idx="111">
                  <c:v>68</c:v>
                </c:pt>
                <c:pt idx="112">
                  <c:v>68</c:v>
                </c:pt>
                <c:pt idx="113">
                  <c:v>68</c:v>
                </c:pt>
                <c:pt idx="114">
                  <c:v>68</c:v>
                </c:pt>
                <c:pt idx="115">
                  <c:v>68</c:v>
                </c:pt>
                <c:pt idx="116">
                  <c:v>68</c:v>
                </c:pt>
                <c:pt idx="117">
                  <c:v>68</c:v>
                </c:pt>
                <c:pt idx="118">
                  <c:v>68</c:v>
                </c:pt>
                <c:pt idx="119">
                  <c:v>68</c:v>
                </c:pt>
                <c:pt idx="120">
                  <c:v>68</c:v>
                </c:pt>
                <c:pt idx="121">
                  <c:v>68</c:v>
                </c:pt>
                <c:pt idx="122">
                  <c:v>68</c:v>
                </c:pt>
                <c:pt idx="123">
                  <c:v>68</c:v>
                </c:pt>
                <c:pt idx="124">
                  <c:v>68</c:v>
                </c:pt>
                <c:pt idx="125">
                  <c:v>68</c:v>
                </c:pt>
                <c:pt idx="126">
                  <c:v>68</c:v>
                </c:pt>
                <c:pt idx="127">
                  <c:v>68</c:v>
                </c:pt>
                <c:pt idx="128">
                  <c:v>68</c:v>
                </c:pt>
                <c:pt idx="129">
                  <c:v>68</c:v>
                </c:pt>
                <c:pt idx="130">
                  <c:v>68</c:v>
                </c:pt>
                <c:pt idx="131">
                  <c:v>68</c:v>
                </c:pt>
                <c:pt idx="132">
                  <c:v>68</c:v>
                </c:pt>
                <c:pt idx="133">
                  <c:v>68</c:v>
                </c:pt>
                <c:pt idx="134">
                  <c:v>68</c:v>
                </c:pt>
                <c:pt idx="135">
                  <c:v>68</c:v>
                </c:pt>
                <c:pt idx="136">
                  <c:v>68</c:v>
                </c:pt>
                <c:pt idx="137">
                  <c:v>68</c:v>
                </c:pt>
                <c:pt idx="138">
                  <c:v>68</c:v>
                </c:pt>
                <c:pt idx="139">
                  <c:v>68</c:v>
                </c:pt>
                <c:pt idx="140">
                  <c:v>68</c:v>
                </c:pt>
                <c:pt idx="141">
                  <c:v>68</c:v>
                </c:pt>
                <c:pt idx="142">
                  <c:v>68</c:v>
                </c:pt>
                <c:pt idx="143">
                  <c:v>68</c:v>
                </c:pt>
                <c:pt idx="144">
                  <c:v>68</c:v>
                </c:pt>
                <c:pt idx="145">
                  <c:v>68</c:v>
                </c:pt>
                <c:pt idx="146">
                  <c:v>68</c:v>
                </c:pt>
                <c:pt idx="147">
                  <c:v>68</c:v>
                </c:pt>
                <c:pt idx="148">
                  <c:v>68</c:v>
                </c:pt>
                <c:pt idx="149">
                  <c:v>68</c:v>
                </c:pt>
                <c:pt idx="150">
                  <c:v>68</c:v>
                </c:pt>
                <c:pt idx="151">
                  <c:v>68</c:v>
                </c:pt>
                <c:pt idx="152">
                  <c:v>70</c:v>
                </c:pt>
                <c:pt idx="153">
                  <c:v>70</c:v>
                </c:pt>
                <c:pt idx="154">
                  <c:v>70</c:v>
                </c:pt>
                <c:pt idx="155">
                  <c:v>70</c:v>
                </c:pt>
                <c:pt idx="156">
                  <c:v>70</c:v>
                </c:pt>
                <c:pt idx="157">
                  <c:v>70</c:v>
                </c:pt>
                <c:pt idx="158">
                  <c:v>70</c:v>
                </c:pt>
                <c:pt idx="159">
                  <c:v>70</c:v>
                </c:pt>
                <c:pt idx="160">
                  <c:v>70</c:v>
                </c:pt>
                <c:pt idx="161">
                  <c:v>70</c:v>
                </c:pt>
                <c:pt idx="162">
                  <c:v>70</c:v>
                </c:pt>
                <c:pt idx="163">
                  <c:v>70</c:v>
                </c:pt>
                <c:pt idx="164">
                  <c:v>70</c:v>
                </c:pt>
                <c:pt idx="165">
                  <c:v>70</c:v>
                </c:pt>
                <c:pt idx="166">
                  <c:v>70</c:v>
                </c:pt>
                <c:pt idx="167">
                  <c:v>70</c:v>
                </c:pt>
                <c:pt idx="168">
                  <c:v>70</c:v>
                </c:pt>
                <c:pt idx="169">
                  <c:v>70</c:v>
                </c:pt>
                <c:pt idx="170">
                  <c:v>70</c:v>
                </c:pt>
                <c:pt idx="171">
                  <c:v>70</c:v>
                </c:pt>
                <c:pt idx="172">
                  <c:v>70</c:v>
                </c:pt>
                <c:pt idx="173">
                  <c:v>70</c:v>
                </c:pt>
                <c:pt idx="174">
                  <c:v>70</c:v>
                </c:pt>
                <c:pt idx="175">
                  <c:v>70</c:v>
                </c:pt>
                <c:pt idx="176">
                  <c:v>70</c:v>
                </c:pt>
                <c:pt idx="177">
                  <c:v>73</c:v>
                </c:pt>
                <c:pt idx="178">
                  <c:v>73</c:v>
                </c:pt>
                <c:pt idx="179">
                  <c:v>73</c:v>
                </c:pt>
                <c:pt idx="180">
                  <c:v>73</c:v>
                </c:pt>
                <c:pt idx="181">
                  <c:v>73</c:v>
                </c:pt>
                <c:pt idx="182">
                  <c:v>72</c:v>
                </c:pt>
                <c:pt idx="183">
                  <c:v>71</c:v>
                </c:pt>
                <c:pt idx="184">
                  <c:v>72</c:v>
                </c:pt>
                <c:pt idx="185">
                  <c:v>72</c:v>
                </c:pt>
                <c:pt idx="186">
                  <c:v>72</c:v>
                </c:pt>
                <c:pt idx="187">
                  <c:v>72</c:v>
                </c:pt>
                <c:pt idx="188">
                  <c:v>72</c:v>
                </c:pt>
                <c:pt idx="189">
                  <c:v>72</c:v>
                </c:pt>
                <c:pt idx="190">
                  <c:v>72</c:v>
                </c:pt>
                <c:pt idx="191">
                  <c:v>72</c:v>
                </c:pt>
                <c:pt idx="192">
                  <c:v>75</c:v>
                </c:pt>
                <c:pt idx="193">
                  <c:v>78</c:v>
                </c:pt>
                <c:pt idx="194">
                  <c:v>75</c:v>
                </c:pt>
                <c:pt idx="195">
                  <c:v>75</c:v>
                </c:pt>
                <c:pt idx="196">
                  <c:v>72</c:v>
                </c:pt>
                <c:pt idx="197">
                  <c:v>76</c:v>
                </c:pt>
                <c:pt idx="198">
                  <c:v>85</c:v>
                </c:pt>
                <c:pt idx="199">
                  <c:v>78</c:v>
                </c:pt>
                <c:pt idx="200">
                  <c:v>70</c:v>
                </c:pt>
                <c:pt idx="201">
                  <c:v>70</c:v>
                </c:pt>
                <c:pt idx="202">
                  <c:v>70</c:v>
                </c:pt>
                <c:pt idx="203">
                  <c:v>70</c:v>
                </c:pt>
                <c:pt idx="204">
                  <c:v>70</c:v>
                </c:pt>
                <c:pt idx="205">
                  <c:v>70</c:v>
                </c:pt>
                <c:pt idx="206">
                  <c:v>70</c:v>
                </c:pt>
                <c:pt idx="207">
                  <c:v>70</c:v>
                </c:pt>
                <c:pt idx="208">
                  <c:v>70</c:v>
                </c:pt>
                <c:pt idx="209">
                  <c:v>70</c:v>
                </c:pt>
                <c:pt idx="210">
                  <c:v>70</c:v>
                </c:pt>
                <c:pt idx="211">
                  <c:v>70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B82-4DB1-8EEF-912CC7CD3DE4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Химинститут!$H$4:$H$216</c:f>
              <c:numCache>
                <c:formatCode>General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-4.9000000000000004</c:v>
                </c:pt>
                <c:pt idx="42">
                  <c:v>-9.1999999999999993</c:v>
                </c:pt>
                <c:pt idx="43">
                  <c:v>-13.3</c:v>
                </c:pt>
                <c:pt idx="44">
                  <c:v>-11.6</c:v>
                </c:pt>
                <c:pt idx="45">
                  <c:v>-10.1</c:v>
                </c:pt>
                <c:pt idx="46">
                  <c:v>-3.3</c:v>
                </c:pt>
                <c:pt idx="47">
                  <c:v>-1.9</c:v>
                </c:pt>
                <c:pt idx="48">
                  <c:v>-9</c:v>
                </c:pt>
                <c:pt idx="49">
                  <c:v>-12.2</c:v>
                </c:pt>
                <c:pt idx="50">
                  <c:v>-8.4</c:v>
                </c:pt>
                <c:pt idx="51">
                  <c:v>-3.2</c:v>
                </c:pt>
                <c:pt idx="52">
                  <c:v>-0.4</c:v>
                </c:pt>
                <c:pt idx="53">
                  <c:v>1.7</c:v>
                </c:pt>
                <c:pt idx="54">
                  <c:v>1.5</c:v>
                </c:pt>
                <c:pt idx="55">
                  <c:v>-0.2</c:v>
                </c:pt>
                <c:pt idx="56">
                  <c:v>0.3</c:v>
                </c:pt>
                <c:pt idx="57">
                  <c:v>0.3</c:v>
                </c:pt>
                <c:pt idx="58">
                  <c:v>1.5</c:v>
                </c:pt>
                <c:pt idx="59">
                  <c:v>1.9</c:v>
                </c:pt>
                <c:pt idx="60">
                  <c:v>1.9</c:v>
                </c:pt>
                <c:pt idx="61">
                  <c:v>0.9</c:v>
                </c:pt>
                <c:pt idx="62">
                  <c:v>-2.2000000000000002</c:v>
                </c:pt>
                <c:pt idx="63">
                  <c:v>-3.3</c:v>
                </c:pt>
                <c:pt idx="64">
                  <c:v>-5.8</c:v>
                </c:pt>
                <c:pt idx="65">
                  <c:v>-5.8</c:v>
                </c:pt>
                <c:pt idx="66">
                  <c:v>-3</c:v>
                </c:pt>
                <c:pt idx="67">
                  <c:v>-2.8</c:v>
                </c:pt>
                <c:pt idx="68">
                  <c:v>-4.3</c:v>
                </c:pt>
                <c:pt idx="69">
                  <c:v>-1.3</c:v>
                </c:pt>
                <c:pt idx="70">
                  <c:v>0.9</c:v>
                </c:pt>
                <c:pt idx="71">
                  <c:v>-1</c:v>
                </c:pt>
                <c:pt idx="72">
                  <c:v>0.4</c:v>
                </c:pt>
                <c:pt idx="73">
                  <c:v>3.1</c:v>
                </c:pt>
                <c:pt idx="74">
                  <c:v>3.6</c:v>
                </c:pt>
                <c:pt idx="75">
                  <c:v>2.5</c:v>
                </c:pt>
                <c:pt idx="76">
                  <c:v>2.6</c:v>
                </c:pt>
                <c:pt idx="77">
                  <c:v>1.1000000000000001</c:v>
                </c:pt>
                <c:pt idx="78">
                  <c:v>2</c:v>
                </c:pt>
                <c:pt idx="79">
                  <c:v>2.9</c:v>
                </c:pt>
                <c:pt idx="80">
                  <c:v>5.0999999999999996</c:v>
                </c:pt>
                <c:pt idx="81">
                  <c:v>4.4000000000000004</c:v>
                </c:pt>
                <c:pt idx="82">
                  <c:v>1.5</c:v>
                </c:pt>
                <c:pt idx="83">
                  <c:v>3.1</c:v>
                </c:pt>
                <c:pt idx="84">
                  <c:v>2.2999999999999998</c:v>
                </c:pt>
                <c:pt idx="85">
                  <c:v>2.8</c:v>
                </c:pt>
                <c:pt idx="86">
                  <c:v>3.8</c:v>
                </c:pt>
                <c:pt idx="87">
                  <c:v>6</c:v>
                </c:pt>
                <c:pt idx="88">
                  <c:v>7.8</c:v>
                </c:pt>
                <c:pt idx="89">
                  <c:v>7.2</c:v>
                </c:pt>
                <c:pt idx="90">
                  <c:v>14.3</c:v>
                </c:pt>
                <c:pt idx="91">
                  <c:v>15</c:v>
                </c:pt>
                <c:pt idx="92">
                  <c:v>12.6</c:v>
                </c:pt>
                <c:pt idx="93">
                  <c:v>0.9</c:v>
                </c:pt>
                <c:pt idx="94">
                  <c:v>-0.3</c:v>
                </c:pt>
                <c:pt idx="95">
                  <c:v>4.5</c:v>
                </c:pt>
                <c:pt idx="96">
                  <c:v>9.3000000000000007</c:v>
                </c:pt>
                <c:pt idx="97">
                  <c:v>11.8</c:v>
                </c:pt>
                <c:pt idx="98">
                  <c:v>11.6</c:v>
                </c:pt>
                <c:pt idx="99">
                  <c:v>12.9</c:v>
                </c:pt>
                <c:pt idx="100">
                  <c:v>13.5</c:v>
                </c:pt>
                <c:pt idx="101">
                  <c:v>10.6</c:v>
                </c:pt>
                <c:pt idx="102">
                  <c:v>8.1</c:v>
                </c:pt>
                <c:pt idx="103">
                  <c:v>8.5</c:v>
                </c:pt>
                <c:pt idx="104">
                  <c:v>6</c:v>
                </c:pt>
                <c:pt idx="105">
                  <c:v>7.5</c:v>
                </c:pt>
                <c:pt idx="106">
                  <c:v>8.3000000000000007</c:v>
                </c:pt>
                <c:pt idx="107">
                  <c:v>6.8</c:v>
                </c:pt>
                <c:pt idx="108">
                  <c:v>6.7</c:v>
                </c:pt>
                <c:pt idx="109">
                  <c:v>6.3</c:v>
                </c:pt>
                <c:pt idx="110">
                  <c:v>7.8</c:v>
                </c:pt>
                <c:pt idx="111">
                  <c:v>13.7</c:v>
                </c:pt>
                <c:pt idx="112">
                  <c:v>7.4</c:v>
                </c:pt>
                <c:pt idx="113">
                  <c:v>6.1</c:v>
                </c:pt>
                <c:pt idx="114">
                  <c:v>10.6</c:v>
                </c:pt>
                <c:pt idx="115">
                  <c:v>13.3</c:v>
                </c:pt>
                <c:pt idx="116">
                  <c:v>10.4</c:v>
                </c:pt>
                <c:pt idx="117">
                  <c:v>9.6999999999999993</c:v>
                </c:pt>
                <c:pt idx="118">
                  <c:v>12.6</c:v>
                </c:pt>
                <c:pt idx="119">
                  <c:v>16.5</c:v>
                </c:pt>
                <c:pt idx="120">
                  <c:v>9.8000000000000007</c:v>
                </c:pt>
                <c:pt idx="121">
                  <c:v>12.4</c:v>
                </c:pt>
                <c:pt idx="122">
                  <c:v>11.2</c:v>
                </c:pt>
                <c:pt idx="123">
                  <c:v>10</c:v>
                </c:pt>
                <c:pt idx="124">
                  <c:v>8.9</c:v>
                </c:pt>
                <c:pt idx="125">
                  <c:v>5.3</c:v>
                </c:pt>
                <c:pt idx="126">
                  <c:v>8.9</c:v>
                </c:pt>
                <c:pt idx="127">
                  <c:v>8</c:v>
                </c:pt>
                <c:pt idx="128">
                  <c:v>4.3</c:v>
                </c:pt>
                <c:pt idx="129">
                  <c:v>5.6</c:v>
                </c:pt>
                <c:pt idx="130">
                  <c:v>10.9</c:v>
                </c:pt>
                <c:pt idx="131">
                  <c:v>10</c:v>
                </c:pt>
                <c:pt idx="132">
                  <c:v>6</c:v>
                </c:pt>
                <c:pt idx="133">
                  <c:v>2.2999999999999998</c:v>
                </c:pt>
                <c:pt idx="134">
                  <c:v>3.8</c:v>
                </c:pt>
                <c:pt idx="135">
                  <c:v>4.0999999999999996</c:v>
                </c:pt>
                <c:pt idx="136">
                  <c:v>2.9</c:v>
                </c:pt>
                <c:pt idx="137">
                  <c:v>5.2</c:v>
                </c:pt>
                <c:pt idx="138">
                  <c:v>4</c:v>
                </c:pt>
                <c:pt idx="139">
                  <c:v>4.0999999999999996</c:v>
                </c:pt>
                <c:pt idx="140">
                  <c:v>5.2</c:v>
                </c:pt>
                <c:pt idx="141">
                  <c:v>9.4</c:v>
                </c:pt>
                <c:pt idx="142">
                  <c:v>9.4</c:v>
                </c:pt>
                <c:pt idx="143">
                  <c:v>7</c:v>
                </c:pt>
                <c:pt idx="144">
                  <c:v>4.7</c:v>
                </c:pt>
                <c:pt idx="145">
                  <c:v>4.3</c:v>
                </c:pt>
                <c:pt idx="146">
                  <c:v>6.4</c:v>
                </c:pt>
                <c:pt idx="147">
                  <c:v>6.4</c:v>
                </c:pt>
                <c:pt idx="148">
                  <c:v>4.5999999999999996</c:v>
                </c:pt>
                <c:pt idx="149">
                  <c:v>2.5</c:v>
                </c:pt>
                <c:pt idx="150">
                  <c:v>2.7</c:v>
                </c:pt>
                <c:pt idx="151">
                  <c:v>2.2999999999999998</c:v>
                </c:pt>
                <c:pt idx="152">
                  <c:v>-0.5</c:v>
                </c:pt>
                <c:pt idx="153">
                  <c:v>0.2</c:v>
                </c:pt>
                <c:pt idx="154">
                  <c:v>-0.8</c:v>
                </c:pt>
                <c:pt idx="155">
                  <c:v>-1</c:v>
                </c:pt>
                <c:pt idx="156">
                  <c:v>0.5</c:v>
                </c:pt>
                <c:pt idx="157">
                  <c:v>5</c:v>
                </c:pt>
                <c:pt idx="158">
                  <c:v>4.5999999999999996</c:v>
                </c:pt>
                <c:pt idx="159">
                  <c:v>5.3</c:v>
                </c:pt>
                <c:pt idx="160">
                  <c:v>2.2000000000000002</c:v>
                </c:pt>
                <c:pt idx="161">
                  <c:v>-1.5</c:v>
                </c:pt>
                <c:pt idx="162">
                  <c:v>-0.2</c:v>
                </c:pt>
                <c:pt idx="163">
                  <c:v>0.6</c:v>
                </c:pt>
                <c:pt idx="164">
                  <c:v>-0.6</c:v>
                </c:pt>
                <c:pt idx="165">
                  <c:v>-0.1</c:v>
                </c:pt>
                <c:pt idx="166">
                  <c:v>3.7</c:v>
                </c:pt>
                <c:pt idx="167">
                  <c:v>7</c:v>
                </c:pt>
                <c:pt idx="168">
                  <c:v>3.9</c:v>
                </c:pt>
                <c:pt idx="169">
                  <c:v>3</c:v>
                </c:pt>
                <c:pt idx="170">
                  <c:v>2</c:v>
                </c:pt>
                <c:pt idx="171">
                  <c:v>4.2</c:v>
                </c:pt>
                <c:pt idx="172">
                  <c:v>-0.6</c:v>
                </c:pt>
                <c:pt idx="173">
                  <c:v>-0.8</c:v>
                </c:pt>
                <c:pt idx="174">
                  <c:v>-2.8</c:v>
                </c:pt>
                <c:pt idx="175">
                  <c:v>-4.0999999999999996</c:v>
                </c:pt>
                <c:pt idx="176">
                  <c:v>-0.1</c:v>
                </c:pt>
                <c:pt idx="177">
                  <c:v>-4.4000000000000004</c:v>
                </c:pt>
                <c:pt idx="178">
                  <c:v>-3</c:v>
                </c:pt>
                <c:pt idx="179">
                  <c:v>-0.2</c:v>
                </c:pt>
                <c:pt idx="180">
                  <c:v>0.6</c:v>
                </c:pt>
                <c:pt idx="181">
                  <c:v>1.5</c:v>
                </c:pt>
                <c:pt idx="182">
                  <c:v>0.4</c:v>
                </c:pt>
                <c:pt idx="183">
                  <c:v>1</c:v>
                </c:pt>
                <c:pt idx="184">
                  <c:v>-1.1000000000000001</c:v>
                </c:pt>
                <c:pt idx="185">
                  <c:v>-4.9000000000000004</c:v>
                </c:pt>
                <c:pt idx="186">
                  <c:v>-5.2</c:v>
                </c:pt>
                <c:pt idx="187">
                  <c:v>-3.8</c:v>
                </c:pt>
                <c:pt idx="188">
                  <c:v>-1.8</c:v>
                </c:pt>
                <c:pt idx="189">
                  <c:v>-2.4</c:v>
                </c:pt>
                <c:pt idx="190">
                  <c:v>-4</c:v>
                </c:pt>
                <c:pt idx="191">
                  <c:v>-3.5</c:v>
                </c:pt>
                <c:pt idx="192">
                  <c:v>-3</c:v>
                </c:pt>
                <c:pt idx="193">
                  <c:v>-7.2</c:v>
                </c:pt>
                <c:pt idx="194">
                  <c:v>-6.6</c:v>
                </c:pt>
                <c:pt idx="195">
                  <c:v>-3.3</c:v>
                </c:pt>
                <c:pt idx="196">
                  <c:v>-2.5</c:v>
                </c:pt>
                <c:pt idx="197">
                  <c:v>-2.8</c:v>
                </c:pt>
                <c:pt idx="198">
                  <c:v>-11.3</c:v>
                </c:pt>
                <c:pt idx="199">
                  <c:v>-13.4</c:v>
                </c:pt>
                <c:pt idx="200">
                  <c:v>0.9</c:v>
                </c:pt>
                <c:pt idx="201">
                  <c:v>0.3</c:v>
                </c:pt>
                <c:pt idx="202">
                  <c:v>-2.7</c:v>
                </c:pt>
                <c:pt idx="203">
                  <c:v>-4.3</c:v>
                </c:pt>
                <c:pt idx="204">
                  <c:v>-4.2</c:v>
                </c:pt>
                <c:pt idx="205">
                  <c:v>-2</c:v>
                </c:pt>
                <c:pt idx="206">
                  <c:v>0.4</c:v>
                </c:pt>
                <c:pt idx="207">
                  <c:v>1</c:v>
                </c:pt>
                <c:pt idx="208">
                  <c:v>-0.2</c:v>
                </c:pt>
                <c:pt idx="209">
                  <c:v>0</c:v>
                </c:pt>
                <c:pt idx="210">
                  <c:v>0.7</c:v>
                </c:pt>
                <c:pt idx="211">
                  <c:v>-1</c:v>
                </c:pt>
              </c:numCache>
            </c:numRef>
          </c:xVal>
          <c:yVal>
            <c:numRef>
              <c:f>Химинститут!$J$4:$J$216</c:f>
              <c:numCache>
                <c:formatCode>General</c:formatCode>
                <c:ptCount val="213"/>
                <c:pt idx="0">
                  <c:v>64</c:v>
                </c:pt>
                <c:pt idx="1">
                  <c:v>65</c:v>
                </c:pt>
                <c:pt idx="2">
                  <c:v>64</c:v>
                </c:pt>
                <c:pt idx="3">
                  <c:v>64</c:v>
                </c:pt>
                <c:pt idx="4">
                  <c:v>64</c:v>
                </c:pt>
                <c:pt idx="5">
                  <c:v>64</c:v>
                </c:pt>
                <c:pt idx="6">
                  <c:v>64</c:v>
                </c:pt>
                <c:pt idx="7">
                  <c:v>64</c:v>
                </c:pt>
                <c:pt idx="8">
                  <c:v>62</c:v>
                </c:pt>
                <c:pt idx="9">
                  <c:v>86</c:v>
                </c:pt>
                <c:pt idx="10">
                  <c:v>60</c:v>
                </c:pt>
                <c:pt idx="11">
                  <c:v>62</c:v>
                </c:pt>
                <c:pt idx="12">
                  <c:v>63</c:v>
                </c:pt>
                <c:pt idx="13">
                  <c:v>63</c:v>
                </c:pt>
                <c:pt idx="14">
                  <c:v>60</c:v>
                </c:pt>
                <c:pt idx="15">
                  <c:v>57</c:v>
                </c:pt>
                <c:pt idx="16">
                  <c:v>60</c:v>
                </c:pt>
                <c:pt idx="17">
                  <c:v>60</c:v>
                </c:pt>
                <c:pt idx="18">
                  <c:v>58</c:v>
                </c:pt>
                <c:pt idx="19">
                  <c:v>60</c:v>
                </c:pt>
                <c:pt idx="20">
                  <c:v>61</c:v>
                </c:pt>
                <c:pt idx="21">
                  <c:v>57</c:v>
                </c:pt>
                <c:pt idx="22">
                  <c:v>53</c:v>
                </c:pt>
                <c:pt idx="23">
                  <c:v>53</c:v>
                </c:pt>
                <c:pt idx="24">
                  <c:v>53</c:v>
                </c:pt>
                <c:pt idx="25">
                  <c:v>53</c:v>
                </c:pt>
                <c:pt idx="26">
                  <c:v>53</c:v>
                </c:pt>
                <c:pt idx="27">
                  <c:v>53</c:v>
                </c:pt>
                <c:pt idx="28">
                  <c:v>53</c:v>
                </c:pt>
                <c:pt idx="29">
                  <c:v>53</c:v>
                </c:pt>
                <c:pt idx="30">
                  <c:v>53</c:v>
                </c:pt>
                <c:pt idx="31">
                  <c:v>53</c:v>
                </c:pt>
                <c:pt idx="32">
                  <c:v>53</c:v>
                </c:pt>
                <c:pt idx="33">
                  <c:v>54</c:v>
                </c:pt>
                <c:pt idx="34">
                  <c:v>53</c:v>
                </c:pt>
                <c:pt idx="35">
                  <c:v>53</c:v>
                </c:pt>
                <c:pt idx="36">
                  <c:v>55</c:v>
                </c:pt>
                <c:pt idx="37">
                  <c:v>59</c:v>
                </c:pt>
                <c:pt idx="38">
                  <c:v>65</c:v>
                </c:pt>
                <c:pt idx="39">
                  <c:v>66</c:v>
                </c:pt>
                <c:pt idx="40">
                  <c:v>66</c:v>
                </c:pt>
                <c:pt idx="41">
                  <c:v>60</c:v>
                </c:pt>
                <c:pt idx="42">
                  <c:v>62</c:v>
                </c:pt>
                <c:pt idx="43">
                  <c:v>64</c:v>
                </c:pt>
                <c:pt idx="44">
                  <c:v>62</c:v>
                </c:pt>
                <c:pt idx="45">
                  <c:v>60</c:v>
                </c:pt>
                <c:pt idx="46">
                  <c:v>56</c:v>
                </c:pt>
                <c:pt idx="47">
                  <c:v>56</c:v>
                </c:pt>
                <c:pt idx="48">
                  <c:v>57</c:v>
                </c:pt>
                <c:pt idx="49">
                  <c:v>58</c:v>
                </c:pt>
                <c:pt idx="50">
                  <c:v>57</c:v>
                </c:pt>
                <c:pt idx="51">
                  <c:v>54</c:v>
                </c:pt>
                <c:pt idx="52">
                  <c:v>53</c:v>
                </c:pt>
                <c:pt idx="53">
                  <c:v>53</c:v>
                </c:pt>
                <c:pt idx="54">
                  <c:v>53</c:v>
                </c:pt>
                <c:pt idx="55">
                  <c:v>53</c:v>
                </c:pt>
                <c:pt idx="56">
                  <c:v>53</c:v>
                </c:pt>
                <c:pt idx="57">
                  <c:v>53</c:v>
                </c:pt>
                <c:pt idx="58">
                  <c:v>53</c:v>
                </c:pt>
                <c:pt idx="59">
                  <c:v>53</c:v>
                </c:pt>
                <c:pt idx="60">
                  <c:v>53</c:v>
                </c:pt>
                <c:pt idx="61">
                  <c:v>53</c:v>
                </c:pt>
                <c:pt idx="62">
                  <c:v>54</c:v>
                </c:pt>
                <c:pt idx="63">
                  <c:v>54</c:v>
                </c:pt>
                <c:pt idx="64">
                  <c:v>54</c:v>
                </c:pt>
                <c:pt idx="65">
                  <c:v>54</c:v>
                </c:pt>
                <c:pt idx="66">
                  <c:v>54</c:v>
                </c:pt>
                <c:pt idx="67">
                  <c:v>54</c:v>
                </c:pt>
                <c:pt idx="68">
                  <c:v>54</c:v>
                </c:pt>
                <c:pt idx="69">
                  <c:v>54</c:v>
                </c:pt>
                <c:pt idx="70">
                  <c:v>53</c:v>
                </c:pt>
                <c:pt idx="71">
                  <c:v>53</c:v>
                </c:pt>
                <c:pt idx="72">
                  <c:v>51</c:v>
                </c:pt>
                <c:pt idx="73">
                  <c:v>51</c:v>
                </c:pt>
                <c:pt idx="74">
                  <c:v>51</c:v>
                </c:pt>
                <c:pt idx="75">
                  <c:v>51</c:v>
                </c:pt>
                <c:pt idx="76">
                  <c:v>51</c:v>
                </c:pt>
                <c:pt idx="77">
                  <c:v>51</c:v>
                </c:pt>
                <c:pt idx="78">
                  <c:v>51</c:v>
                </c:pt>
                <c:pt idx="79">
                  <c:v>51</c:v>
                </c:pt>
                <c:pt idx="80">
                  <c:v>51</c:v>
                </c:pt>
                <c:pt idx="81">
                  <c:v>51</c:v>
                </c:pt>
                <c:pt idx="82">
                  <c:v>51</c:v>
                </c:pt>
                <c:pt idx="83">
                  <c:v>51</c:v>
                </c:pt>
                <c:pt idx="84">
                  <c:v>51</c:v>
                </c:pt>
                <c:pt idx="85">
                  <c:v>51</c:v>
                </c:pt>
                <c:pt idx="86">
                  <c:v>51</c:v>
                </c:pt>
                <c:pt idx="87">
                  <c:v>51</c:v>
                </c:pt>
                <c:pt idx="88">
                  <c:v>51</c:v>
                </c:pt>
                <c:pt idx="89">
                  <c:v>51</c:v>
                </c:pt>
                <c:pt idx="90">
                  <c:v>52</c:v>
                </c:pt>
                <c:pt idx="91">
                  <c:v>52</c:v>
                </c:pt>
                <c:pt idx="92">
                  <c:v>52</c:v>
                </c:pt>
                <c:pt idx="93">
                  <c:v>52</c:v>
                </c:pt>
                <c:pt idx="94">
                  <c:v>52</c:v>
                </c:pt>
                <c:pt idx="95">
                  <c:v>52</c:v>
                </c:pt>
                <c:pt idx="96">
                  <c:v>52</c:v>
                </c:pt>
                <c:pt idx="97">
                  <c:v>52</c:v>
                </c:pt>
                <c:pt idx="98">
                  <c:v>52</c:v>
                </c:pt>
                <c:pt idx="99">
                  <c:v>52</c:v>
                </c:pt>
                <c:pt idx="100">
                  <c:v>52</c:v>
                </c:pt>
                <c:pt idx="101">
                  <c:v>52</c:v>
                </c:pt>
                <c:pt idx="102">
                  <c:v>52</c:v>
                </c:pt>
                <c:pt idx="103">
                  <c:v>52</c:v>
                </c:pt>
                <c:pt idx="104">
                  <c:v>52</c:v>
                </c:pt>
                <c:pt idx="105">
                  <c:v>52</c:v>
                </c:pt>
                <c:pt idx="106">
                  <c:v>52</c:v>
                </c:pt>
                <c:pt idx="107">
                  <c:v>52</c:v>
                </c:pt>
                <c:pt idx="108">
                  <c:v>52</c:v>
                </c:pt>
                <c:pt idx="109">
                  <c:v>52</c:v>
                </c:pt>
                <c:pt idx="110">
                  <c:v>52</c:v>
                </c:pt>
                <c:pt idx="111">
                  <c:v>52</c:v>
                </c:pt>
                <c:pt idx="112">
                  <c:v>52</c:v>
                </c:pt>
                <c:pt idx="113">
                  <c:v>52</c:v>
                </c:pt>
                <c:pt idx="114">
                  <c:v>53</c:v>
                </c:pt>
                <c:pt idx="115">
                  <c:v>53</c:v>
                </c:pt>
                <c:pt idx="116">
                  <c:v>58</c:v>
                </c:pt>
                <c:pt idx="117">
                  <c:v>58</c:v>
                </c:pt>
                <c:pt idx="118">
                  <c:v>58</c:v>
                </c:pt>
                <c:pt idx="119">
                  <c:v>58</c:v>
                </c:pt>
                <c:pt idx="120">
                  <c:v>59</c:v>
                </c:pt>
                <c:pt idx="121">
                  <c:v>60</c:v>
                </c:pt>
                <c:pt idx="122">
                  <c:v>60</c:v>
                </c:pt>
                <c:pt idx="123">
                  <c:v>60</c:v>
                </c:pt>
                <c:pt idx="124">
                  <c:v>60</c:v>
                </c:pt>
                <c:pt idx="125">
                  <c:v>60</c:v>
                </c:pt>
                <c:pt idx="126">
                  <c:v>60</c:v>
                </c:pt>
                <c:pt idx="127">
                  <c:v>60</c:v>
                </c:pt>
                <c:pt idx="128">
                  <c:v>60</c:v>
                </c:pt>
                <c:pt idx="129">
                  <c:v>53</c:v>
                </c:pt>
                <c:pt idx="130">
                  <c:v>50</c:v>
                </c:pt>
                <c:pt idx="131">
                  <c:v>50</c:v>
                </c:pt>
                <c:pt idx="132">
                  <c:v>50</c:v>
                </c:pt>
                <c:pt idx="133">
                  <c:v>50</c:v>
                </c:pt>
                <c:pt idx="134">
                  <c:v>50</c:v>
                </c:pt>
                <c:pt idx="135">
                  <c:v>50</c:v>
                </c:pt>
                <c:pt idx="136">
                  <c:v>50</c:v>
                </c:pt>
                <c:pt idx="137">
                  <c:v>50</c:v>
                </c:pt>
                <c:pt idx="138">
                  <c:v>50</c:v>
                </c:pt>
                <c:pt idx="139">
                  <c:v>50</c:v>
                </c:pt>
                <c:pt idx="140">
                  <c:v>50</c:v>
                </c:pt>
                <c:pt idx="141">
                  <c:v>50</c:v>
                </c:pt>
                <c:pt idx="142">
                  <c:v>50</c:v>
                </c:pt>
                <c:pt idx="143">
                  <c:v>50</c:v>
                </c:pt>
                <c:pt idx="144">
                  <c:v>50</c:v>
                </c:pt>
                <c:pt idx="145">
                  <c:v>50</c:v>
                </c:pt>
                <c:pt idx="146">
                  <c:v>50</c:v>
                </c:pt>
                <c:pt idx="147">
                  <c:v>50</c:v>
                </c:pt>
                <c:pt idx="148">
                  <c:v>50</c:v>
                </c:pt>
                <c:pt idx="149">
                  <c:v>50</c:v>
                </c:pt>
                <c:pt idx="150">
                  <c:v>50</c:v>
                </c:pt>
                <c:pt idx="151">
                  <c:v>50</c:v>
                </c:pt>
                <c:pt idx="152">
                  <c:v>51</c:v>
                </c:pt>
                <c:pt idx="153">
                  <c:v>51</c:v>
                </c:pt>
                <c:pt idx="154">
                  <c:v>51</c:v>
                </c:pt>
                <c:pt idx="155">
                  <c:v>51</c:v>
                </c:pt>
                <c:pt idx="156">
                  <c:v>51</c:v>
                </c:pt>
                <c:pt idx="157">
                  <c:v>51</c:v>
                </c:pt>
                <c:pt idx="158">
                  <c:v>51</c:v>
                </c:pt>
                <c:pt idx="159">
                  <c:v>51</c:v>
                </c:pt>
                <c:pt idx="160">
                  <c:v>51</c:v>
                </c:pt>
                <c:pt idx="161">
                  <c:v>51</c:v>
                </c:pt>
                <c:pt idx="162">
                  <c:v>51</c:v>
                </c:pt>
                <c:pt idx="163">
                  <c:v>51</c:v>
                </c:pt>
                <c:pt idx="164">
                  <c:v>51</c:v>
                </c:pt>
                <c:pt idx="165">
                  <c:v>51</c:v>
                </c:pt>
                <c:pt idx="166">
                  <c:v>51</c:v>
                </c:pt>
                <c:pt idx="167">
                  <c:v>51</c:v>
                </c:pt>
                <c:pt idx="168">
                  <c:v>51</c:v>
                </c:pt>
                <c:pt idx="169">
                  <c:v>51</c:v>
                </c:pt>
                <c:pt idx="170">
                  <c:v>51</c:v>
                </c:pt>
                <c:pt idx="171">
                  <c:v>51</c:v>
                </c:pt>
                <c:pt idx="172">
                  <c:v>51</c:v>
                </c:pt>
                <c:pt idx="173">
                  <c:v>51</c:v>
                </c:pt>
                <c:pt idx="174">
                  <c:v>51</c:v>
                </c:pt>
                <c:pt idx="175">
                  <c:v>51</c:v>
                </c:pt>
                <c:pt idx="176">
                  <c:v>51</c:v>
                </c:pt>
                <c:pt idx="177">
                  <c:v>52</c:v>
                </c:pt>
                <c:pt idx="178">
                  <c:v>54</c:v>
                </c:pt>
                <c:pt idx="179">
                  <c:v>54</c:v>
                </c:pt>
                <c:pt idx="180">
                  <c:v>54</c:v>
                </c:pt>
                <c:pt idx="181">
                  <c:v>54</c:v>
                </c:pt>
                <c:pt idx="182">
                  <c:v>55</c:v>
                </c:pt>
                <c:pt idx="183">
                  <c:v>55</c:v>
                </c:pt>
                <c:pt idx="184">
                  <c:v>55</c:v>
                </c:pt>
                <c:pt idx="185">
                  <c:v>55</c:v>
                </c:pt>
                <c:pt idx="186">
                  <c:v>55</c:v>
                </c:pt>
                <c:pt idx="187">
                  <c:v>55</c:v>
                </c:pt>
                <c:pt idx="188">
                  <c:v>55</c:v>
                </c:pt>
                <c:pt idx="189">
                  <c:v>55</c:v>
                </c:pt>
                <c:pt idx="190">
                  <c:v>55</c:v>
                </c:pt>
                <c:pt idx="191">
                  <c:v>55</c:v>
                </c:pt>
                <c:pt idx="192">
                  <c:v>57</c:v>
                </c:pt>
                <c:pt idx="193">
                  <c:v>59</c:v>
                </c:pt>
                <c:pt idx="194">
                  <c:v>56</c:v>
                </c:pt>
                <c:pt idx="195">
                  <c:v>56</c:v>
                </c:pt>
                <c:pt idx="196">
                  <c:v>55</c:v>
                </c:pt>
                <c:pt idx="197">
                  <c:v>57</c:v>
                </c:pt>
                <c:pt idx="198">
                  <c:v>62</c:v>
                </c:pt>
                <c:pt idx="199">
                  <c:v>58</c:v>
                </c:pt>
                <c:pt idx="200">
                  <c:v>53</c:v>
                </c:pt>
                <c:pt idx="201">
                  <c:v>53</c:v>
                </c:pt>
                <c:pt idx="202">
                  <c:v>53</c:v>
                </c:pt>
                <c:pt idx="203">
                  <c:v>53</c:v>
                </c:pt>
                <c:pt idx="204">
                  <c:v>54</c:v>
                </c:pt>
                <c:pt idx="205">
                  <c:v>54</c:v>
                </c:pt>
                <c:pt idx="206">
                  <c:v>54</c:v>
                </c:pt>
                <c:pt idx="207">
                  <c:v>54</c:v>
                </c:pt>
                <c:pt idx="208">
                  <c:v>54</c:v>
                </c:pt>
                <c:pt idx="209">
                  <c:v>54</c:v>
                </c:pt>
                <c:pt idx="210">
                  <c:v>54</c:v>
                </c:pt>
                <c:pt idx="211">
                  <c:v>54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1B82-4DB1-8EEF-912CC7CD3DE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«ХБК»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ХБК!$B$3:$B$38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ХБК!$C$3:$C$38</c:f>
              <c:numCache>
                <c:formatCode>0.0</c:formatCode>
                <c:ptCount val="36"/>
                <c:pt idx="0">
                  <c:v>62</c:v>
                </c:pt>
                <c:pt idx="1">
                  <c:v>62</c:v>
                </c:pt>
                <c:pt idx="2">
                  <c:v>62</c:v>
                </c:pt>
                <c:pt idx="3">
                  <c:v>62</c:v>
                </c:pt>
                <c:pt idx="4">
                  <c:v>62</c:v>
                </c:pt>
                <c:pt idx="5">
                  <c:v>62</c:v>
                </c:pt>
                <c:pt idx="6">
                  <c:v>62</c:v>
                </c:pt>
                <c:pt idx="7">
                  <c:v>62</c:v>
                </c:pt>
                <c:pt idx="8">
                  <c:v>62</c:v>
                </c:pt>
                <c:pt idx="9">
                  <c:v>62</c:v>
                </c:pt>
                <c:pt idx="10">
                  <c:v>62</c:v>
                </c:pt>
                <c:pt idx="11">
                  <c:v>62</c:v>
                </c:pt>
                <c:pt idx="12">
                  <c:v>62</c:v>
                </c:pt>
                <c:pt idx="13">
                  <c:v>62</c:v>
                </c:pt>
                <c:pt idx="14">
                  <c:v>62.05773241257473</c:v>
                </c:pt>
                <c:pt idx="15">
                  <c:v>63.574367640977449</c:v>
                </c:pt>
                <c:pt idx="16">
                  <c:v>65.081034448758572</c:v>
                </c:pt>
                <c:pt idx="17">
                  <c:v>66.578191381670337</c:v>
                </c:pt>
                <c:pt idx="18">
                  <c:v>68.066259734933055</c:v>
                </c:pt>
                <c:pt idx="19">
                  <c:v>69.545627798889015</c:v>
                </c:pt>
                <c:pt idx="20">
                  <c:v>71.016654491270458</c:v>
                </c:pt>
                <c:pt idx="21">
                  <c:v>72.479672482168723</c:v>
                </c:pt>
                <c:pt idx="22">
                  <c:v>73.934990896615517</c:v>
                </c:pt>
                <c:pt idx="23">
                  <c:v>75.382897663267826</c:v>
                </c:pt>
                <c:pt idx="24">
                  <c:v>76.823661564845366</c:v>
                </c:pt>
                <c:pt idx="25">
                  <c:v>78.25753403584018</c:v>
                </c:pt>
                <c:pt idx="26">
                  <c:v>79.684750744970643</c:v>
                </c:pt>
                <c:pt idx="27">
                  <c:v>81.105532993409682</c:v>
                </c:pt>
                <c:pt idx="28">
                  <c:v>82.520088954627951</c:v>
                </c:pt>
                <c:pt idx="29">
                  <c:v>83.928614777483261</c:v>
                </c:pt>
                <c:pt idx="30">
                  <c:v>85.331295570755628</c:v>
                </c:pt>
                <c:pt idx="31">
                  <c:v>86.728306284511106</c:v>
                </c:pt>
                <c:pt idx="32">
                  <c:v>88.11981250135517</c:v>
                </c:pt>
                <c:pt idx="33">
                  <c:v>89.505971148712234</c:v>
                </c:pt>
                <c:pt idx="34">
                  <c:v>90.886931141664348</c:v>
                </c:pt>
                <c:pt idx="35">
                  <c:v>92.26283396454123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DF02-4576-B609-C8FC621AC2AC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ХБК!$B$3:$B$38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ХБК!$D$3:$D$38</c:f>
              <c:numCache>
                <c:formatCode>0.0</c:formatCode>
                <c:ptCount val="36"/>
                <c:pt idx="0">
                  <c:v>52.8</c:v>
                </c:pt>
                <c:pt idx="1">
                  <c:v>52.6</c:v>
                </c:pt>
                <c:pt idx="2">
                  <c:v>52.3</c:v>
                </c:pt>
                <c:pt idx="3">
                  <c:v>52</c:v>
                </c:pt>
                <c:pt idx="4">
                  <c:v>51.8</c:v>
                </c:pt>
                <c:pt idx="5">
                  <c:v>51.5</c:v>
                </c:pt>
                <c:pt idx="6">
                  <c:v>51.2</c:v>
                </c:pt>
                <c:pt idx="7">
                  <c:v>51</c:v>
                </c:pt>
                <c:pt idx="8">
                  <c:v>50.7</c:v>
                </c:pt>
                <c:pt idx="9">
                  <c:v>50.5</c:v>
                </c:pt>
                <c:pt idx="10">
                  <c:v>50.2</c:v>
                </c:pt>
                <c:pt idx="11">
                  <c:v>50</c:v>
                </c:pt>
                <c:pt idx="12">
                  <c:v>49.6</c:v>
                </c:pt>
                <c:pt idx="13">
                  <c:v>49.5</c:v>
                </c:pt>
                <c:pt idx="14">
                  <c:v>49.291774965766223</c:v>
                </c:pt>
                <c:pt idx="15">
                  <c:v>50.276495300551915</c:v>
                </c:pt>
                <c:pt idx="16">
                  <c:v>51.251247214716017</c:v>
                </c:pt>
                <c:pt idx="17">
                  <c:v>52.21648925401076</c:v>
                </c:pt>
                <c:pt idx="18">
                  <c:v>53.172642713656458</c:v>
                </c:pt>
                <c:pt idx="19">
                  <c:v>54.120095883995397</c:v>
                </c:pt>
                <c:pt idx="20">
                  <c:v>55.059207682759819</c:v>
                </c:pt>
                <c:pt idx="21">
                  <c:v>55.990310780041064</c:v>
                </c:pt>
                <c:pt idx="22">
                  <c:v>56.913714300870836</c:v>
                </c:pt>
                <c:pt idx="23">
                  <c:v>57.829706173906125</c:v>
                </c:pt>
                <c:pt idx="24">
                  <c:v>58.738555181866644</c:v>
                </c:pt>
                <c:pt idx="25">
                  <c:v>59.640512759244437</c:v>
                </c:pt>
                <c:pt idx="26">
                  <c:v>60.535814574757879</c:v>
                </c:pt>
                <c:pt idx="27">
                  <c:v>61.42468192957989</c:v>
                </c:pt>
                <c:pt idx="28">
                  <c:v>62.307322997181146</c:v>
                </c:pt>
                <c:pt idx="29">
                  <c:v>63.183933926419428</c:v>
                </c:pt>
                <c:pt idx="30">
                  <c:v>64.054699826074781</c:v>
                </c:pt>
                <c:pt idx="31">
                  <c:v>64.919795646213231</c:v>
                </c:pt>
                <c:pt idx="32">
                  <c:v>65.779386969440282</c:v>
                </c:pt>
                <c:pt idx="33">
                  <c:v>66.633630723180318</c:v>
                </c:pt>
                <c:pt idx="34">
                  <c:v>67.482675822515404</c:v>
                </c:pt>
                <c:pt idx="35">
                  <c:v>68.326663751775271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DF02-4576-B609-C8FC621AC2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ХБК!$H$4:$H$216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ХБК!$I$4:$I$216</c:f>
              <c:numCache>
                <c:formatCode>General</c:formatCode>
                <c:ptCount val="213"/>
                <c:pt idx="0">
                  <c:v>74</c:v>
                </c:pt>
                <c:pt idx="1">
                  <c:v>84</c:v>
                </c:pt>
                <c:pt idx="2">
                  <c:v>84</c:v>
                </c:pt>
                <c:pt idx="3">
                  <c:v>84</c:v>
                </c:pt>
                <c:pt idx="4">
                  <c:v>83</c:v>
                </c:pt>
                <c:pt idx="5">
                  <c:v>80</c:v>
                </c:pt>
                <c:pt idx="6">
                  <c:v>84</c:v>
                </c:pt>
                <c:pt idx="7">
                  <c:v>83</c:v>
                </c:pt>
                <c:pt idx="8">
                  <c:v>65</c:v>
                </c:pt>
                <c:pt idx="9">
                  <c:v>68</c:v>
                </c:pt>
                <c:pt idx="10">
                  <c:v>62</c:v>
                </c:pt>
                <c:pt idx="11">
                  <c:v>68</c:v>
                </c:pt>
                <c:pt idx="12">
                  <c:v>83</c:v>
                </c:pt>
                <c:pt idx="13">
                  <c:v>76</c:v>
                </c:pt>
                <c:pt idx="14">
                  <c:v>62</c:v>
                </c:pt>
                <c:pt idx="15">
                  <c:v>62</c:v>
                </c:pt>
                <c:pt idx="16">
                  <c:v>70</c:v>
                </c:pt>
                <c:pt idx="17">
                  <c:v>72</c:v>
                </c:pt>
                <c:pt idx="18">
                  <c:v>62</c:v>
                </c:pt>
                <c:pt idx="19">
                  <c:v>62</c:v>
                </c:pt>
                <c:pt idx="20">
                  <c:v>78</c:v>
                </c:pt>
                <c:pt idx="21">
                  <c:v>62</c:v>
                </c:pt>
                <c:pt idx="22">
                  <c:v>62</c:v>
                </c:pt>
                <c:pt idx="23">
                  <c:v>62</c:v>
                </c:pt>
                <c:pt idx="24">
                  <c:v>62</c:v>
                </c:pt>
                <c:pt idx="25">
                  <c:v>62</c:v>
                </c:pt>
                <c:pt idx="26">
                  <c:v>62</c:v>
                </c:pt>
                <c:pt idx="27">
                  <c:v>62</c:v>
                </c:pt>
                <c:pt idx="28">
                  <c:v>62</c:v>
                </c:pt>
                <c:pt idx="29">
                  <c:v>62</c:v>
                </c:pt>
                <c:pt idx="30">
                  <c:v>62</c:v>
                </c:pt>
                <c:pt idx="31">
                  <c:v>62</c:v>
                </c:pt>
                <c:pt idx="32">
                  <c:v>62</c:v>
                </c:pt>
                <c:pt idx="33">
                  <c:v>62</c:v>
                </c:pt>
                <c:pt idx="34">
                  <c:v>62</c:v>
                </c:pt>
                <c:pt idx="35">
                  <c:v>62</c:v>
                </c:pt>
                <c:pt idx="36">
                  <c:v>62</c:v>
                </c:pt>
                <c:pt idx="37">
                  <c:v>66</c:v>
                </c:pt>
                <c:pt idx="38">
                  <c:v>74</c:v>
                </c:pt>
                <c:pt idx="39">
                  <c:v>74</c:v>
                </c:pt>
                <c:pt idx="40">
                  <c:v>70</c:v>
                </c:pt>
                <c:pt idx="41">
                  <c:v>68</c:v>
                </c:pt>
                <c:pt idx="42">
                  <c:v>62</c:v>
                </c:pt>
                <c:pt idx="43">
                  <c:v>66</c:v>
                </c:pt>
                <c:pt idx="44">
                  <c:v>68</c:v>
                </c:pt>
                <c:pt idx="45">
                  <c:v>70</c:v>
                </c:pt>
                <c:pt idx="46">
                  <c:v>68</c:v>
                </c:pt>
                <c:pt idx="47">
                  <c:v>62</c:v>
                </c:pt>
                <c:pt idx="48">
                  <c:v>62</c:v>
                </c:pt>
                <c:pt idx="49">
                  <c:v>65</c:v>
                </c:pt>
                <c:pt idx="50">
                  <c:v>66</c:v>
                </c:pt>
                <c:pt idx="51">
                  <c:v>62</c:v>
                </c:pt>
                <c:pt idx="52">
                  <c:v>62</c:v>
                </c:pt>
                <c:pt idx="53">
                  <c:v>62</c:v>
                </c:pt>
                <c:pt idx="54">
                  <c:v>62</c:v>
                </c:pt>
                <c:pt idx="55">
                  <c:v>62</c:v>
                </c:pt>
                <c:pt idx="56">
                  <c:v>62</c:v>
                </c:pt>
                <c:pt idx="57">
                  <c:v>62</c:v>
                </c:pt>
                <c:pt idx="58">
                  <c:v>62</c:v>
                </c:pt>
                <c:pt idx="59">
                  <c:v>62</c:v>
                </c:pt>
                <c:pt idx="60">
                  <c:v>62</c:v>
                </c:pt>
                <c:pt idx="61">
                  <c:v>62</c:v>
                </c:pt>
                <c:pt idx="62">
                  <c:v>62</c:v>
                </c:pt>
                <c:pt idx="63">
                  <c:v>62</c:v>
                </c:pt>
                <c:pt idx="64">
                  <c:v>62</c:v>
                </c:pt>
                <c:pt idx="65">
                  <c:v>62</c:v>
                </c:pt>
                <c:pt idx="66">
                  <c:v>63</c:v>
                </c:pt>
                <c:pt idx="67">
                  <c:v>62</c:v>
                </c:pt>
                <c:pt idx="68">
                  <c:v>62</c:v>
                </c:pt>
                <c:pt idx="69">
                  <c:v>63</c:v>
                </c:pt>
                <c:pt idx="70">
                  <c:v>62</c:v>
                </c:pt>
                <c:pt idx="71">
                  <c:v>62</c:v>
                </c:pt>
                <c:pt idx="72">
                  <c:v>61</c:v>
                </c:pt>
                <c:pt idx="73">
                  <c:v>61</c:v>
                </c:pt>
                <c:pt idx="74">
                  <c:v>62</c:v>
                </c:pt>
                <c:pt idx="75">
                  <c:v>61</c:v>
                </c:pt>
                <c:pt idx="76">
                  <c:v>62</c:v>
                </c:pt>
                <c:pt idx="77">
                  <c:v>62</c:v>
                </c:pt>
                <c:pt idx="78">
                  <c:v>62</c:v>
                </c:pt>
                <c:pt idx="79">
                  <c:v>62</c:v>
                </c:pt>
                <c:pt idx="80">
                  <c:v>62</c:v>
                </c:pt>
                <c:pt idx="81">
                  <c:v>62</c:v>
                </c:pt>
                <c:pt idx="82">
                  <c:v>62</c:v>
                </c:pt>
                <c:pt idx="83">
                  <c:v>62</c:v>
                </c:pt>
                <c:pt idx="84">
                  <c:v>62</c:v>
                </c:pt>
                <c:pt idx="85">
                  <c:v>62</c:v>
                </c:pt>
                <c:pt idx="86">
                  <c:v>62</c:v>
                </c:pt>
                <c:pt idx="87">
                  <c:v>62</c:v>
                </c:pt>
                <c:pt idx="88">
                  <c:v>62</c:v>
                </c:pt>
                <c:pt idx="89">
                  <c:v>62</c:v>
                </c:pt>
                <c:pt idx="90">
                  <c:v>62</c:v>
                </c:pt>
                <c:pt idx="91">
                  <c:v>62</c:v>
                </c:pt>
                <c:pt idx="92">
                  <c:v>62</c:v>
                </c:pt>
                <c:pt idx="93">
                  <c:v>62</c:v>
                </c:pt>
                <c:pt idx="94">
                  <c:v>62</c:v>
                </c:pt>
                <c:pt idx="95">
                  <c:v>62</c:v>
                </c:pt>
                <c:pt idx="96">
                  <c:v>62</c:v>
                </c:pt>
                <c:pt idx="97">
                  <c:v>62</c:v>
                </c:pt>
                <c:pt idx="98">
                  <c:v>62</c:v>
                </c:pt>
                <c:pt idx="99">
                  <c:v>62</c:v>
                </c:pt>
                <c:pt idx="100">
                  <c:v>62</c:v>
                </c:pt>
                <c:pt idx="101">
                  <c:v>62</c:v>
                </c:pt>
                <c:pt idx="102">
                  <c:v>62</c:v>
                </c:pt>
                <c:pt idx="103">
                  <c:v>62</c:v>
                </c:pt>
                <c:pt idx="104">
                  <c:v>62</c:v>
                </c:pt>
                <c:pt idx="105">
                  <c:v>62</c:v>
                </c:pt>
                <c:pt idx="106">
                  <c:v>62</c:v>
                </c:pt>
                <c:pt idx="107">
                  <c:v>62</c:v>
                </c:pt>
                <c:pt idx="108">
                  <c:v>62</c:v>
                </c:pt>
                <c:pt idx="109">
                  <c:v>62</c:v>
                </c:pt>
                <c:pt idx="110">
                  <c:v>62</c:v>
                </c:pt>
                <c:pt idx="111">
                  <c:v>62</c:v>
                </c:pt>
                <c:pt idx="112">
                  <c:v>62</c:v>
                </c:pt>
                <c:pt idx="113">
                  <c:v>62</c:v>
                </c:pt>
                <c:pt idx="114">
                  <c:v>62</c:v>
                </c:pt>
                <c:pt idx="115">
                  <c:v>62</c:v>
                </c:pt>
                <c:pt idx="116">
                  <c:v>62</c:v>
                </c:pt>
                <c:pt idx="127">
                  <c:v>62</c:v>
                </c:pt>
                <c:pt idx="128">
                  <c:v>62</c:v>
                </c:pt>
                <c:pt idx="129">
                  <c:v>62</c:v>
                </c:pt>
                <c:pt idx="130">
                  <c:v>62</c:v>
                </c:pt>
                <c:pt idx="131">
                  <c:v>62</c:v>
                </c:pt>
                <c:pt idx="132">
                  <c:v>62</c:v>
                </c:pt>
                <c:pt idx="133">
                  <c:v>62</c:v>
                </c:pt>
                <c:pt idx="134">
                  <c:v>62</c:v>
                </c:pt>
                <c:pt idx="135">
                  <c:v>62</c:v>
                </c:pt>
                <c:pt idx="136">
                  <c:v>62</c:v>
                </c:pt>
                <c:pt idx="137">
                  <c:v>62</c:v>
                </c:pt>
                <c:pt idx="138">
                  <c:v>62</c:v>
                </c:pt>
                <c:pt idx="139">
                  <c:v>62</c:v>
                </c:pt>
                <c:pt idx="140">
                  <c:v>62</c:v>
                </c:pt>
                <c:pt idx="141">
                  <c:v>62</c:v>
                </c:pt>
                <c:pt idx="142">
                  <c:v>62</c:v>
                </c:pt>
                <c:pt idx="143">
                  <c:v>62</c:v>
                </c:pt>
                <c:pt idx="144">
                  <c:v>62</c:v>
                </c:pt>
                <c:pt idx="145">
                  <c:v>62</c:v>
                </c:pt>
                <c:pt idx="146">
                  <c:v>62</c:v>
                </c:pt>
                <c:pt idx="147">
                  <c:v>62</c:v>
                </c:pt>
                <c:pt idx="148">
                  <c:v>62</c:v>
                </c:pt>
                <c:pt idx="149">
                  <c:v>62</c:v>
                </c:pt>
                <c:pt idx="150">
                  <c:v>62</c:v>
                </c:pt>
                <c:pt idx="151">
                  <c:v>62</c:v>
                </c:pt>
                <c:pt idx="152">
                  <c:v>62</c:v>
                </c:pt>
                <c:pt idx="153">
                  <c:v>62</c:v>
                </c:pt>
                <c:pt idx="154">
                  <c:v>62</c:v>
                </c:pt>
                <c:pt idx="155">
                  <c:v>62</c:v>
                </c:pt>
                <c:pt idx="156">
                  <c:v>62</c:v>
                </c:pt>
                <c:pt idx="157">
                  <c:v>62</c:v>
                </c:pt>
                <c:pt idx="158">
                  <c:v>62</c:v>
                </c:pt>
                <c:pt idx="159">
                  <c:v>62</c:v>
                </c:pt>
                <c:pt idx="160">
                  <c:v>62</c:v>
                </c:pt>
                <c:pt idx="161">
                  <c:v>62</c:v>
                </c:pt>
                <c:pt idx="162">
                  <c:v>62</c:v>
                </c:pt>
                <c:pt idx="163">
                  <c:v>61</c:v>
                </c:pt>
                <c:pt idx="164">
                  <c:v>62</c:v>
                </c:pt>
                <c:pt idx="165">
                  <c:v>62</c:v>
                </c:pt>
                <c:pt idx="166">
                  <c:v>62</c:v>
                </c:pt>
                <c:pt idx="167">
                  <c:v>62</c:v>
                </c:pt>
                <c:pt idx="168">
                  <c:v>62</c:v>
                </c:pt>
                <c:pt idx="169">
                  <c:v>62</c:v>
                </c:pt>
                <c:pt idx="170">
                  <c:v>62</c:v>
                </c:pt>
                <c:pt idx="171">
                  <c:v>62</c:v>
                </c:pt>
                <c:pt idx="172">
                  <c:v>62</c:v>
                </c:pt>
                <c:pt idx="173">
                  <c:v>62</c:v>
                </c:pt>
                <c:pt idx="174">
                  <c:v>62</c:v>
                </c:pt>
                <c:pt idx="175">
                  <c:v>62</c:v>
                </c:pt>
                <c:pt idx="176">
                  <c:v>62</c:v>
                </c:pt>
                <c:pt idx="177">
                  <c:v>62</c:v>
                </c:pt>
                <c:pt idx="178">
                  <c:v>63</c:v>
                </c:pt>
                <c:pt idx="179">
                  <c:v>62</c:v>
                </c:pt>
                <c:pt idx="180">
                  <c:v>62</c:v>
                </c:pt>
                <c:pt idx="181">
                  <c:v>62</c:v>
                </c:pt>
                <c:pt idx="182">
                  <c:v>62</c:v>
                </c:pt>
                <c:pt idx="183">
                  <c:v>62</c:v>
                </c:pt>
                <c:pt idx="184">
                  <c:v>62</c:v>
                </c:pt>
                <c:pt idx="185">
                  <c:v>62</c:v>
                </c:pt>
                <c:pt idx="186">
                  <c:v>62</c:v>
                </c:pt>
                <c:pt idx="187">
                  <c:v>62</c:v>
                </c:pt>
                <c:pt idx="188">
                  <c:v>62</c:v>
                </c:pt>
                <c:pt idx="189">
                  <c:v>62</c:v>
                </c:pt>
                <c:pt idx="190">
                  <c:v>62</c:v>
                </c:pt>
                <c:pt idx="191">
                  <c:v>62</c:v>
                </c:pt>
                <c:pt idx="192">
                  <c:v>62</c:v>
                </c:pt>
                <c:pt idx="193">
                  <c:v>62</c:v>
                </c:pt>
                <c:pt idx="194">
                  <c:v>65</c:v>
                </c:pt>
                <c:pt idx="195">
                  <c:v>63</c:v>
                </c:pt>
                <c:pt idx="196">
                  <c:v>62</c:v>
                </c:pt>
                <c:pt idx="197">
                  <c:v>62</c:v>
                </c:pt>
                <c:pt idx="198">
                  <c:v>62</c:v>
                </c:pt>
                <c:pt idx="199">
                  <c:v>70</c:v>
                </c:pt>
                <c:pt idx="200">
                  <c:v>67</c:v>
                </c:pt>
                <c:pt idx="201">
                  <c:v>62</c:v>
                </c:pt>
                <c:pt idx="202">
                  <c:v>63</c:v>
                </c:pt>
                <c:pt idx="203">
                  <c:v>62</c:v>
                </c:pt>
                <c:pt idx="204">
                  <c:v>63</c:v>
                </c:pt>
                <c:pt idx="205">
                  <c:v>62</c:v>
                </c:pt>
                <c:pt idx="206">
                  <c:v>62</c:v>
                </c:pt>
                <c:pt idx="207">
                  <c:v>62</c:v>
                </c:pt>
                <c:pt idx="208">
                  <c:v>62</c:v>
                </c:pt>
                <c:pt idx="209">
                  <c:v>62</c:v>
                </c:pt>
                <c:pt idx="210">
                  <c:v>62</c:v>
                </c:pt>
                <c:pt idx="211">
                  <c:v>63</c:v>
                </c:pt>
                <c:pt idx="212">
                  <c:v>62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F02-4576-B609-C8FC621AC2AC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ХБК!$H$4:$H$216</c:f>
              <c:numCache>
                <c:formatCode>0.0_ ;\-0.0\ 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ХБК!$J$4:$J$216</c:f>
              <c:numCache>
                <c:formatCode>General</c:formatCode>
                <c:ptCount val="213"/>
                <c:pt idx="0">
                  <c:v>62</c:v>
                </c:pt>
                <c:pt idx="1">
                  <c:v>68</c:v>
                </c:pt>
                <c:pt idx="2">
                  <c:v>67</c:v>
                </c:pt>
                <c:pt idx="3">
                  <c:v>67</c:v>
                </c:pt>
                <c:pt idx="4">
                  <c:v>65</c:v>
                </c:pt>
                <c:pt idx="5">
                  <c:v>64</c:v>
                </c:pt>
                <c:pt idx="6">
                  <c:v>66</c:v>
                </c:pt>
                <c:pt idx="7">
                  <c:v>65</c:v>
                </c:pt>
                <c:pt idx="8">
                  <c:v>55</c:v>
                </c:pt>
                <c:pt idx="9">
                  <c:v>55</c:v>
                </c:pt>
                <c:pt idx="10">
                  <c:v>54</c:v>
                </c:pt>
                <c:pt idx="11">
                  <c:v>55</c:v>
                </c:pt>
                <c:pt idx="12">
                  <c:v>67</c:v>
                </c:pt>
                <c:pt idx="13">
                  <c:v>62</c:v>
                </c:pt>
                <c:pt idx="14">
                  <c:v>53</c:v>
                </c:pt>
                <c:pt idx="15">
                  <c:v>54</c:v>
                </c:pt>
                <c:pt idx="16">
                  <c:v>58</c:v>
                </c:pt>
                <c:pt idx="17">
                  <c:v>59</c:v>
                </c:pt>
                <c:pt idx="18">
                  <c:v>52</c:v>
                </c:pt>
                <c:pt idx="19">
                  <c:v>52</c:v>
                </c:pt>
                <c:pt idx="20">
                  <c:v>63</c:v>
                </c:pt>
                <c:pt idx="21">
                  <c:v>53</c:v>
                </c:pt>
                <c:pt idx="22">
                  <c:v>54</c:v>
                </c:pt>
                <c:pt idx="23">
                  <c:v>55</c:v>
                </c:pt>
                <c:pt idx="24">
                  <c:v>55</c:v>
                </c:pt>
                <c:pt idx="25">
                  <c:v>54</c:v>
                </c:pt>
                <c:pt idx="26">
                  <c:v>53</c:v>
                </c:pt>
                <c:pt idx="27">
                  <c:v>54</c:v>
                </c:pt>
                <c:pt idx="28">
                  <c:v>54</c:v>
                </c:pt>
                <c:pt idx="29">
                  <c:v>54</c:v>
                </c:pt>
                <c:pt idx="30">
                  <c:v>54</c:v>
                </c:pt>
                <c:pt idx="31">
                  <c:v>54</c:v>
                </c:pt>
                <c:pt idx="32">
                  <c:v>54</c:v>
                </c:pt>
                <c:pt idx="33">
                  <c:v>53</c:v>
                </c:pt>
                <c:pt idx="34">
                  <c:v>54</c:v>
                </c:pt>
                <c:pt idx="35">
                  <c:v>53</c:v>
                </c:pt>
                <c:pt idx="36">
                  <c:v>53</c:v>
                </c:pt>
                <c:pt idx="37">
                  <c:v>56</c:v>
                </c:pt>
                <c:pt idx="38">
                  <c:v>62</c:v>
                </c:pt>
                <c:pt idx="39">
                  <c:v>61</c:v>
                </c:pt>
                <c:pt idx="40">
                  <c:v>58</c:v>
                </c:pt>
                <c:pt idx="41">
                  <c:v>56</c:v>
                </c:pt>
                <c:pt idx="42">
                  <c:v>54</c:v>
                </c:pt>
                <c:pt idx="43">
                  <c:v>55</c:v>
                </c:pt>
                <c:pt idx="44">
                  <c:v>54</c:v>
                </c:pt>
                <c:pt idx="45">
                  <c:v>56</c:v>
                </c:pt>
                <c:pt idx="46">
                  <c:v>55</c:v>
                </c:pt>
                <c:pt idx="47">
                  <c:v>54</c:v>
                </c:pt>
                <c:pt idx="48">
                  <c:v>54</c:v>
                </c:pt>
                <c:pt idx="49">
                  <c:v>55</c:v>
                </c:pt>
                <c:pt idx="50">
                  <c:v>56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54</c:v>
                </c:pt>
                <c:pt idx="55">
                  <c:v>54</c:v>
                </c:pt>
                <c:pt idx="56">
                  <c:v>53</c:v>
                </c:pt>
                <c:pt idx="57">
                  <c:v>54</c:v>
                </c:pt>
                <c:pt idx="58">
                  <c:v>54</c:v>
                </c:pt>
                <c:pt idx="59">
                  <c:v>54</c:v>
                </c:pt>
                <c:pt idx="60">
                  <c:v>54</c:v>
                </c:pt>
                <c:pt idx="61">
                  <c:v>54</c:v>
                </c:pt>
                <c:pt idx="62">
                  <c:v>53</c:v>
                </c:pt>
                <c:pt idx="63">
                  <c:v>53</c:v>
                </c:pt>
                <c:pt idx="64">
                  <c:v>54</c:v>
                </c:pt>
                <c:pt idx="65">
                  <c:v>54</c:v>
                </c:pt>
                <c:pt idx="66">
                  <c:v>53</c:v>
                </c:pt>
                <c:pt idx="67">
                  <c:v>53</c:v>
                </c:pt>
                <c:pt idx="68">
                  <c:v>52</c:v>
                </c:pt>
                <c:pt idx="69">
                  <c:v>54</c:v>
                </c:pt>
                <c:pt idx="70">
                  <c:v>54</c:v>
                </c:pt>
                <c:pt idx="71">
                  <c:v>55</c:v>
                </c:pt>
                <c:pt idx="72">
                  <c:v>54</c:v>
                </c:pt>
                <c:pt idx="73">
                  <c:v>54</c:v>
                </c:pt>
                <c:pt idx="74">
                  <c:v>55</c:v>
                </c:pt>
                <c:pt idx="75">
                  <c:v>57</c:v>
                </c:pt>
                <c:pt idx="76">
                  <c:v>55</c:v>
                </c:pt>
                <c:pt idx="77">
                  <c:v>55</c:v>
                </c:pt>
                <c:pt idx="78">
                  <c:v>54</c:v>
                </c:pt>
                <c:pt idx="79">
                  <c:v>55</c:v>
                </c:pt>
                <c:pt idx="80">
                  <c:v>55</c:v>
                </c:pt>
                <c:pt idx="81">
                  <c:v>58</c:v>
                </c:pt>
                <c:pt idx="82">
                  <c:v>56</c:v>
                </c:pt>
                <c:pt idx="83">
                  <c:v>55</c:v>
                </c:pt>
                <c:pt idx="84">
                  <c:v>56</c:v>
                </c:pt>
                <c:pt idx="85">
                  <c:v>56</c:v>
                </c:pt>
                <c:pt idx="86">
                  <c:v>55</c:v>
                </c:pt>
                <c:pt idx="87">
                  <c:v>57</c:v>
                </c:pt>
                <c:pt idx="88">
                  <c:v>57</c:v>
                </c:pt>
                <c:pt idx="89">
                  <c:v>58</c:v>
                </c:pt>
                <c:pt idx="90">
                  <c:v>58</c:v>
                </c:pt>
                <c:pt idx="91">
                  <c:v>58</c:v>
                </c:pt>
                <c:pt idx="92">
                  <c:v>58</c:v>
                </c:pt>
                <c:pt idx="93">
                  <c:v>58</c:v>
                </c:pt>
                <c:pt idx="94">
                  <c:v>54</c:v>
                </c:pt>
                <c:pt idx="95">
                  <c:v>54</c:v>
                </c:pt>
                <c:pt idx="96">
                  <c:v>55</c:v>
                </c:pt>
                <c:pt idx="97">
                  <c:v>58</c:v>
                </c:pt>
                <c:pt idx="98">
                  <c:v>58</c:v>
                </c:pt>
                <c:pt idx="99">
                  <c:v>58</c:v>
                </c:pt>
                <c:pt idx="100">
                  <c:v>58</c:v>
                </c:pt>
                <c:pt idx="101">
                  <c:v>58</c:v>
                </c:pt>
                <c:pt idx="102">
                  <c:v>58</c:v>
                </c:pt>
                <c:pt idx="103">
                  <c:v>58</c:v>
                </c:pt>
                <c:pt idx="104">
                  <c:v>58</c:v>
                </c:pt>
                <c:pt idx="105">
                  <c:v>55</c:v>
                </c:pt>
                <c:pt idx="106">
                  <c:v>58</c:v>
                </c:pt>
                <c:pt idx="107">
                  <c:v>58</c:v>
                </c:pt>
                <c:pt idx="108">
                  <c:v>58</c:v>
                </c:pt>
                <c:pt idx="109">
                  <c:v>55</c:v>
                </c:pt>
                <c:pt idx="110">
                  <c:v>58</c:v>
                </c:pt>
                <c:pt idx="111">
                  <c:v>58</c:v>
                </c:pt>
                <c:pt idx="112">
                  <c:v>58</c:v>
                </c:pt>
                <c:pt idx="113">
                  <c:v>58</c:v>
                </c:pt>
                <c:pt idx="114">
                  <c:v>58</c:v>
                </c:pt>
                <c:pt idx="115">
                  <c:v>58</c:v>
                </c:pt>
                <c:pt idx="116">
                  <c:v>59</c:v>
                </c:pt>
                <c:pt idx="127">
                  <c:v>58</c:v>
                </c:pt>
                <c:pt idx="128">
                  <c:v>57</c:v>
                </c:pt>
                <c:pt idx="129">
                  <c:v>55</c:v>
                </c:pt>
                <c:pt idx="130">
                  <c:v>55</c:v>
                </c:pt>
                <c:pt idx="131">
                  <c:v>58</c:v>
                </c:pt>
                <c:pt idx="132">
                  <c:v>58</c:v>
                </c:pt>
                <c:pt idx="133">
                  <c:v>55</c:v>
                </c:pt>
                <c:pt idx="134">
                  <c:v>54</c:v>
                </c:pt>
                <c:pt idx="135">
                  <c:v>55</c:v>
                </c:pt>
                <c:pt idx="136">
                  <c:v>55</c:v>
                </c:pt>
                <c:pt idx="137">
                  <c:v>54</c:v>
                </c:pt>
                <c:pt idx="138">
                  <c:v>56</c:v>
                </c:pt>
                <c:pt idx="139">
                  <c:v>55</c:v>
                </c:pt>
                <c:pt idx="140">
                  <c:v>58</c:v>
                </c:pt>
                <c:pt idx="141">
                  <c:v>58</c:v>
                </c:pt>
                <c:pt idx="142">
                  <c:v>58</c:v>
                </c:pt>
                <c:pt idx="143">
                  <c:v>58</c:v>
                </c:pt>
                <c:pt idx="144">
                  <c:v>57</c:v>
                </c:pt>
                <c:pt idx="145">
                  <c:v>55</c:v>
                </c:pt>
                <c:pt idx="146">
                  <c:v>55</c:v>
                </c:pt>
                <c:pt idx="147">
                  <c:v>56</c:v>
                </c:pt>
                <c:pt idx="148">
                  <c:v>55</c:v>
                </c:pt>
                <c:pt idx="149">
                  <c:v>55</c:v>
                </c:pt>
                <c:pt idx="150">
                  <c:v>54</c:v>
                </c:pt>
                <c:pt idx="151">
                  <c:v>54</c:v>
                </c:pt>
                <c:pt idx="152">
                  <c:v>55</c:v>
                </c:pt>
                <c:pt idx="153">
                  <c:v>54</c:v>
                </c:pt>
                <c:pt idx="154">
                  <c:v>54</c:v>
                </c:pt>
                <c:pt idx="155">
                  <c:v>53</c:v>
                </c:pt>
                <c:pt idx="156">
                  <c:v>53</c:v>
                </c:pt>
                <c:pt idx="157">
                  <c:v>54</c:v>
                </c:pt>
                <c:pt idx="158">
                  <c:v>55</c:v>
                </c:pt>
                <c:pt idx="159">
                  <c:v>55</c:v>
                </c:pt>
                <c:pt idx="160">
                  <c:v>54</c:v>
                </c:pt>
                <c:pt idx="161">
                  <c:v>55</c:v>
                </c:pt>
                <c:pt idx="162">
                  <c:v>53</c:v>
                </c:pt>
                <c:pt idx="163">
                  <c:v>54</c:v>
                </c:pt>
                <c:pt idx="164">
                  <c:v>54</c:v>
                </c:pt>
                <c:pt idx="165">
                  <c:v>53</c:v>
                </c:pt>
                <c:pt idx="166">
                  <c:v>54</c:v>
                </c:pt>
                <c:pt idx="167">
                  <c:v>55</c:v>
                </c:pt>
                <c:pt idx="168">
                  <c:v>55</c:v>
                </c:pt>
                <c:pt idx="169">
                  <c:v>55</c:v>
                </c:pt>
                <c:pt idx="170">
                  <c:v>54</c:v>
                </c:pt>
                <c:pt idx="171">
                  <c:v>54</c:v>
                </c:pt>
                <c:pt idx="172">
                  <c:v>53</c:v>
                </c:pt>
                <c:pt idx="173">
                  <c:v>53</c:v>
                </c:pt>
                <c:pt idx="174">
                  <c:v>54</c:v>
                </c:pt>
                <c:pt idx="175">
                  <c:v>54</c:v>
                </c:pt>
                <c:pt idx="176">
                  <c:v>53</c:v>
                </c:pt>
                <c:pt idx="177">
                  <c:v>54</c:v>
                </c:pt>
                <c:pt idx="178">
                  <c:v>52</c:v>
                </c:pt>
                <c:pt idx="179">
                  <c:v>54</c:v>
                </c:pt>
                <c:pt idx="180">
                  <c:v>55</c:v>
                </c:pt>
                <c:pt idx="181">
                  <c:v>55</c:v>
                </c:pt>
                <c:pt idx="182">
                  <c:v>54</c:v>
                </c:pt>
                <c:pt idx="183">
                  <c:v>53</c:v>
                </c:pt>
                <c:pt idx="184">
                  <c:v>54</c:v>
                </c:pt>
                <c:pt idx="185">
                  <c:v>53</c:v>
                </c:pt>
                <c:pt idx="186">
                  <c:v>52</c:v>
                </c:pt>
                <c:pt idx="187">
                  <c:v>52</c:v>
                </c:pt>
                <c:pt idx="188">
                  <c:v>53</c:v>
                </c:pt>
                <c:pt idx="189">
                  <c:v>54</c:v>
                </c:pt>
                <c:pt idx="190">
                  <c:v>53</c:v>
                </c:pt>
                <c:pt idx="191">
                  <c:v>54</c:v>
                </c:pt>
                <c:pt idx="192">
                  <c:v>53</c:v>
                </c:pt>
                <c:pt idx="193">
                  <c:v>53</c:v>
                </c:pt>
                <c:pt idx="194">
                  <c:v>54</c:v>
                </c:pt>
                <c:pt idx="195">
                  <c:v>53</c:v>
                </c:pt>
                <c:pt idx="196">
                  <c:v>54</c:v>
                </c:pt>
                <c:pt idx="197">
                  <c:v>54</c:v>
                </c:pt>
                <c:pt idx="198">
                  <c:v>55</c:v>
                </c:pt>
                <c:pt idx="199">
                  <c:v>58</c:v>
                </c:pt>
                <c:pt idx="200">
                  <c:v>56</c:v>
                </c:pt>
                <c:pt idx="201">
                  <c:v>54</c:v>
                </c:pt>
                <c:pt idx="202">
                  <c:v>54</c:v>
                </c:pt>
                <c:pt idx="203">
                  <c:v>54</c:v>
                </c:pt>
                <c:pt idx="204">
                  <c:v>53</c:v>
                </c:pt>
                <c:pt idx="205">
                  <c:v>54</c:v>
                </c:pt>
                <c:pt idx="206">
                  <c:v>54</c:v>
                </c:pt>
                <c:pt idx="207">
                  <c:v>55</c:v>
                </c:pt>
                <c:pt idx="208">
                  <c:v>55</c:v>
                </c:pt>
                <c:pt idx="209">
                  <c:v>54</c:v>
                </c:pt>
                <c:pt idx="210">
                  <c:v>54</c:v>
                </c:pt>
                <c:pt idx="211">
                  <c:v>55</c:v>
                </c:pt>
                <c:pt idx="212">
                  <c:v>54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DF02-4576-B609-C8FC621AC2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8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«Сахарово»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Сахарово!$B$3:$B$38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Сахарово!$C$3:$C$38</c:f>
              <c:numCache>
                <c:formatCode>0</c:formatCode>
                <c:ptCount val="36"/>
                <c:pt idx="0">
                  <c:v>65</c:v>
                </c:pt>
                <c:pt idx="1">
                  <c:v>65</c:v>
                </c:pt>
                <c:pt idx="2">
                  <c:v>65</c:v>
                </c:pt>
                <c:pt idx="3">
                  <c:v>65</c:v>
                </c:pt>
                <c:pt idx="4">
                  <c:v>65</c:v>
                </c:pt>
                <c:pt idx="5">
                  <c:v>65</c:v>
                </c:pt>
                <c:pt idx="6">
                  <c:v>65</c:v>
                </c:pt>
                <c:pt idx="7">
                  <c:v>65</c:v>
                </c:pt>
                <c:pt idx="8">
                  <c:v>65</c:v>
                </c:pt>
                <c:pt idx="9">
                  <c:v>65</c:v>
                </c:pt>
                <c:pt idx="10">
                  <c:v>65</c:v>
                </c:pt>
                <c:pt idx="11">
                  <c:v>65</c:v>
                </c:pt>
                <c:pt idx="12">
                  <c:v>65</c:v>
                </c:pt>
                <c:pt idx="13">
                  <c:v>65</c:v>
                </c:pt>
                <c:pt idx="14">
                  <c:v>65</c:v>
                </c:pt>
                <c:pt idx="15">
                  <c:v>65</c:v>
                </c:pt>
                <c:pt idx="16">
                  <c:v>65.081034448758572</c:v>
                </c:pt>
                <c:pt idx="17">
                  <c:v>66.578191381670337</c:v>
                </c:pt>
                <c:pt idx="18">
                  <c:v>68.066259734933055</c:v>
                </c:pt>
                <c:pt idx="19">
                  <c:v>69.545627798889015</c:v>
                </c:pt>
                <c:pt idx="20">
                  <c:v>71.016654491270458</c:v>
                </c:pt>
                <c:pt idx="21">
                  <c:v>72.479672482168723</c:v>
                </c:pt>
                <c:pt idx="22">
                  <c:v>73.934990896615517</c:v>
                </c:pt>
                <c:pt idx="23">
                  <c:v>75.382897663267826</c:v>
                </c:pt>
                <c:pt idx="24">
                  <c:v>76.823661564845366</c:v>
                </c:pt>
                <c:pt idx="25">
                  <c:v>78.25753403584018</c:v>
                </c:pt>
                <c:pt idx="26">
                  <c:v>79.684750744970643</c:v>
                </c:pt>
                <c:pt idx="27">
                  <c:v>81.105532993409682</c:v>
                </c:pt>
                <c:pt idx="28">
                  <c:v>82.520088954627951</c:v>
                </c:pt>
                <c:pt idx="29">
                  <c:v>83.928614777483261</c:v>
                </c:pt>
                <c:pt idx="30">
                  <c:v>85.331295570755628</c:v>
                </c:pt>
                <c:pt idx="31">
                  <c:v>86.728306284511106</c:v>
                </c:pt>
                <c:pt idx="32">
                  <c:v>88.11981250135517</c:v>
                </c:pt>
                <c:pt idx="33">
                  <c:v>89.505971148712234</c:v>
                </c:pt>
                <c:pt idx="34">
                  <c:v>90.886931141664348</c:v>
                </c:pt>
                <c:pt idx="35">
                  <c:v>92.26283396454123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D2CC-4956-9472-FC2A9DFB641F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Сахарово!$B$3:$B$38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Сахарово!$D$3:$D$38</c:f>
              <c:numCache>
                <c:formatCode>0</c:formatCode>
                <c:ptCount val="36"/>
                <c:pt idx="0">
                  <c:v>55.3</c:v>
                </c:pt>
                <c:pt idx="1">
                  <c:v>55.1</c:v>
                </c:pt>
                <c:pt idx="2">
                  <c:v>54.8</c:v>
                </c:pt>
                <c:pt idx="3">
                  <c:v>54.5</c:v>
                </c:pt>
                <c:pt idx="4">
                  <c:v>54.2</c:v>
                </c:pt>
                <c:pt idx="5">
                  <c:v>53.8</c:v>
                </c:pt>
                <c:pt idx="6">
                  <c:v>53.6</c:v>
                </c:pt>
                <c:pt idx="7">
                  <c:v>53.2</c:v>
                </c:pt>
                <c:pt idx="8">
                  <c:v>53</c:v>
                </c:pt>
                <c:pt idx="9">
                  <c:v>52.9</c:v>
                </c:pt>
                <c:pt idx="10">
                  <c:v>52.7</c:v>
                </c:pt>
                <c:pt idx="11">
                  <c:v>52.4</c:v>
                </c:pt>
                <c:pt idx="12">
                  <c:v>52.2</c:v>
                </c:pt>
                <c:pt idx="13">
                  <c:v>51.9</c:v>
                </c:pt>
                <c:pt idx="14">
                  <c:v>51.7</c:v>
                </c:pt>
                <c:pt idx="15">
                  <c:v>51.4</c:v>
                </c:pt>
                <c:pt idx="16">
                  <c:v>51.251247214716017</c:v>
                </c:pt>
                <c:pt idx="17">
                  <c:v>52.21648925401076</c:v>
                </c:pt>
                <c:pt idx="18">
                  <c:v>53.172642713656458</c:v>
                </c:pt>
                <c:pt idx="19">
                  <c:v>54.120095883995397</c:v>
                </c:pt>
                <c:pt idx="20">
                  <c:v>55.059207682759819</c:v>
                </c:pt>
                <c:pt idx="21">
                  <c:v>55.990310780041064</c:v>
                </c:pt>
                <c:pt idx="22">
                  <c:v>56.913714300870836</c:v>
                </c:pt>
                <c:pt idx="23">
                  <c:v>57.829706173906125</c:v>
                </c:pt>
                <c:pt idx="24">
                  <c:v>58.738555181866644</c:v>
                </c:pt>
                <c:pt idx="25">
                  <c:v>59.640512759244437</c:v>
                </c:pt>
                <c:pt idx="26">
                  <c:v>60.535814574757879</c:v>
                </c:pt>
                <c:pt idx="27">
                  <c:v>61.42468192957989</c:v>
                </c:pt>
                <c:pt idx="28">
                  <c:v>62.307322997181146</c:v>
                </c:pt>
                <c:pt idx="29">
                  <c:v>63.183933926419428</c:v>
                </c:pt>
                <c:pt idx="30">
                  <c:v>64.054699826074781</c:v>
                </c:pt>
                <c:pt idx="31">
                  <c:v>64.919795646213231</c:v>
                </c:pt>
                <c:pt idx="32">
                  <c:v>65.779386969440282</c:v>
                </c:pt>
                <c:pt idx="33">
                  <c:v>66.633630723180318</c:v>
                </c:pt>
                <c:pt idx="34">
                  <c:v>67.482675822515404</c:v>
                </c:pt>
                <c:pt idx="35">
                  <c:v>68.326663751775271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D2CC-4956-9472-FC2A9DFB64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Сахарово!$H$4:$H$216</c:f>
              <c:numCache>
                <c:formatCode>General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Сахарово!$I$4:$I$216</c:f>
              <c:numCache>
                <c:formatCode>General</c:formatCode>
                <c:ptCount val="213"/>
                <c:pt idx="0">
                  <c:v>83</c:v>
                </c:pt>
                <c:pt idx="1">
                  <c:v>88</c:v>
                </c:pt>
                <c:pt idx="2">
                  <c:v>91</c:v>
                </c:pt>
                <c:pt idx="3">
                  <c:v>90</c:v>
                </c:pt>
                <c:pt idx="4">
                  <c:v>88</c:v>
                </c:pt>
                <c:pt idx="5">
                  <c:v>85</c:v>
                </c:pt>
                <c:pt idx="6">
                  <c:v>88</c:v>
                </c:pt>
                <c:pt idx="7">
                  <c:v>70</c:v>
                </c:pt>
                <c:pt idx="8">
                  <c:v>65</c:v>
                </c:pt>
                <c:pt idx="9">
                  <c:v>65</c:v>
                </c:pt>
                <c:pt idx="10">
                  <c:v>68</c:v>
                </c:pt>
                <c:pt idx="11">
                  <c:v>78</c:v>
                </c:pt>
                <c:pt idx="12">
                  <c:v>87</c:v>
                </c:pt>
                <c:pt idx="13">
                  <c:v>75</c:v>
                </c:pt>
                <c:pt idx="14">
                  <c:v>65</c:v>
                </c:pt>
                <c:pt idx="15">
                  <c:v>65</c:v>
                </c:pt>
                <c:pt idx="16">
                  <c:v>72</c:v>
                </c:pt>
                <c:pt idx="17">
                  <c:v>68</c:v>
                </c:pt>
                <c:pt idx="18">
                  <c:v>65</c:v>
                </c:pt>
                <c:pt idx="19">
                  <c:v>70</c:v>
                </c:pt>
                <c:pt idx="20">
                  <c:v>72</c:v>
                </c:pt>
                <c:pt idx="21">
                  <c:v>65</c:v>
                </c:pt>
                <c:pt idx="22">
                  <c:v>65</c:v>
                </c:pt>
                <c:pt idx="23">
                  <c:v>65</c:v>
                </c:pt>
                <c:pt idx="24">
                  <c:v>65</c:v>
                </c:pt>
                <c:pt idx="25">
                  <c:v>65</c:v>
                </c:pt>
                <c:pt idx="26">
                  <c:v>65</c:v>
                </c:pt>
                <c:pt idx="27">
                  <c:v>65</c:v>
                </c:pt>
                <c:pt idx="28">
                  <c:v>65</c:v>
                </c:pt>
                <c:pt idx="29">
                  <c:v>65</c:v>
                </c:pt>
                <c:pt idx="30">
                  <c:v>65</c:v>
                </c:pt>
                <c:pt idx="31">
                  <c:v>65</c:v>
                </c:pt>
                <c:pt idx="32">
                  <c:v>65</c:v>
                </c:pt>
                <c:pt idx="33">
                  <c:v>65</c:v>
                </c:pt>
                <c:pt idx="34">
                  <c:v>65</c:v>
                </c:pt>
                <c:pt idx="35">
                  <c:v>65</c:v>
                </c:pt>
                <c:pt idx="36">
                  <c:v>65</c:v>
                </c:pt>
                <c:pt idx="37">
                  <c:v>68</c:v>
                </c:pt>
                <c:pt idx="38">
                  <c:v>76</c:v>
                </c:pt>
                <c:pt idx="39">
                  <c:v>76</c:v>
                </c:pt>
                <c:pt idx="40">
                  <c:v>78</c:v>
                </c:pt>
                <c:pt idx="41">
                  <c:v>67</c:v>
                </c:pt>
                <c:pt idx="42">
                  <c:v>65</c:v>
                </c:pt>
                <c:pt idx="43">
                  <c:v>68</c:v>
                </c:pt>
                <c:pt idx="44">
                  <c:v>70</c:v>
                </c:pt>
                <c:pt idx="45">
                  <c:v>71</c:v>
                </c:pt>
                <c:pt idx="46">
                  <c:v>67</c:v>
                </c:pt>
                <c:pt idx="47">
                  <c:v>65</c:v>
                </c:pt>
                <c:pt idx="48">
                  <c:v>65</c:v>
                </c:pt>
                <c:pt idx="49">
                  <c:v>71</c:v>
                </c:pt>
                <c:pt idx="50">
                  <c:v>68</c:v>
                </c:pt>
                <c:pt idx="51">
                  <c:v>67</c:v>
                </c:pt>
                <c:pt idx="52">
                  <c:v>67</c:v>
                </c:pt>
                <c:pt idx="53">
                  <c:v>65</c:v>
                </c:pt>
                <c:pt idx="54">
                  <c:v>65</c:v>
                </c:pt>
                <c:pt idx="55">
                  <c:v>65</c:v>
                </c:pt>
                <c:pt idx="56">
                  <c:v>66</c:v>
                </c:pt>
                <c:pt idx="57">
                  <c:v>65</c:v>
                </c:pt>
                <c:pt idx="58">
                  <c:v>65</c:v>
                </c:pt>
                <c:pt idx="59">
                  <c:v>65</c:v>
                </c:pt>
                <c:pt idx="60">
                  <c:v>66</c:v>
                </c:pt>
                <c:pt idx="61">
                  <c:v>65</c:v>
                </c:pt>
                <c:pt idx="62">
                  <c:v>65</c:v>
                </c:pt>
                <c:pt idx="63">
                  <c:v>65</c:v>
                </c:pt>
                <c:pt idx="64">
                  <c:v>67</c:v>
                </c:pt>
                <c:pt idx="65">
                  <c:v>65</c:v>
                </c:pt>
                <c:pt idx="66">
                  <c:v>65</c:v>
                </c:pt>
                <c:pt idx="67">
                  <c:v>65</c:v>
                </c:pt>
                <c:pt idx="68">
                  <c:v>66</c:v>
                </c:pt>
                <c:pt idx="69">
                  <c:v>65</c:v>
                </c:pt>
                <c:pt idx="70">
                  <c:v>65</c:v>
                </c:pt>
                <c:pt idx="71">
                  <c:v>66</c:v>
                </c:pt>
                <c:pt idx="72">
                  <c:v>66</c:v>
                </c:pt>
                <c:pt idx="73">
                  <c:v>66</c:v>
                </c:pt>
                <c:pt idx="74">
                  <c:v>65</c:v>
                </c:pt>
                <c:pt idx="75">
                  <c:v>65</c:v>
                </c:pt>
                <c:pt idx="76">
                  <c:v>65</c:v>
                </c:pt>
                <c:pt idx="77">
                  <c:v>65</c:v>
                </c:pt>
                <c:pt idx="78">
                  <c:v>65</c:v>
                </c:pt>
                <c:pt idx="79">
                  <c:v>65</c:v>
                </c:pt>
                <c:pt idx="80">
                  <c:v>65</c:v>
                </c:pt>
                <c:pt idx="81">
                  <c:v>65</c:v>
                </c:pt>
                <c:pt idx="82">
                  <c:v>65</c:v>
                </c:pt>
                <c:pt idx="83">
                  <c:v>65</c:v>
                </c:pt>
                <c:pt idx="84">
                  <c:v>65</c:v>
                </c:pt>
                <c:pt idx="85">
                  <c:v>65</c:v>
                </c:pt>
                <c:pt idx="86">
                  <c:v>65</c:v>
                </c:pt>
                <c:pt idx="87">
                  <c:v>65</c:v>
                </c:pt>
                <c:pt idx="88">
                  <c:v>65</c:v>
                </c:pt>
                <c:pt idx="89">
                  <c:v>65</c:v>
                </c:pt>
                <c:pt idx="90">
                  <c:v>65</c:v>
                </c:pt>
                <c:pt idx="91">
                  <c:v>65</c:v>
                </c:pt>
                <c:pt idx="92">
                  <c:v>65</c:v>
                </c:pt>
                <c:pt idx="93">
                  <c:v>65</c:v>
                </c:pt>
                <c:pt idx="94">
                  <c:v>65</c:v>
                </c:pt>
                <c:pt idx="95">
                  <c:v>65</c:v>
                </c:pt>
                <c:pt idx="96">
                  <c:v>65</c:v>
                </c:pt>
                <c:pt idx="97">
                  <c:v>65</c:v>
                </c:pt>
                <c:pt idx="98">
                  <c:v>64</c:v>
                </c:pt>
                <c:pt idx="99">
                  <c:v>64</c:v>
                </c:pt>
                <c:pt idx="100">
                  <c:v>64</c:v>
                </c:pt>
                <c:pt idx="101">
                  <c:v>65</c:v>
                </c:pt>
                <c:pt idx="102">
                  <c:v>65</c:v>
                </c:pt>
                <c:pt idx="103">
                  <c:v>65</c:v>
                </c:pt>
                <c:pt idx="104">
                  <c:v>65</c:v>
                </c:pt>
                <c:pt idx="105">
                  <c:v>65</c:v>
                </c:pt>
                <c:pt idx="106">
                  <c:v>65</c:v>
                </c:pt>
                <c:pt idx="107">
                  <c:v>65</c:v>
                </c:pt>
                <c:pt idx="108">
                  <c:v>65</c:v>
                </c:pt>
                <c:pt idx="109">
                  <c:v>65</c:v>
                </c:pt>
                <c:pt idx="110">
                  <c:v>65</c:v>
                </c:pt>
                <c:pt idx="111">
                  <c:v>65</c:v>
                </c:pt>
                <c:pt idx="112">
                  <c:v>65</c:v>
                </c:pt>
                <c:pt idx="113">
                  <c:v>65</c:v>
                </c:pt>
                <c:pt idx="114">
                  <c:v>65</c:v>
                </c:pt>
                <c:pt idx="115">
                  <c:v>65</c:v>
                </c:pt>
                <c:pt idx="116">
                  <c:v>65</c:v>
                </c:pt>
                <c:pt idx="117">
                  <c:v>65</c:v>
                </c:pt>
                <c:pt idx="118">
                  <c:v>64</c:v>
                </c:pt>
                <c:pt idx="119">
                  <c:v>64</c:v>
                </c:pt>
                <c:pt idx="120">
                  <c:v>64</c:v>
                </c:pt>
                <c:pt idx="121">
                  <c:v>62</c:v>
                </c:pt>
                <c:pt idx="122">
                  <c:v>62</c:v>
                </c:pt>
                <c:pt idx="123">
                  <c:v>62</c:v>
                </c:pt>
                <c:pt idx="124">
                  <c:v>62</c:v>
                </c:pt>
                <c:pt idx="125">
                  <c:v>62</c:v>
                </c:pt>
                <c:pt idx="126">
                  <c:v>62</c:v>
                </c:pt>
                <c:pt idx="127">
                  <c:v>61</c:v>
                </c:pt>
                <c:pt idx="128">
                  <c:v>61</c:v>
                </c:pt>
                <c:pt idx="129">
                  <c:v>62</c:v>
                </c:pt>
                <c:pt idx="130">
                  <c:v>63</c:v>
                </c:pt>
                <c:pt idx="131">
                  <c:v>62</c:v>
                </c:pt>
                <c:pt idx="132">
                  <c:v>62</c:v>
                </c:pt>
                <c:pt idx="133">
                  <c:v>63</c:v>
                </c:pt>
                <c:pt idx="134">
                  <c:v>62</c:v>
                </c:pt>
                <c:pt idx="135">
                  <c:v>61</c:v>
                </c:pt>
                <c:pt idx="136">
                  <c:v>61</c:v>
                </c:pt>
                <c:pt idx="137">
                  <c:v>61</c:v>
                </c:pt>
                <c:pt idx="138">
                  <c:v>61</c:v>
                </c:pt>
                <c:pt idx="139">
                  <c:v>61</c:v>
                </c:pt>
                <c:pt idx="140">
                  <c:v>61</c:v>
                </c:pt>
                <c:pt idx="141">
                  <c:v>61</c:v>
                </c:pt>
                <c:pt idx="142">
                  <c:v>61</c:v>
                </c:pt>
                <c:pt idx="143">
                  <c:v>61</c:v>
                </c:pt>
                <c:pt idx="144">
                  <c:v>61</c:v>
                </c:pt>
                <c:pt idx="145">
                  <c:v>61</c:v>
                </c:pt>
                <c:pt idx="146">
                  <c:v>61</c:v>
                </c:pt>
                <c:pt idx="147">
                  <c:v>61</c:v>
                </c:pt>
                <c:pt idx="148">
                  <c:v>61</c:v>
                </c:pt>
                <c:pt idx="149">
                  <c:v>61</c:v>
                </c:pt>
                <c:pt idx="150">
                  <c:v>61</c:v>
                </c:pt>
                <c:pt idx="151">
                  <c:v>61</c:v>
                </c:pt>
                <c:pt idx="152">
                  <c:v>61</c:v>
                </c:pt>
                <c:pt idx="153">
                  <c:v>61</c:v>
                </c:pt>
                <c:pt idx="154">
                  <c:v>61</c:v>
                </c:pt>
                <c:pt idx="155">
                  <c:v>61</c:v>
                </c:pt>
                <c:pt idx="156">
                  <c:v>61</c:v>
                </c:pt>
                <c:pt idx="157">
                  <c:v>61</c:v>
                </c:pt>
                <c:pt idx="158">
                  <c:v>61</c:v>
                </c:pt>
                <c:pt idx="159">
                  <c:v>61</c:v>
                </c:pt>
                <c:pt idx="160">
                  <c:v>61</c:v>
                </c:pt>
                <c:pt idx="161">
                  <c:v>61</c:v>
                </c:pt>
                <c:pt idx="162">
                  <c:v>61</c:v>
                </c:pt>
                <c:pt idx="163">
                  <c:v>61</c:v>
                </c:pt>
                <c:pt idx="164">
                  <c:v>61</c:v>
                </c:pt>
                <c:pt idx="165">
                  <c:v>61</c:v>
                </c:pt>
                <c:pt idx="166">
                  <c:v>61</c:v>
                </c:pt>
                <c:pt idx="167">
                  <c:v>61</c:v>
                </c:pt>
                <c:pt idx="168">
                  <c:v>61</c:v>
                </c:pt>
                <c:pt idx="169">
                  <c:v>61</c:v>
                </c:pt>
                <c:pt idx="170">
                  <c:v>61</c:v>
                </c:pt>
                <c:pt idx="171">
                  <c:v>61</c:v>
                </c:pt>
                <c:pt idx="172">
                  <c:v>62</c:v>
                </c:pt>
                <c:pt idx="173">
                  <c:v>62</c:v>
                </c:pt>
                <c:pt idx="174">
                  <c:v>62</c:v>
                </c:pt>
                <c:pt idx="175">
                  <c:v>62</c:v>
                </c:pt>
                <c:pt idx="176">
                  <c:v>65</c:v>
                </c:pt>
                <c:pt idx="177">
                  <c:v>65</c:v>
                </c:pt>
                <c:pt idx="178">
                  <c:v>65</c:v>
                </c:pt>
                <c:pt idx="179">
                  <c:v>65</c:v>
                </c:pt>
                <c:pt idx="180">
                  <c:v>65</c:v>
                </c:pt>
                <c:pt idx="181">
                  <c:v>65</c:v>
                </c:pt>
                <c:pt idx="182">
                  <c:v>65</c:v>
                </c:pt>
                <c:pt idx="183">
                  <c:v>65</c:v>
                </c:pt>
                <c:pt idx="184">
                  <c:v>65</c:v>
                </c:pt>
                <c:pt idx="185">
                  <c:v>65</c:v>
                </c:pt>
                <c:pt idx="186">
                  <c:v>65</c:v>
                </c:pt>
                <c:pt idx="187">
                  <c:v>65</c:v>
                </c:pt>
                <c:pt idx="188">
                  <c:v>65</c:v>
                </c:pt>
                <c:pt idx="189">
                  <c:v>65</c:v>
                </c:pt>
                <c:pt idx="190">
                  <c:v>65</c:v>
                </c:pt>
                <c:pt idx="191">
                  <c:v>65</c:v>
                </c:pt>
                <c:pt idx="192">
                  <c:v>65</c:v>
                </c:pt>
                <c:pt idx="193">
                  <c:v>65</c:v>
                </c:pt>
                <c:pt idx="194">
                  <c:v>65</c:v>
                </c:pt>
                <c:pt idx="195">
                  <c:v>65</c:v>
                </c:pt>
                <c:pt idx="196">
                  <c:v>65</c:v>
                </c:pt>
                <c:pt idx="197">
                  <c:v>65</c:v>
                </c:pt>
                <c:pt idx="198">
                  <c:v>67</c:v>
                </c:pt>
                <c:pt idx="199">
                  <c:v>71</c:v>
                </c:pt>
                <c:pt idx="200">
                  <c:v>67</c:v>
                </c:pt>
                <c:pt idx="201">
                  <c:v>65</c:v>
                </c:pt>
                <c:pt idx="202">
                  <c:v>65</c:v>
                </c:pt>
                <c:pt idx="203">
                  <c:v>65</c:v>
                </c:pt>
                <c:pt idx="204">
                  <c:v>65</c:v>
                </c:pt>
                <c:pt idx="205">
                  <c:v>65</c:v>
                </c:pt>
                <c:pt idx="206">
                  <c:v>65</c:v>
                </c:pt>
                <c:pt idx="207">
                  <c:v>65</c:v>
                </c:pt>
                <c:pt idx="208">
                  <c:v>65</c:v>
                </c:pt>
                <c:pt idx="209">
                  <c:v>65</c:v>
                </c:pt>
                <c:pt idx="210">
                  <c:v>65</c:v>
                </c:pt>
                <c:pt idx="211">
                  <c:v>65</c:v>
                </c:pt>
                <c:pt idx="212">
                  <c:v>65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D2CC-4956-9472-FC2A9DFB641F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Сахарово!$H$4:$H$216</c:f>
              <c:numCache>
                <c:formatCode>General</c:formatCode>
                <c:ptCount val="213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>
                  <c:v>11.2</c:v>
                </c:pt>
                <c:pt idx="124">
                  <c:v>10</c:v>
                </c:pt>
                <c:pt idx="125">
                  <c:v>8.9</c:v>
                </c:pt>
                <c:pt idx="126">
                  <c:v>5.3</c:v>
                </c:pt>
                <c:pt idx="127">
                  <c:v>8.9</c:v>
                </c:pt>
                <c:pt idx="128">
                  <c:v>8</c:v>
                </c:pt>
                <c:pt idx="129">
                  <c:v>4.3</c:v>
                </c:pt>
                <c:pt idx="130">
                  <c:v>5.6</c:v>
                </c:pt>
                <c:pt idx="131">
                  <c:v>10.9</c:v>
                </c:pt>
                <c:pt idx="132">
                  <c:v>10</c:v>
                </c:pt>
                <c:pt idx="133">
                  <c:v>6</c:v>
                </c:pt>
                <c:pt idx="134">
                  <c:v>2.2999999999999998</c:v>
                </c:pt>
                <c:pt idx="135">
                  <c:v>3.8</c:v>
                </c:pt>
                <c:pt idx="136">
                  <c:v>4.0999999999999996</c:v>
                </c:pt>
                <c:pt idx="137">
                  <c:v>2.9</c:v>
                </c:pt>
                <c:pt idx="138">
                  <c:v>5.2</c:v>
                </c:pt>
                <c:pt idx="139">
                  <c:v>4</c:v>
                </c:pt>
                <c:pt idx="140">
                  <c:v>4.0999999999999996</c:v>
                </c:pt>
                <c:pt idx="141">
                  <c:v>5.2</c:v>
                </c:pt>
                <c:pt idx="142">
                  <c:v>9.4</c:v>
                </c:pt>
                <c:pt idx="143">
                  <c:v>9.4</c:v>
                </c:pt>
                <c:pt idx="144">
                  <c:v>7</c:v>
                </c:pt>
                <c:pt idx="145">
                  <c:v>4.7</c:v>
                </c:pt>
                <c:pt idx="146">
                  <c:v>4.3</c:v>
                </c:pt>
                <c:pt idx="147">
                  <c:v>6.4</c:v>
                </c:pt>
                <c:pt idx="148">
                  <c:v>6.4</c:v>
                </c:pt>
                <c:pt idx="149">
                  <c:v>4.5999999999999996</c:v>
                </c:pt>
                <c:pt idx="150">
                  <c:v>2.5</c:v>
                </c:pt>
                <c:pt idx="151">
                  <c:v>2.7</c:v>
                </c:pt>
                <c:pt idx="152">
                  <c:v>2.2999999999999998</c:v>
                </c:pt>
                <c:pt idx="153">
                  <c:v>-0.5</c:v>
                </c:pt>
                <c:pt idx="154">
                  <c:v>0.2</c:v>
                </c:pt>
                <c:pt idx="155">
                  <c:v>-0.8</c:v>
                </c:pt>
                <c:pt idx="156">
                  <c:v>-1</c:v>
                </c:pt>
                <c:pt idx="157">
                  <c:v>0.5</c:v>
                </c:pt>
                <c:pt idx="158">
                  <c:v>5</c:v>
                </c:pt>
                <c:pt idx="159">
                  <c:v>4.5999999999999996</c:v>
                </c:pt>
                <c:pt idx="160">
                  <c:v>5.3</c:v>
                </c:pt>
                <c:pt idx="161">
                  <c:v>2.2000000000000002</c:v>
                </c:pt>
                <c:pt idx="162">
                  <c:v>-1.5</c:v>
                </c:pt>
                <c:pt idx="163">
                  <c:v>-0.2</c:v>
                </c:pt>
                <c:pt idx="164">
                  <c:v>0.6</c:v>
                </c:pt>
                <c:pt idx="165">
                  <c:v>-0.6</c:v>
                </c:pt>
                <c:pt idx="166">
                  <c:v>-0.1</c:v>
                </c:pt>
                <c:pt idx="167">
                  <c:v>3.7</c:v>
                </c:pt>
                <c:pt idx="168">
                  <c:v>7</c:v>
                </c:pt>
                <c:pt idx="169">
                  <c:v>3.9</c:v>
                </c:pt>
                <c:pt idx="170">
                  <c:v>3</c:v>
                </c:pt>
                <c:pt idx="171">
                  <c:v>2</c:v>
                </c:pt>
                <c:pt idx="172">
                  <c:v>4.2</c:v>
                </c:pt>
                <c:pt idx="173">
                  <c:v>-0.6</c:v>
                </c:pt>
                <c:pt idx="174">
                  <c:v>-0.8</c:v>
                </c:pt>
                <c:pt idx="175">
                  <c:v>-2.8</c:v>
                </c:pt>
                <c:pt idx="176">
                  <c:v>-4.0999999999999996</c:v>
                </c:pt>
                <c:pt idx="177">
                  <c:v>-0.1</c:v>
                </c:pt>
                <c:pt idx="178">
                  <c:v>-4.4000000000000004</c:v>
                </c:pt>
                <c:pt idx="179">
                  <c:v>-3</c:v>
                </c:pt>
                <c:pt idx="180">
                  <c:v>-0.2</c:v>
                </c:pt>
                <c:pt idx="181">
                  <c:v>0.6</c:v>
                </c:pt>
                <c:pt idx="182">
                  <c:v>1.5</c:v>
                </c:pt>
                <c:pt idx="183">
                  <c:v>0.4</c:v>
                </c:pt>
                <c:pt idx="184">
                  <c:v>1</c:v>
                </c:pt>
                <c:pt idx="185">
                  <c:v>-1.1000000000000001</c:v>
                </c:pt>
                <c:pt idx="186">
                  <c:v>-4.9000000000000004</c:v>
                </c:pt>
                <c:pt idx="187">
                  <c:v>-5.2</c:v>
                </c:pt>
                <c:pt idx="188">
                  <c:v>-3.8</c:v>
                </c:pt>
                <c:pt idx="189">
                  <c:v>-1.8</c:v>
                </c:pt>
                <c:pt idx="190">
                  <c:v>-2.4</c:v>
                </c:pt>
                <c:pt idx="191">
                  <c:v>-4</c:v>
                </c:pt>
                <c:pt idx="192">
                  <c:v>-3.5</c:v>
                </c:pt>
                <c:pt idx="193">
                  <c:v>-3</c:v>
                </c:pt>
                <c:pt idx="194">
                  <c:v>-7.2</c:v>
                </c:pt>
                <c:pt idx="195">
                  <c:v>-6.6</c:v>
                </c:pt>
                <c:pt idx="196">
                  <c:v>-3.3</c:v>
                </c:pt>
                <c:pt idx="197">
                  <c:v>-2.5</c:v>
                </c:pt>
                <c:pt idx="198">
                  <c:v>-2.8</c:v>
                </c:pt>
                <c:pt idx="199">
                  <c:v>-11.3</c:v>
                </c:pt>
                <c:pt idx="200">
                  <c:v>-13.4</c:v>
                </c:pt>
                <c:pt idx="201">
                  <c:v>0.9</c:v>
                </c:pt>
                <c:pt idx="202">
                  <c:v>0.3</c:v>
                </c:pt>
                <c:pt idx="203">
                  <c:v>-2.7</c:v>
                </c:pt>
                <c:pt idx="204">
                  <c:v>-4.3</c:v>
                </c:pt>
                <c:pt idx="205">
                  <c:v>-4.2</c:v>
                </c:pt>
                <c:pt idx="206">
                  <c:v>-2</c:v>
                </c:pt>
                <c:pt idx="207">
                  <c:v>0.4</c:v>
                </c:pt>
                <c:pt idx="208">
                  <c:v>1</c:v>
                </c:pt>
                <c:pt idx="209">
                  <c:v>-0.2</c:v>
                </c:pt>
                <c:pt idx="210">
                  <c:v>0</c:v>
                </c:pt>
                <c:pt idx="211">
                  <c:v>0.7</c:v>
                </c:pt>
                <c:pt idx="212">
                  <c:v>-1</c:v>
                </c:pt>
              </c:numCache>
            </c:numRef>
          </c:xVal>
          <c:yVal>
            <c:numRef>
              <c:f>Сахарово!$J$4:$J$216</c:f>
              <c:numCache>
                <c:formatCode>General</c:formatCode>
                <c:ptCount val="213"/>
                <c:pt idx="0">
                  <c:v>62</c:v>
                </c:pt>
                <c:pt idx="1">
                  <c:v>68</c:v>
                </c:pt>
                <c:pt idx="2">
                  <c:v>69</c:v>
                </c:pt>
                <c:pt idx="3">
                  <c:v>70</c:v>
                </c:pt>
                <c:pt idx="4">
                  <c:v>68</c:v>
                </c:pt>
                <c:pt idx="5">
                  <c:v>65</c:v>
                </c:pt>
                <c:pt idx="6">
                  <c:v>68</c:v>
                </c:pt>
                <c:pt idx="7">
                  <c:v>56</c:v>
                </c:pt>
                <c:pt idx="8">
                  <c:v>52</c:v>
                </c:pt>
                <c:pt idx="9">
                  <c:v>52</c:v>
                </c:pt>
                <c:pt idx="10">
                  <c:v>53</c:v>
                </c:pt>
                <c:pt idx="11">
                  <c:v>60</c:v>
                </c:pt>
                <c:pt idx="12">
                  <c:v>65</c:v>
                </c:pt>
                <c:pt idx="13">
                  <c:v>60</c:v>
                </c:pt>
                <c:pt idx="14">
                  <c:v>52</c:v>
                </c:pt>
                <c:pt idx="15">
                  <c:v>52</c:v>
                </c:pt>
                <c:pt idx="16">
                  <c:v>57</c:v>
                </c:pt>
                <c:pt idx="17">
                  <c:v>54</c:v>
                </c:pt>
                <c:pt idx="18">
                  <c:v>52</c:v>
                </c:pt>
                <c:pt idx="19">
                  <c:v>54</c:v>
                </c:pt>
                <c:pt idx="20">
                  <c:v>56</c:v>
                </c:pt>
                <c:pt idx="21">
                  <c:v>52</c:v>
                </c:pt>
                <c:pt idx="22">
                  <c:v>53</c:v>
                </c:pt>
                <c:pt idx="23">
                  <c:v>53</c:v>
                </c:pt>
                <c:pt idx="24">
                  <c:v>53</c:v>
                </c:pt>
                <c:pt idx="25">
                  <c:v>53</c:v>
                </c:pt>
                <c:pt idx="26">
                  <c:v>53</c:v>
                </c:pt>
                <c:pt idx="27">
                  <c:v>53</c:v>
                </c:pt>
                <c:pt idx="28">
                  <c:v>53</c:v>
                </c:pt>
                <c:pt idx="29">
                  <c:v>53</c:v>
                </c:pt>
                <c:pt idx="30">
                  <c:v>53</c:v>
                </c:pt>
                <c:pt idx="31">
                  <c:v>53</c:v>
                </c:pt>
                <c:pt idx="32">
                  <c:v>53</c:v>
                </c:pt>
                <c:pt idx="33">
                  <c:v>53</c:v>
                </c:pt>
                <c:pt idx="34">
                  <c:v>53</c:v>
                </c:pt>
                <c:pt idx="35">
                  <c:v>53</c:v>
                </c:pt>
                <c:pt idx="36">
                  <c:v>53</c:v>
                </c:pt>
                <c:pt idx="37">
                  <c:v>54</c:v>
                </c:pt>
                <c:pt idx="38">
                  <c:v>59</c:v>
                </c:pt>
                <c:pt idx="39">
                  <c:v>60</c:v>
                </c:pt>
                <c:pt idx="40">
                  <c:v>62</c:v>
                </c:pt>
                <c:pt idx="41">
                  <c:v>53</c:v>
                </c:pt>
                <c:pt idx="42">
                  <c:v>52</c:v>
                </c:pt>
                <c:pt idx="43">
                  <c:v>56</c:v>
                </c:pt>
                <c:pt idx="44">
                  <c:v>55</c:v>
                </c:pt>
                <c:pt idx="45">
                  <c:v>56</c:v>
                </c:pt>
                <c:pt idx="46">
                  <c:v>52</c:v>
                </c:pt>
                <c:pt idx="47">
                  <c:v>52</c:v>
                </c:pt>
                <c:pt idx="48">
                  <c:v>52</c:v>
                </c:pt>
                <c:pt idx="49">
                  <c:v>56</c:v>
                </c:pt>
                <c:pt idx="50">
                  <c:v>53</c:v>
                </c:pt>
                <c:pt idx="51">
                  <c:v>53</c:v>
                </c:pt>
                <c:pt idx="52">
                  <c:v>52</c:v>
                </c:pt>
                <c:pt idx="53">
                  <c:v>53</c:v>
                </c:pt>
                <c:pt idx="54">
                  <c:v>53</c:v>
                </c:pt>
                <c:pt idx="55">
                  <c:v>52</c:v>
                </c:pt>
                <c:pt idx="56">
                  <c:v>53</c:v>
                </c:pt>
                <c:pt idx="57">
                  <c:v>52</c:v>
                </c:pt>
                <c:pt idx="58">
                  <c:v>52</c:v>
                </c:pt>
                <c:pt idx="59">
                  <c:v>52</c:v>
                </c:pt>
                <c:pt idx="60">
                  <c:v>54</c:v>
                </c:pt>
                <c:pt idx="61">
                  <c:v>53</c:v>
                </c:pt>
                <c:pt idx="62">
                  <c:v>53</c:v>
                </c:pt>
                <c:pt idx="63">
                  <c:v>53</c:v>
                </c:pt>
                <c:pt idx="64">
                  <c:v>54</c:v>
                </c:pt>
                <c:pt idx="65">
                  <c:v>52</c:v>
                </c:pt>
                <c:pt idx="66">
                  <c:v>52</c:v>
                </c:pt>
                <c:pt idx="67">
                  <c:v>53</c:v>
                </c:pt>
                <c:pt idx="68">
                  <c:v>53</c:v>
                </c:pt>
                <c:pt idx="69">
                  <c:v>53</c:v>
                </c:pt>
                <c:pt idx="70">
                  <c:v>52</c:v>
                </c:pt>
                <c:pt idx="71">
                  <c:v>53</c:v>
                </c:pt>
                <c:pt idx="72">
                  <c:v>53</c:v>
                </c:pt>
                <c:pt idx="73">
                  <c:v>53</c:v>
                </c:pt>
                <c:pt idx="74">
                  <c:v>54</c:v>
                </c:pt>
                <c:pt idx="75">
                  <c:v>54</c:v>
                </c:pt>
                <c:pt idx="76">
                  <c:v>54</c:v>
                </c:pt>
                <c:pt idx="77">
                  <c:v>53</c:v>
                </c:pt>
                <c:pt idx="78">
                  <c:v>53</c:v>
                </c:pt>
                <c:pt idx="79">
                  <c:v>54</c:v>
                </c:pt>
                <c:pt idx="80">
                  <c:v>54</c:v>
                </c:pt>
                <c:pt idx="81">
                  <c:v>54</c:v>
                </c:pt>
                <c:pt idx="82">
                  <c:v>54</c:v>
                </c:pt>
                <c:pt idx="83">
                  <c:v>53</c:v>
                </c:pt>
                <c:pt idx="84">
                  <c:v>54</c:v>
                </c:pt>
                <c:pt idx="85">
                  <c:v>53</c:v>
                </c:pt>
                <c:pt idx="86">
                  <c:v>54</c:v>
                </c:pt>
                <c:pt idx="87">
                  <c:v>54</c:v>
                </c:pt>
                <c:pt idx="88">
                  <c:v>54</c:v>
                </c:pt>
                <c:pt idx="89">
                  <c:v>54</c:v>
                </c:pt>
                <c:pt idx="90">
                  <c:v>54</c:v>
                </c:pt>
                <c:pt idx="91">
                  <c:v>53</c:v>
                </c:pt>
                <c:pt idx="92">
                  <c:v>55</c:v>
                </c:pt>
                <c:pt idx="93">
                  <c:v>53</c:v>
                </c:pt>
                <c:pt idx="94">
                  <c:v>54</c:v>
                </c:pt>
                <c:pt idx="95">
                  <c:v>54</c:v>
                </c:pt>
                <c:pt idx="96">
                  <c:v>55</c:v>
                </c:pt>
                <c:pt idx="97">
                  <c:v>54</c:v>
                </c:pt>
                <c:pt idx="98">
                  <c:v>54</c:v>
                </c:pt>
                <c:pt idx="99">
                  <c:v>53</c:v>
                </c:pt>
                <c:pt idx="100">
                  <c:v>53</c:v>
                </c:pt>
                <c:pt idx="101">
                  <c:v>54</c:v>
                </c:pt>
                <c:pt idx="102">
                  <c:v>54</c:v>
                </c:pt>
                <c:pt idx="103">
                  <c:v>54</c:v>
                </c:pt>
                <c:pt idx="104">
                  <c:v>54</c:v>
                </c:pt>
                <c:pt idx="105">
                  <c:v>53</c:v>
                </c:pt>
                <c:pt idx="106">
                  <c:v>54</c:v>
                </c:pt>
                <c:pt idx="107">
                  <c:v>54</c:v>
                </c:pt>
                <c:pt idx="108">
                  <c:v>54</c:v>
                </c:pt>
                <c:pt idx="109">
                  <c:v>53</c:v>
                </c:pt>
                <c:pt idx="110">
                  <c:v>54</c:v>
                </c:pt>
                <c:pt idx="111">
                  <c:v>54</c:v>
                </c:pt>
                <c:pt idx="112">
                  <c:v>54</c:v>
                </c:pt>
                <c:pt idx="113">
                  <c:v>53</c:v>
                </c:pt>
                <c:pt idx="114">
                  <c:v>54</c:v>
                </c:pt>
                <c:pt idx="115">
                  <c:v>54</c:v>
                </c:pt>
                <c:pt idx="116">
                  <c:v>55</c:v>
                </c:pt>
                <c:pt idx="117">
                  <c:v>53</c:v>
                </c:pt>
                <c:pt idx="118">
                  <c:v>52</c:v>
                </c:pt>
                <c:pt idx="119">
                  <c:v>52</c:v>
                </c:pt>
                <c:pt idx="120">
                  <c:v>52</c:v>
                </c:pt>
                <c:pt idx="121">
                  <c:v>54</c:v>
                </c:pt>
                <c:pt idx="122">
                  <c:v>54</c:v>
                </c:pt>
                <c:pt idx="123">
                  <c:v>54</c:v>
                </c:pt>
                <c:pt idx="124">
                  <c:v>54</c:v>
                </c:pt>
                <c:pt idx="125">
                  <c:v>53</c:v>
                </c:pt>
                <c:pt idx="126">
                  <c:v>53</c:v>
                </c:pt>
                <c:pt idx="127">
                  <c:v>51</c:v>
                </c:pt>
                <c:pt idx="128">
                  <c:v>50</c:v>
                </c:pt>
                <c:pt idx="129">
                  <c:v>50</c:v>
                </c:pt>
                <c:pt idx="130">
                  <c:v>52</c:v>
                </c:pt>
                <c:pt idx="131">
                  <c:v>52</c:v>
                </c:pt>
                <c:pt idx="132">
                  <c:v>51</c:v>
                </c:pt>
                <c:pt idx="133">
                  <c:v>52</c:v>
                </c:pt>
                <c:pt idx="134">
                  <c:v>50</c:v>
                </c:pt>
                <c:pt idx="135">
                  <c:v>49</c:v>
                </c:pt>
                <c:pt idx="136">
                  <c:v>49</c:v>
                </c:pt>
                <c:pt idx="137">
                  <c:v>49</c:v>
                </c:pt>
                <c:pt idx="138">
                  <c:v>49</c:v>
                </c:pt>
                <c:pt idx="139">
                  <c:v>48</c:v>
                </c:pt>
                <c:pt idx="140">
                  <c:v>48</c:v>
                </c:pt>
                <c:pt idx="141">
                  <c:v>48</c:v>
                </c:pt>
                <c:pt idx="142">
                  <c:v>49</c:v>
                </c:pt>
                <c:pt idx="143">
                  <c:v>49</c:v>
                </c:pt>
                <c:pt idx="144">
                  <c:v>49</c:v>
                </c:pt>
                <c:pt idx="145">
                  <c:v>49</c:v>
                </c:pt>
                <c:pt idx="146">
                  <c:v>49</c:v>
                </c:pt>
                <c:pt idx="147">
                  <c:v>49</c:v>
                </c:pt>
                <c:pt idx="148">
                  <c:v>49</c:v>
                </c:pt>
                <c:pt idx="149">
                  <c:v>49</c:v>
                </c:pt>
                <c:pt idx="150">
                  <c:v>49</c:v>
                </c:pt>
                <c:pt idx="151">
                  <c:v>49</c:v>
                </c:pt>
                <c:pt idx="152">
                  <c:v>48</c:v>
                </c:pt>
                <c:pt idx="153">
                  <c:v>48</c:v>
                </c:pt>
                <c:pt idx="154">
                  <c:v>48</c:v>
                </c:pt>
                <c:pt idx="155">
                  <c:v>48</c:v>
                </c:pt>
                <c:pt idx="156">
                  <c:v>48</c:v>
                </c:pt>
                <c:pt idx="157">
                  <c:v>49</c:v>
                </c:pt>
                <c:pt idx="158">
                  <c:v>49</c:v>
                </c:pt>
                <c:pt idx="159">
                  <c:v>49</c:v>
                </c:pt>
                <c:pt idx="160">
                  <c:v>49</c:v>
                </c:pt>
                <c:pt idx="161">
                  <c:v>50</c:v>
                </c:pt>
                <c:pt idx="162">
                  <c:v>50</c:v>
                </c:pt>
                <c:pt idx="163">
                  <c:v>50</c:v>
                </c:pt>
                <c:pt idx="164">
                  <c:v>49</c:v>
                </c:pt>
                <c:pt idx="165">
                  <c:v>49</c:v>
                </c:pt>
                <c:pt idx="166">
                  <c:v>49</c:v>
                </c:pt>
                <c:pt idx="167">
                  <c:v>49</c:v>
                </c:pt>
                <c:pt idx="168">
                  <c:v>49</c:v>
                </c:pt>
                <c:pt idx="169">
                  <c:v>50</c:v>
                </c:pt>
                <c:pt idx="170">
                  <c:v>49</c:v>
                </c:pt>
                <c:pt idx="171">
                  <c:v>49</c:v>
                </c:pt>
                <c:pt idx="172">
                  <c:v>49</c:v>
                </c:pt>
                <c:pt idx="173">
                  <c:v>51</c:v>
                </c:pt>
                <c:pt idx="174">
                  <c:v>50</c:v>
                </c:pt>
                <c:pt idx="175">
                  <c:v>50</c:v>
                </c:pt>
                <c:pt idx="176">
                  <c:v>51</c:v>
                </c:pt>
                <c:pt idx="177">
                  <c:v>52</c:v>
                </c:pt>
                <c:pt idx="178">
                  <c:v>52</c:v>
                </c:pt>
                <c:pt idx="179">
                  <c:v>52</c:v>
                </c:pt>
                <c:pt idx="180">
                  <c:v>52</c:v>
                </c:pt>
                <c:pt idx="181">
                  <c:v>53</c:v>
                </c:pt>
                <c:pt idx="182">
                  <c:v>52</c:v>
                </c:pt>
                <c:pt idx="183">
                  <c:v>52</c:v>
                </c:pt>
                <c:pt idx="184">
                  <c:v>52</c:v>
                </c:pt>
                <c:pt idx="185">
                  <c:v>52</c:v>
                </c:pt>
                <c:pt idx="186">
                  <c:v>52</c:v>
                </c:pt>
                <c:pt idx="187">
                  <c:v>52</c:v>
                </c:pt>
                <c:pt idx="188">
                  <c:v>52</c:v>
                </c:pt>
                <c:pt idx="189">
                  <c:v>52</c:v>
                </c:pt>
                <c:pt idx="190">
                  <c:v>52</c:v>
                </c:pt>
                <c:pt idx="191">
                  <c:v>52</c:v>
                </c:pt>
                <c:pt idx="192">
                  <c:v>52</c:v>
                </c:pt>
                <c:pt idx="193">
                  <c:v>52</c:v>
                </c:pt>
                <c:pt idx="194">
                  <c:v>52</c:v>
                </c:pt>
                <c:pt idx="195">
                  <c:v>52</c:v>
                </c:pt>
                <c:pt idx="196">
                  <c:v>52</c:v>
                </c:pt>
                <c:pt idx="197">
                  <c:v>52</c:v>
                </c:pt>
                <c:pt idx="198">
                  <c:v>53</c:v>
                </c:pt>
                <c:pt idx="199">
                  <c:v>56</c:v>
                </c:pt>
                <c:pt idx="200">
                  <c:v>53</c:v>
                </c:pt>
                <c:pt idx="201">
                  <c:v>52</c:v>
                </c:pt>
                <c:pt idx="202">
                  <c:v>52</c:v>
                </c:pt>
                <c:pt idx="203">
                  <c:v>52</c:v>
                </c:pt>
                <c:pt idx="204">
                  <c:v>52</c:v>
                </c:pt>
                <c:pt idx="205">
                  <c:v>52</c:v>
                </c:pt>
                <c:pt idx="206">
                  <c:v>52</c:v>
                </c:pt>
                <c:pt idx="207">
                  <c:v>52</c:v>
                </c:pt>
                <c:pt idx="208">
                  <c:v>52</c:v>
                </c:pt>
                <c:pt idx="209">
                  <c:v>52</c:v>
                </c:pt>
                <c:pt idx="210">
                  <c:v>52</c:v>
                </c:pt>
                <c:pt idx="211">
                  <c:v>52</c:v>
                </c:pt>
                <c:pt idx="212">
                  <c:v>52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D2CC-4956-9472-FC2A9DFB64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 i="0" baseline="0">
                <a:effectLst/>
              </a:rPr>
              <a:t>Градусосутки октября, °С∙сут.</a:t>
            </a:r>
            <a:endParaRPr lang="ru-RU" sz="1200">
              <a:effectLst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10878937007874016"/>
          <c:y val="0.11544552299736914"/>
          <c:w val="0.83125218722659677"/>
          <c:h val="0.77715503946294118"/>
        </c:manualLayout>
      </c:layout>
      <c:lineChart>
        <c:grouping val="standard"/>
        <c:varyColors val="0"/>
        <c:ser>
          <c:idx val="0"/>
          <c:order val="0"/>
          <c:tx>
            <c:strRef>
              <c:f>'Рис. 1.1-1.12'!$B$32</c:f>
              <c:strCache>
                <c:ptCount val="1"/>
                <c:pt idx="0">
                  <c:v>СП 131.13330.2020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3A4-469D-9DD3-C1323F283145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3A4-469D-9DD3-C1323F283145}"/>
                </c:ext>
              </c:extLst>
            </c:dLbl>
            <c:dLbl>
              <c:idx val="2"/>
              <c:layout>
                <c:manualLayout>
                  <c:x val="-2.7799582086912439E-3"/>
                  <c:y val="-4.11008556745071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53A4-469D-9DD3-C1323F283145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3A4-469D-9DD3-C1323F283145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3A4-469D-9DD3-C1323F283145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3A4-469D-9DD3-C1323F283145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3A4-469D-9DD3-C1323F283145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3A4-469D-9DD3-C1323F28314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1.1-1.12'!$C$23:$J$23</c:f>
              <c:numCache>
                <c:formatCode>0.0</c:formatCode>
                <c:ptCount val="8"/>
                <c:pt idx="0">
                  <c:v>477.4</c:v>
                </c:pt>
                <c:pt idx="1">
                  <c:v>477.4</c:v>
                </c:pt>
                <c:pt idx="2">
                  <c:v>477.4</c:v>
                </c:pt>
                <c:pt idx="3">
                  <c:v>477.4</c:v>
                </c:pt>
                <c:pt idx="4">
                  <c:v>477.4</c:v>
                </c:pt>
                <c:pt idx="5">
                  <c:v>477.4</c:v>
                </c:pt>
                <c:pt idx="6">
                  <c:v>477.4</c:v>
                </c:pt>
                <c:pt idx="7">
                  <c:v>477.4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53A4-469D-9DD3-C1323F283145}"/>
            </c:ext>
          </c:extLst>
        </c:ser>
        <c:ser>
          <c:idx val="1"/>
          <c:order val="1"/>
          <c:tx>
            <c:v>факт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1119832834764976E-2"/>
                  <c:y val="-1.38256373038192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53A4-469D-9DD3-C1323F283145}"/>
                </c:ext>
              </c:extLst>
            </c:dLbl>
            <c:dLbl>
              <c:idx val="4"/>
              <c:layout>
                <c:manualLayout>
                  <c:x val="-5.2819205965133634E-2"/>
                  <c:y val="-5.02343791577309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53A4-469D-9DD3-C1323F283145}"/>
                </c:ext>
              </c:extLst>
            </c:dLbl>
            <c:dLbl>
              <c:idx val="6"/>
              <c:layout>
                <c:manualLayout>
                  <c:x val="-5.003924775644239E-2"/>
                  <c:y val="-4.14769119114578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53A4-469D-9DD3-C1323F28314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'Рис. 1.1-1.12'!$C$3:$J$3</c:f>
              <c:numCache>
                <c:formatCode>General</c:formatCode>
                <c:ptCount val="8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  <c:pt idx="7">
                  <c:v>2024</c:v>
                </c:pt>
              </c:numCache>
            </c:numRef>
          </c:cat>
          <c:val>
            <c:numRef>
              <c:f>'Рис. 1.1-1.12'!$C$22:$J$22</c:f>
              <c:numCache>
                <c:formatCode>0.0</c:formatCode>
                <c:ptCount val="8"/>
                <c:pt idx="0">
                  <c:v>483.1</c:v>
                </c:pt>
                <c:pt idx="1">
                  <c:v>425.2</c:v>
                </c:pt>
                <c:pt idx="2">
                  <c:v>393.5</c:v>
                </c:pt>
                <c:pt idx="3">
                  <c:v>353.7</c:v>
                </c:pt>
                <c:pt idx="4">
                  <c:v>447.1</c:v>
                </c:pt>
                <c:pt idx="5">
                  <c:v>426.3</c:v>
                </c:pt>
                <c:pt idx="6">
                  <c:v>477</c:v>
                </c:pt>
                <c:pt idx="7">
                  <c:v>338.62903225806457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53A4-469D-9DD3-C1323F2831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21542015"/>
        <c:axId val="321544095"/>
      </c:lineChart>
      <c:catAx>
        <c:axId val="321542015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4095"/>
        <c:crossesAt val="-10"/>
        <c:auto val="1"/>
        <c:lblAlgn val="ctr"/>
        <c:lblOffset val="100"/>
        <c:noMultiLvlLbl val="0"/>
      </c:catAx>
      <c:valAx>
        <c:axId val="321544095"/>
        <c:scaling>
          <c:orientation val="minMax"/>
          <c:min val="3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3215420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2903457057625395"/>
          <c:y val="0.72985126859142602"/>
          <c:w val="0.28794201168691402"/>
          <c:h val="0.1306139510338985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9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</a:t>
            </a:r>
          </a:p>
          <a:p>
            <a:pPr>
              <a:defRPr sz="1200" b="1">
                <a:solidFill>
                  <a:schemeClr val="accent5">
                    <a:lumMod val="50000"/>
                  </a:schemeClr>
                </a:solidFill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Сахаровское шоссе,</a:t>
            </a:r>
            <a:r>
              <a:rPr lang="ru-RU" sz="1200" b="1" baseline="0">
                <a:solidFill>
                  <a:schemeClr val="accent5">
                    <a:lumMod val="50000"/>
                  </a:schemeClr>
                </a:solidFill>
              </a:rPr>
              <a:t> </a:t>
            </a: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16 в 2024 году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'Сах. шоссе 16'!$B$3:$B$38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'Сах. шоссе 16'!$C$3:$C$38</c:f>
              <c:numCache>
                <c:formatCode>0</c:formatCode>
                <c:ptCount val="36"/>
                <c:pt idx="0">
                  <c:v>39.299999999999997</c:v>
                </c:pt>
                <c:pt idx="1">
                  <c:v>41.1</c:v>
                </c:pt>
                <c:pt idx="2">
                  <c:v>42.8</c:v>
                </c:pt>
                <c:pt idx="3">
                  <c:v>44.5</c:v>
                </c:pt>
                <c:pt idx="4">
                  <c:v>46.2</c:v>
                </c:pt>
                <c:pt idx="5">
                  <c:v>47.8</c:v>
                </c:pt>
                <c:pt idx="6">
                  <c:v>49.4</c:v>
                </c:pt>
                <c:pt idx="7">
                  <c:v>51.1</c:v>
                </c:pt>
                <c:pt idx="8">
                  <c:v>52.7</c:v>
                </c:pt>
                <c:pt idx="9">
                  <c:v>54.3</c:v>
                </c:pt>
                <c:pt idx="10">
                  <c:v>55.8</c:v>
                </c:pt>
                <c:pt idx="11">
                  <c:v>57.4</c:v>
                </c:pt>
                <c:pt idx="12">
                  <c:v>58.9</c:v>
                </c:pt>
                <c:pt idx="13">
                  <c:v>60.5</c:v>
                </c:pt>
                <c:pt idx="14">
                  <c:v>62</c:v>
                </c:pt>
                <c:pt idx="15">
                  <c:v>63.5</c:v>
                </c:pt>
                <c:pt idx="16">
                  <c:v>65</c:v>
                </c:pt>
                <c:pt idx="17">
                  <c:v>66.5</c:v>
                </c:pt>
                <c:pt idx="18">
                  <c:v>68</c:v>
                </c:pt>
                <c:pt idx="19">
                  <c:v>69.5</c:v>
                </c:pt>
                <c:pt idx="20">
                  <c:v>71</c:v>
                </c:pt>
                <c:pt idx="21">
                  <c:v>72.400000000000006</c:v>
                </c:pt>
                <c:pt idx="22">
                  <c:v>73.900000000000006</c:v>
                </c:pt>
                <c:pt idx="23">
                  <c:v>75.3</c:v>
                </c:pt>
                <c:pt idx="24">
                  <c:v>76.8</c:v>
                </c:pt>
                <c:pt idx="25">
                  <c:v>78.2</c:v>
                </c:pt>
                <c:pt idx="26">
                  <c:v>79.599999999999994</c:v>
                </c:pt>
                <c:pt idx="27">
                  <c:v>81.099999999999994</c:v>
                </c:pt>
                <c:pt idx="28">
                  <c:v>82.5</c:v>
                </c:pt>
                <c:pt idx="29">
                  <c:v>83.9</c:v>
                </c:pt>
                <c:pt idx="30">
                  <c:v>85.3</c:v>
                </c:pt>
                <c:pt idx="31">
                  <c:v>86.7</c:v>
                </c:pt>
                <c:pt idx="32">
                  <c:v>88.1</c:v>
                </c:pt>
                <c:pt idx="33">
                  <c:v>89.5</c:v>
                </c:pt>
                <c:pt idx="34">
                  <c:v>90.8</c:v>
                </c:pt>
                <c:pt idx="35">
                  <c:v>92.2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127-4559-8EE6-2C98674102EF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'Сах. шоссе 16'!$B$3:$B$38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'Сах. шоссе 16'!$D$3:$D$38</c:f>
              <c:numCache>
                <c:formatCode>0</c:formatCode>
                <c:ptCount val="36"/>
                <c:pt idx="0">
                  <c:v>34</c:v>
                </c:pt>
                <c:pt idx="1">
                  <c:v>35.200000000000003</c:v>
                </c:pt>
                <c:pt idx="2">
                  <c:v>36.4</c:v>
                </c:pt>
                <c:pt idx="3">
                  <c:v>37.6</c:v>
                </c:pt>
                <c:pt idx="4">
                  <c:v>38.700000000000003</c:v>
                </c:pt>
                <c:pt idx="5">
                  <c:v>39.799999999999997</c:v>
                </c:pt>
                <c:pt idx="6">
                  <c:v>40.9</c:v>
                </c:pt>
                <c:pt idx="7">
                  <c:v>42</c:v>
                </c:pt>
                <c:pt idx="8">
                  <c:v>43.1</c:v>
                </c:pt>
                <c:pt idx="9">
                  <c:v>44.1</c:v>
                </c:pt>
                <c:pt idx="10">
                  <c:v>45.2</c:v>
                </c:pt>
                <c:pt idx="11">
                  <c:v>46.2</c:v>
                </c:pt>
                <c:pt idx="12">
                  <c:v>47.2</c:v>
                </c:pt>
                <c:pt idx="13">
                  <c:v>48.2</c:v>
                </c:pt>
                <c:pt idx="14">
                  <c:v>49.2</c:v>
                </c:pt>
                <c:pt idx="15">
                  <c:v>50.2</c:v>
                </c:pt>
                <c:pt idx="16">
                  <c:v>51.2</c:v>
                </c:pt>
                <c:pt idx="17">
                  <c:v>52.2</c:v>
                </c:pt>
                <c:pt idx="18">
                  <c:v>53.1</c:v>
                </c:pt>
                <c:pt idx="19">
                  <c:v>54.1</c:v>
                </c:pt>
                <c:pt idx="20">
                  <c:v>55</c:v>
                </c:pt>
                <c:pt idx="21">
                  <c:v>55.9</c:v>
                </c:pt>
                <c:pt idx="22">
                  <c:v>56.9</c:v>
                </c:pt>
                <c:pt idx="23">
                  <c:v>57.8</c:v>
                </c:pt>
                <c:pt idx="24">
                  <c:v>58.7</c:v>
                </c:pt>
                <c:pt idx="25">
                  <c:v>59.6</c:v>
                </c:pt>
                <c:pt idx="26">
                  <c:v>60.5</c:v>
                </c:pt>
                <c:pt idx="27">
                  <c:v>61.4</c:v>
                </c:pt>
                <c:pt idx="28">
                  <c:v>62.3</c:v>
                </c:pt>
                <c:pt idx="29">
                  <c:v>63.1</c:v>
                </c:pt>
                <c:pt idx="30">
                  <c:v>64</c:v>
                </c:pt>
                <c:pt idx="31">
                  <c:v>64.900000000000006</c:v>
                </c:pt>
                <c:pt idx="32">
                  <c:v>65.7</c:v>
                </c:pt>
                <c:pt idx="33">
                  <c:v>66.599999999999994</c:v>
                </c:pt>
                <c:pt idx="34">
                  <c:v>67.400000000000006</c:v>
                </c:pt>
                <c:pt idx="35">
                  <c:v>68.3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3127-4559-8EE6-2C98674102E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'Сах. шоссе 16'!$H$4:$H$232</c:f>
              <c:numCache>
                <c:formatCode>General</c:formatCode>
                <c:ptCount val="229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 formatCode="0.0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 formatCode="0.0">
                  <c:v>-3</c:v>
                </c:pt>
                <c:pt idx="23" formatCode="0.0">
                  <c:v>0.2</c:v>
                </c:pt>
                <c:pt idx="24" formatCode="0.0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 formatCode="0.0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 formatCode="0.0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 formatCode="0.0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 formatCode="0.0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 formatCode="0.0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14.3</c:v>
                </c:pt>
                <c:pt idx="93">
                  <c:v>15</c:v>
                </c:pt>
                <c:pt idx="94">
                  <c:v>15</c:v>
                </c:pt>
                <c:pt idx="95">
                  <c:v>12.6</c:v>
                </c:pt>
                <c:pt idx="96">
                  <c:v>12.6</c:v>
                </c:pt>
                <c:pt idx="97">
                  <c:v>0.9</c:v>
                </c:pt>
                <c:pt idx="98">
                  <c:v>-0.3</c:v>
                </c:pt>
                <c:pt idx="99">
                  <c:v>4.5</c:v>
                </c:pt>
                <c:pt idx="100">
                  <c:v>9.3000000000000007</c:v>
                </c:pt>
                <c:pt idx="101">
                  <c:v>11.8</c:v>
                </c:pt>
                <c:pt idx="102">
                  <c:v>11.8</c:v>
                </c:pt>
                <c:pt idx="103">
                  <c:v>11.6</c:v>
                </c:pt>
                <c:pt idx="104">
                  <c:v>11.6</c:v>
                </c:pt>
                <c:pt idx="105">
                  <c:v>12.9</c:v>
                </c:pt>
                <c:pt idx="106">
                  <c:v>12.9</c:v>
                </c:pt>
                <c:pt idx="107">
                  <c:v>13.5</c:v>
                </c:pt>
                <c:pt idx="108">
                  <c:v>13.5</c:v>
                </c:pt>
                <c:pt idx="109">
                  <c:v>10.6</c:v>
                </c:pt>
                <c:pt idx="110">
                  <c:v>10.6</c:v>
                </c:pt>
                <c:pt idx="111">
                  <c:v>8.1</c:v>
                </c:pt>
                <c:pt idx="112">
                  <c:v>8.5</c:v>
                </c:pt>
                <c:pt idx="113">
                  <c:v>6</c:v>
                </c:pt>
                <c:pt idx="114">
                  <c:v>7.5</c:v>
                </c:pt>
                <c:pt idx="115">
                  <c:v>8.3000000000000007</c:v>
                </c:pt>
                <c:pt idx="116">
                  <c:v>6.8</c:v>
                </c:pt>
                <c:pt idx="117">
                  <c:v>6.7</c:v>
                </c:pt>
                <c:pt idx="118">
                  <c:v>6.3</c:v>
                </c:pt>
                <c:pt idx="119">
                  <c:v>7.8</c:v>
                </c:pt>
                <c:pt idx="120">
                  <c:v>13.7</c:v>
                </c:pt>
                <c:pt idx="121">
                  <c:v>13.7</c:v>
                </c:pt>
                <c:pt idx="122">
                  <c:v>7.4</c:v>
                </c:pt>
                <c:pt idx="123">
                  <c:v>6.1</c:v>
                </c:pt>
                <c:pt idx="124">
                  <c:v>10.6</c:v>
                </c:pt>
                <c:pt idx="125">
                  <c:v>10.6</c:v>
                </c:pt>
                <c:pt idx="126">
                  <c:v>13.3</c:v>
                </c:pt>
                <c:pt idx="127">
                  <c:v>13.3</c:v>
                </c:pt>
                <c:pt idx="128">
                  <c:v>10.4</c:v>
                </c:pt>
                <c:pt idx="129">
                  <c:v>9.6999999999999993</c:v>
                </c:pt>
                <c:pt idx="130">
                  <c:v>12.6</c:v>
                </c:pt>
                <c:pt idx="131">
                  <c:v>12.6</c:v>
                </c:pt>
                <c:pt idx="132">
                  <c:v>16.5</c:v>
                </c:pt>
                <c:pt idx="133">
                  <c:v>16.5</c:v>
                </c:pt>
                <c:pt idx="134">
                  <c:v>9.8000000000000007</c:v>
                </c:pt>
                <c:pt idx="135">
                  <c:v>12.4</c:v>
                </c:pt>
                <c:pt idx="136">
                  <c:v>12.4</c:v>
                </c:pt>
                <c:pt idx="137">
                  <c:v>11.2</c:v>
                </c:pt>
                <c:pt idx="138">
                  <c:v>11.2</c:v>
                </c:pt>
                <c:pt idx="139">
                  <c:v>10</c:v>
                </c:pt>
                <c:pt idx="140">
                  <c:v>8.9</c:v>
                </c:pt>
                <c:pt idx="141">
                  <c:v>5.3</c:v>
                </c:pt>
                <c:pt idx="142">
                  <c:v>8.9</c:v>
                </c:pt>
                <c:pt idx="143">
                  <c:v>8</c:v>
                </c:pt>
                <c:pt idx="144">
                  <c:v>4.3</c:v>
                </c:pt>
                <c:pt idx="145">
                  <c:v>5.6</c:v>
                </c:pt>
                <c:pt idx="146">
                  <c:v>10.9</c:v>
                </c:pt>
                <c:pt idx="147">
                  <c:v>10.9</c:v>
                </c:pt>
                <c:pt idx="148">
                  <c:v>10</c:v>
                </c:pt>
                <c:pt idx="149">
                  <c:v>6</c:v>
                </c:pt>
                <c:pt idx="150">
                  <c:v>2.2999999999999998</c:v>
                </c:pt>
                <c:pt idx="151">
                  <c:v>3.8</c:v>
                </c:pt>
                <c:pt idx="152">
                  <c:v>4.0999999999999996</c:v>
                </c:pt>
                <c:pt idx="153">
                  <c:v>2.9</c:v>
                </c:pt>
                <c:pt idx="154">
                  <c:v>5.2</c:v>
                </c:pt>
                <c:pt idx="155">
                  <c:v>4</c:v>
                </c:pt>
                <c:pt idx="156">
                  <c:v>4.0999999999999996</c:v>
                </c:pt>
                <c:pt idx="157">
                  <c:v>5.2</c:v>
                </c:pt>
                <c:pt idx="158">
                  <c:v>9.4</c:v>
                </c:pt>
                <c:pt idx="159">
                  <c:v>9.4</c:v>
                </c:pt>
                <c:pt idx="160">
                  <c:v>7</c:v>
                </c:pt>
                <c:pt idx="161">
                  <c:v>4.7</c:v>
                </c:pt>
                <c:pt idx="162">
                  <c:v>4.3</c:v>
                </c:pt>
                <c:pt idx="163">
                  <c:v>6.4</c:v>
                </c:pt>
                <c:pt idx="164">
                  <c:v>6.4</c:v>
                </c:pt>
                <c:pt idx="165">
                  <c:v>4.5999999999999996</c:v>
                </c:pt>
                <c:pt idx="166">
                  <c:v>2.5</c:v>
                </c:pt>
                <c:pt idx="167">
                  <c:v>2.7</c:v>
                </c:pt>
                <c:pt idx="168">
                  <c:v>2.2999999999999998</c:v>
                </c:pt>
                <c:pt idx="169">
                  <c:v>-0.5</c:v>
                </c:pt>
                <c:pt idx="170">
                  <c:v>0.2</c:v>
                </c:pt>
                <c:pt idx="171">
                  <c:v>-0.8</c:v>
                </c:pt>
                <c:pt idx="172" formatCode="0.0">
                  <c:v>-1</c:v>
                </c:pt>
                <c:pt idx="173">
                  <c:v>0.5</c:v>
                </c:pt>
                <c:pt idx="174" formatCode="0.0">
                  <c:v>5</c:v>
                </c:pt>
                <c:pt idx="175">
                  <c:v>4.5999999999999996</c:v>
                </c:pt>
                <c:pt idx="176">
                  <c:v>5.3</c:v>
                </c:pt>
                <c:pt idx="177">
                  <c:v>2.2000000000000002</c:v>
                </c:pt>
                <c:pt idx="178">
                  <c:v>-1.5</c:v>
                </c:pt>
                <c:pt idx="179">
                  <c:v>-0.2</c:v>
                </c:pt>
                <c:pt idx="180">
                  <c:v>0.6</c:v>
                </c:pt>
                <c:pt idx="181">
                  <c:v>-0.6</c:v>
                </c:pt>
                <c:pt idx="182">
                  <c:v>-0.1</c:v>
                </c:pt>
                <c:pt idx="183">
                  <c:v>3.7</c:v>
                </c:pt>
                <c:pt idx="184" formatCode="0.0">
                  <c:v>7</c:v>
                </c:pt>
                <c:pt idx="185">
                  <c:v>3.9</c:v>
                </c:pt>
                <c:pt idx="186" formatCode="0.0">
                  <c:v>3</c:v>
                </c:pt>
                <c:pt idx="187" formatCode="0.0">
                  <c:v>2</c:v>
                </c:pt>
                <c:pt idx="188">
                  <c:v>4.2</c:v>
                </c:pt>
                <c:pt idx="189">
                  <c:v>-0.6</c:v>
                </c:pt>
                <c:pt idx="190">
                  <c:v>-0.8</c:v>
                </c:pt>
                <c:pt idx="191">
                  <c:v>-2.8</c:v>
                </c:pt>
                <c:pt idx="192">
                  <c:v>-4.0999999999999996</c:v>
                </c:pt>
                <c:pt idx="193">
                  <c:v>-0.1</c:v>
                </c:pt>
                <c:pt idx="194">
                  <c:v>-4.4000000000000004</c:v>
                </c:pt>
                <c:pt idx="195" formatCode="0.0">
                  <c:v>-3</c:v>
                </c:pt>
                <c:pt idx="196">
                  <c:v>-0.2</c:v>
                </c:pt>
                <c:pt idx="197">
                  <c:v>0.6</c:v>
                </c:pt>
                <c:pt idx="198">
                  <c:v>1.5</c:v>
                </c:pt>
                <c:pt idx="199">
                  <c:v>0.4</c:v>
                </c:pt>
                <c:pt idx="200">
                  <c:v>1</c:v>
                </c:pt>
                <c:pt idx="201">
                  <c:v>-1.1000000000000001</c:v>
                </c:pt>
                <c:pt idx="202">
                  <c:v>-4.9000000000000004</c:v>
                </c:pt>
                <c:pt idx="203">
                  <c:v>-5.2</c:v>
                </c:pt>
                <c:pt idx="204">
                  <c:v>-3.8</c:v>
                </c:pt>
                <c:pt idx="205">
                  <c:v>-1.8</c:v>
                </c:pt>
                <c:pt idx="206">
                  <c:v>-2.4</c:v>
                </c:pt>
                <c:pt idx="207">
                  <c:v>-4</c:v>
                </c:pt>
                <c:pt idx="208">
                  <c:v>-3.5</c:v>
                </c:pt>
                <c:pt idx="209">
                  <c:v>-3</c:v>
                </c:pt>
                <c:pt idx="210">
                  <c:v>-7.2</c:v>
                </c:pt>
                <c:pt idx="211">
                  <c:v>-6.6</c:v>
                </c:pt>
                <c:pt idx="212">
                  <c:v>-3.3</c:v>
                </c:pt>
                <c:pt idx="213">
                  <c:v>-2.5</c:v>
                </c:pt>
                <c:pt idx="214">
                  <c:v>-2.8</c:v>
                </c:pt>
                <c:pt idx="215">
                  <c:v>-11.3</c:v>
                </c:pt>
                <c:pt idx="216">
                  <c:v>-13.4</c:v>
                </c:pt>
                <c:pt idx="217">
                  <c:v>0.9</c:v>
                </c:pt>
                <c:pt idx="218">
                  <c:v>0.3</c:v>
                </c:pt>
                <c:pt idx="219">
                  <c:v>-2.7</c:v>
                </c:pt>
                <c:pt idx="220">
                  <c:v>-4.3</c:v>
                </c:pt>
                <c:pt idx="221">
                  <c:v>-4.2</c:v>
                </c:pt>
                <c:pt idx="222" formatCode="0.0">
                  <c:v>-2</c:v>
                </c:pt>
                <c:pt idx="223">
                  <c:v>0.4</c:v>
                </c:pt>
                <c:pt idx="224" formatCode="0.0">
                  <c:v>1</c:v>
                </c:pt>
                <c:pt idx="225">
                  <c:v>-0.2</c:v>
                </c:pt>
                <c:pt idx="226" formatCode="0.0">
                  <c:v>0</c:v>
                </c:pt>
                <c:pt idx="227">
                  <c:v>0.7</c:v>
                </c:pt>
                <c:pt idx="228" formatCode="0.0">
                  <c:v>-1</c:v>
                </c:pt>
              </c:numCache>
            </c:numRef>
          </c:xVal>
          <c:yVal>
            <c:numRef>
              <c:f>'Сах. шоссе 16'!$I$4:$I$232</c:f>
              <c:numCache>
                <c:formatCode>0.00</c:formatCode>
                <c:ptCount val="229"/>
                <c:pt idx="0">
                  <c:v>76</c:v>
                </c:pt>
                <c:pt idx="1">
                  <c:v>82</c:v>
                </c:pt>
                <c:pt idx="2">
                  <c:v>84</c:v>
                </c:pt>
                <c:pt idx="3">
                  <c:v>86</c:v>
                </c:pt>
                <c:pt idx="4">
                  <c:v>86</c:v>
                </c:pt>
                <c:pt idx="5">
                  <c:v>84</c:v>
                </c:pt>
                <c:pt idx="6">
                  <c:v>85</c:v>
                </c:pt>
                <c:pt idx="7">
                  <c:v>75</c:v>
                </c:pt>
                <c:pt idx="8">
                  <c:v>62</c:v>
                </c:pt>
                <c:pt idx="9">
                  <c:v>61</c:v>
                </c:pt>
                <c:pt idx="10">
                  <c:v>70</c:v>
                </c:pt>
                <c:pt idx="11">
                  <c:v>75</c:v>
                </c:pt>
                <c:pt idx="12">
                  <c:v>79</c:v>
                </c:pt>
                <c:pt idx="13">
                  <c:v>75</c:v>
                </c:pt>
                <c:pt idx="14">
                  <c:v>60</c:v>
                </c:pt>
                <c:pt idx="15">
                  <c:v>58</c:v>
                </c:pt>
                <c:pt idx="16">
                  <c:v>70</c:v>
                </c:pt>
                <c:pt idx="17">
                  <c:v>69</c:v>
                </c:pt>
                <c:pt idx="18">
                  <c:v>64</c:v>
                </c:pt>
                <c:pt idx="19">
                  <c:v>67</c:v>
                </c:pt>
                <c:pt idx="20">
                  <c:v>73</c:v>
                </c:pt>
                <c:pt idx="21">
                  <c:v>63</c:v>
                </c:pt>
                <c:pt idx="22">
                  <c:v>58</c:v>
                </c:pt>
                <c:pt idx="23">
                  <c:v>55</c:v>
                </c:pt>
                <c:pt idx="24">
                  <c:v>54</c:v>
                </c:pt>
                <c:pt idx="25">
                  <c:v>54</c:v>
                </c:pt>
                <c:pt idx="26">
                  <c:v>60</c:v>
                </c:pt>
                <c:pt idx="27">
                  <c:v>59</c:v>
                </c:pt>
                <c:pt idx="28">
                  <c:v>54</c:v>
                </c:pt>
                <c:pt idx="29">
                  <c:v>52</c:v>
                </c:pt>
                <c:pt idx="30">
                  <c:v>56</c:v>
                </c:pt>
                <c:pt idx="31">
                  <c:v>54</c:v>
                </c:pt>
                <c:pt idx="32">
                  <c:v>55</c:v>
                </c:pt>
                <c:pt idx="33">
                  <c:v>57</c:v>
                </c:pt>
                <c:pt idx="34">
                  <c:v>56</c:v>
                </c:pt>
                <c:pt idx="35">
                  <c:v>57</c:v>
                </c:pt>
                <c:pt idx="36">
                  <c:v>58</c:v>
                </c:pt>
                <c:pt idx="37">
                  <c:v>66</c:v>
                </c:pt>
                <c:pt idx="38">
                  <c:v>77</c:v>
                </c:pt>
                <c:pt idx="39">
                  <c:v>75</c:v>
                </c:pt>
                <c:pt idx="40">
                  <c:v>73</c:v>
                </c:pt>
                <c:pt idx="41">
                  <c:v>61</c:v>
                </c:pt>
                <c:pt idx="42">
                  <c:v>62</c:v>
                </c:pt>
                <c:pt idx="43">
                  <c:v>70</c:v>
                </c:pt>
                <c:pt idx="44">
                  <c:v>70</c:v>
                </c:pt>
                <c:pt idx="45">
                  <c:v>71</c:v>
                </c:pt>
                <c:pt idx="46">
                  <c:v>65</c:v>
                </c:pt>
                <c:pt idx="47">
                  <c:v>58</c:v>
                </c:pt>
                <c:pt idx="48">
                  <c:v>63</c:v>
                </c:pt>
                <c:pt idx="49">
                  <c:v>66</c:v>
                </c:pt>
                <c:pt idx="50">
                  <c:v>70</c:v>
                </c:pt>
                <c:pt idx="51">
                  <c:v>63</c:v>
                </c:pt>
                <c:pt idx="52">
                  <c:v>60</c:v>
                </c:pt>
                <c:pt idx="53">
                  <c:v>60</c:v>
                </c:pt>
                <c:pt idx="54">
                  <c:v>58</c:v>
                </c:pt>
                <c:pt idx="55">
                  <c:v>60</c:v>
                </c:pt>
                <c:pt idx="56">
                  <c:v>60</c:v>
                </c:pt>
                <c:pt idx="57">
                  <c:v>60</c:v>
                </c:pt>
                <c:pt idx="58">
                  <c:v>60</c:v>
                </c:pt>
                <c:pt idx="59">
                  <c:v>60</c:v>
                </c:pt>
                <c:pt idx="60">
                  <c:v>59</c:v>
                </c:pt>
                <c:pt idx="61">
                  <c:v>59</c:v>
                </c:pt>
                <c:pt idx="62">
                  <c:v>60</c:v>
                </c:pt>
                <c:pt idx="63">
                  <c:v>59</c:v>
                </c:pt>
                <c:pt idx="64">
                  <c:v>60</c:v>
                </c:pt>
                <c:pt idx="65">
                  <c:v>60</c:v>
                </c:pt>
                <c:pt idx="66">
                  <c:v>60</c:v>
                </c:pt>
                <c:pt idx="67">
                  <c:v>58</c:v>
                </c:pt>
                <c:pt idx="68">
                  <c:v>60</c:v>
                </c:pt>
                <c:pt idx="69">
                  <c:v>60</c:v>
                </c:pt>
                <c:pt idx="70">
                  <c:v>57</c:v>
                </c:pt>
                <c:pt idx="71">
                  <c:v>57</c:v>
                </c:pt>
                <c:pt idx="72">
                  <c:v>57</c:v>
                </c:pt>
                <c:pt idx="73">
                  <c:v>57</c:v>
                </c:pt>
                <c:pt idx="74">
                  <c:v>56</c:v>
                </c:pt>
                <c:pt idx="75">
                  <c:v>55</c:v>
                </c:pt>
                <c:pt idx="76">
                  <c:v>55</c:v>
                </c:pt>
                <c:pt idx="77">
                  <c:v>54</c:v>
                </c:pt>
                <c:pt idx="78">
                  <c:v>55</c:v>
                </c:pt>
                <c:pt idx="79">
                  <c:v>54</c:v>
                </c:pt>
                <c:pt idx="80">
                  <c:v>54</c:v>
                </c:pt>
                <c:pt idx="81">
                  <c:v>54</c:v>
                </c:pt>
                <c:pt idx="82">
                  <c:v>55</c:v>
                </c:pt>
                <c:pt idx="83">
                  <c:v>57</c:v>
                </c:pt>
                <c:pt idx="84">
                  <c:v>53</c:v>
                </c:pt>
                <c:pt idx="85">
                  <c:v>53</c:v>
                </c:pt>
                <c:pt idx="86">
                  <c:v>56</c:v>
                </c:pt>
                <c:pt idx="87">
                  <c:v>55</c:v>
                </c:pt>
                <c:pt idx="88">
                  <c:v>53</c:v>
                </c:pt>
                <c:pt idx="89">
                  <c:v>53</c:v>
                </c:pt>
                <c:pt idx="90">
                  <c:v>55</c:v>
                </c:pt>
                <c:pt idx="91">
                  <c:v>56</c:v>
                </c:pt>
                <c:pt idx="93">
                  <c:v>54</c:v>
                </c:pt>
                <c:pt idx="95">
                  <c:v>53</c:v>
                </c:pt>
                <c:pt idx="97">
                  <c:v>56</c:v>
                </c:pt>
                <c:pt idx="98">
                  <c:v>55</c:v>
                </c:pt>
                <c:pt idx="99">
                  <c:v>54</c:v>
                </c:pt>
                <c:pt idx="100">
                  <c:v>54</c:v>
                </c:pt>
                <c:pt idx="101">
                  <c:v>55</c:v>
                </c:pt>
                <c:pt idx="103">
                  <c:v>54</c:v>
                </c:pt>
                <c:pt idx="105">
                  <c:v>53</c:v>
                </c:pt>
                <c:pt idx="107">
                  <c:v>54</c:v>
                </c:pt>
                <c:pt idx="109">
                  <c:v>55</c:v>
                </c:pt>
                <c:pt idx="111">
                  <c:v>54</c:v>
                </c:pt>
                <c:pt idx="112">
                  <c:v>53</c:v>
                </c:pt>
                <c:pt idx="113">
                  <c:v>55</c:v>
                </c:pt>
                <c:pt idx="114">
                  <c:v>55</c:v>
                </c:pt>
                <c:pt idx="115">
                  <c:v>55</c:v>
                </c:pt>
                <c:pt idx="116">
                  <c:v>54</c:v>
                </c:pt>
                <c:pt idx="117">
                  <c:v>54</c:v>
                </c:pt>
                <c:pt idx="118">
                  <c:v>55</c:v>
                </c:pt>
                <c:pt idx="119">
                  <c:v>55</c:v>
                </c:pt>
                <c:pt idx="120">
                  <c:v>55</c:v>
                </c:pt>
                <c:pt idx="122">
                  <c:v>55</c:v>
                </c:pt>
                <c:pt idx="123">
                  <c:v>56</c:v>
                </c:pt>
                <c:pt idx="124">
                  <c:v>55</c:v>
                </c:pt>
                <c:pt idx="126">
                  <c:v>54</c:v>
                </c:pt>
                <c:pt idx="145">
                  <c:v>50</c:v>
                </c:pt>
                <c:pt idx="146">
                  <c:v>52</c:v>
                </c:pt>
                <c:pt idx="148">
                  <c:v>52</c:v>
                </c:pt>
                <c:pt idx="149">
                  <c:v>52</c:v>
                </c:pt>
                <c:pt idx="150">
                  <c:v>52</c:v>
                </c:pt>
                <c:pt idx="151">
                  <c:v>53</c:v>
                </c:pt>
                <c:pt idx="152">
                  <c:v>53</c:v>
                </c:pt>
                <c:pt idx="153">
                  <c:v>53</c:v>
                </c:pt>
                <c:pt idx="154">
                  <c:v>53</c:v>
                </c:pt>
                <c:pt idx="155">
                  <c:v>53</c:v>
                </c:pt>
                <c:pt idx="156">
                  <c:v>53</c:v>
                </c:pt>
                <c:pt idx="157">
                  <c:v>53</c:v>
                </c:pt>
                <c:pt idx="158">
                  <c:v>53</c:v>
                </c:pt>
                <c:pt idx="159">
                  <c:v>53</c:v>
                </c:pt>
                <c:pt idx="160">
                  <c:v>53</c:v>
                </c:pt>
                <c:pt idx="161">
                  <c:v>53</c:v>
                </c:pt>
                <c:pt idx="162">
                  <c:v>54</c:v>
                </c:pt>
                <c:pt idx="163">
                  <c:v>53</c:v>
                </c:pt>
                <c:pt idx="164">
                  <c:v>54</c:v>
                </c:pt>
                <c:pt idx="165">
                  <c:v>54</c:v>
                </c:pt>
                <c:pt idx="166">
                  <c:v>53</c:v>
                </c:pt>
                <c:pt idx="167">
                  <c:v>53</c:v>
                </c:pt>
                <c:pt idx="168">
                  <c:v>54</c:v>
                </c:pt>
                <c:pt idx="169">
                  <c:v>53</c:v>
                </c:pt>
                <c:pt idx="170">
                  <c:v>54</c:v>
                </c:pt>
                <c:pt idx="171">
                  <c:v>54</c:v>
                </c:pt>
                <c:pt idx="172">
                  <c:v>54</c:v>
                </c:pt>
                <c:pt idx="173">
                  <c:v>53</c:v>
                </c:pt>
                <c:pt idx="174">
                  <c:v>54</c:v>
                </c:pt>
                <c:pt idx="175">
                  <c:v>53</c:v>
                </c:pt>
                <c:pt idx="176">
                  <c:v>54</c:v>
                </c:pt>
                <c:pt idx="177">
                  <c:v>54</c:v>
                </c:pt>
                <c:pt idx="178">
                  <c:v>54</c:v>
                </c:pt>
                <c:pt idx="179">
                  <c:v>54</c:v>
                </c:pt>
                <c:pt idx="180">
                  <c:v>54</c:v>
                </c:pt>
                <c:pt idx="181">
                  <c:v>54</c:v>
                </c:pt>
                <c:pt idx="182">
                  <c:v>54</c:v>
                </c:pt>
                <c:pt idx="183">
                  <c:v>53</c:v>
                </c:pt>
                <c:pt idx="184">
                  <c:v>54</c:v>
                </c:pt>
                <c:pt idx="185">
                  <c:v>54</c:v>
                </c:pt>
                <c:pt idx="186">
                  <c:v>54</c:v>
                </c:pt>
                <c:pt idx="187">
                  <c:v>54</c:v>
                </c:pt>
                <c:pt idx="188">
                  <c:v>54</c:v>
                </c:pt>
                <c:pt idx="189">
                  <c:v>54</c:v>
                </c:pt>
                <c:pt idx="190">
                  <c:v>59</c:v>
                </c:pt>
                <c:pt idx="191">
                  <c:v>55</c:v>
                </c:pt>
                <c:pt idx="192">
                  <c:v>55</c:v>
                </c:pt>
                <c:pt idx="193">
                  <c:v>56</c:v>
                </c:pt>
                <c:pt idx="194">
                  <c:v>58</c:v>
                </c:pt>
                <c:pt idx="195">
                  <c:v>54</c:v>
                </c:pt>
                <c:pt idx="196">
                  <c:v>54</c:v>
                </c:pt>
                <c:pt idx="197">
                  <c:v>54</c:v>
                </c:pt>
                <c:pt idx="198">
                  <c:v>54</c:v>
                </c:pt>
                <c:pt idx="199">
                  <c:v>54</c:v>
                </c:pt>
                <c:pt idx="200">
                  <c:v>54</c:v>
                </c:pt>
                <c:pt idx="201">
                  <c:v>56</c:v>
                </c:pt>
                <c:pt idx="202">
                  <c:v>59</c:v>
                </c:pt>
                <c:pt idx="203">
                  <c:v>59</c:v>
                </c:pt>
                <c:pt idx="204">
                  <c:v>58</c:v>
                </c:pt>
                <c:pt idx="205">
                  <c:v>55</c:v>
                </c:pt>
                <c:pt idx="206">
                  <c:v>57</c:v>
                </c:pt>
                <c:pt idx="207">
                  <c:v>58</c:v>
                </c:pt>
                <c:pt idx="208">
                  <c:v>58</c:v>
                </c:pt>
                <c:pt idx="209">
                  <c:v>60</c:v>
                </c:pt>
                <c:pt idx="210">
                  <c:v>64</c:v>
                </c:pt>
                <c:pt idx="211">
                  <c:v>59</c:v>
                </c:pt>
                <c:pt idx="212">
                  <c:v>59</c:v>
                </c:pt>
                <c:pt idx="213">
                  <c:v>57</c:v>
                </c:pt>
                <c:pt idx="214">
                  <c:v>60</c:v>
                </c:pt>
                <c:pt idx="215">
                  <c:v>69</c:v>
                </c:pt>
                <c:pt idx="216">
                  <c:v>65</c:v>
                </c:pt>
                <c:pt idx="217">
                  <c:v>55</c:v>
                </c:pt>
                <c:pt idx="218">
                  <c:v>56</c:v>
                </c:pt>
                <c:pt idx="219">
                  <c:v>57</c:v>
                </c:pt>
                <c:pt idx="220">
                  <c:v>55</c:v>
                </c:pt>
                <c:pt idx="221">
                  <c:v>58</c:v>
                </c:pt>
                <c:pt idx="222">
                  <c:v>54</c:v>
                </c:pt>
                <c:pt idx="223">
                  <c:v>55</c:v>
                </c:pt>
                <c:pt idx="224">
                  <c:v>55</c:v>
                </c:pt>
                <c:pt idx="225">
                  <c:v>55</c:v>
                </c:pt>
                <c:pt idx="226">
                  <c:v>55</c:v>
                </c:pt>
                <c:pt idx="227">
                  <c:v>54</c:v>
                </c:pt>
                <c:pt idx="228">
                  <c:v>55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127-4559-8EE6-2C98674102EF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'Сах. шоссе 16'!$H$4:$H$232</c:f>
              <c:numCache>
                <c:formatCode>General</c:formatCode>
                <c:ptCount val="229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 formatCode="0.0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 formatCode="0.0">
                  <c:v>-3</c:v>
                </c:pt>
                <c:pt idx="23" formatCode="0.0">
                  <c:v>0.2</c:v>
                </c:pt>
                <c:pt idx="24" formatCode="0.0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 formatCode="0.0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 formatCode="0.0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 formatCode="0.0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 formatCode="0.0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 formatCode="0.0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14.3</c:v>
                </c:pt>
                <c:pt idx="93">
                  <c:v>15</c:v>
                </c:pt>
                <c:pt idx="94">
                  <c:v>15</c:v>
                </c:pt>
                <c:pt idx="95">
                  <c:v>12.6</c:v>
                </c:pt>
                <c:pt idx="96">
                  <c:v>12.6</c:v>
                </c:pt>
                <c:pt idx="97">
                  <c:v>0.9</c:v>
                </c:pt>
                <c:pt idx="98">
                  <c:v>-0.3</c:v>
                </c:pt>
                <c:pt idx="99">
                  <c:v>4.5</c:v>
                </c:pt>
                <c:pt idx="100">
                  <c:v>9.3000000000000007</c:v>
                </c:pt>
                <c:pt idx="101">
                  <c:v>11.8</c:v>
                </c:pt>
                <c:pt idx="102">
                  <c:v>11.8</c:v>
                </c:pt>
                <c:pt idx="103">
                  <c:v>11.6</c:v>
                </c:pt>
                <c:pt idx="104">
                  <c:v>11.6</c:v>
                </c:pt>
                <c:pt idx="105">
                  <c:v>12.9</c:v>
                </c:pt>
                <c:pt idx="106">
                  <c:v>12.9</c:v>
                </c:pt>
                <c:pt idx="107">
                  <c:v>13.5</c:v>
                </c:pt>
                <c:pt idx="108">
                  <c:v>13.5</c:v>
                </c:pt>
                <c:pt idx="109">
                  <c:v>10.6</c:v>
                </c:pt>
                <c:pt idx="110">
                  <c:v>10.6</c:v>
                </c:pt>
                <c:pt idx="111">
                  <c:v>8.1</c:v>
                </c:pt>
                <c:pt idx="112">
                  <c:v>8.5</c:v>
                </c:pt>
                <c:pt idx="113">
                  <c:v>6</c:v>
                </c:pt>
                <c:pt idx="114">
                  <c:v>7.5</c:v>
                </c:pt>
                <c:pt idx="115">
                  <c:v>8.3000000000000007</c:v>
                </c:pt>
                <c:pt idx="116">
                  <c:v>6.8</c:v>
                </c:pt>
                <c:pt idx="117">
                  <c:v>6.7</c:v>
                </c:pt>
                <c:pt idx="118">
                  <c:v>6.3</c:v>
                </c:pt>
                <c:pt idx="119">
                  <c:v>7.8</c:v>
                </c:pt>
                <c:pt idx="120">
                  <c:v>13.7</c:v>
                </c:pt>
                <c:pt idx="121">
                  <c:v>13.7</c:v>
                </c:pt>
                <c:pt idx="122">
                  <c:v>7.4</c:v>
                </c:pt>
                <c:pt idx="123">
                  <c:v>6.1</c:v>
                </c:pt>
                <c:pt idx="124">
                  <c:v>10.6</c:v>
                </c:pt>
                <c:pt idx="125">
                  <c:v>10.6</c:v>
                </c:pt>
                <c:pt idx="126">
                  <c:v>13.3</c:v>
                </c:pt>
                <c:pt idx="127">
                  <c:v>13.3</c:v>
                </c:pt>
                <c:pt idx="128">
                  <c:v>10.4</c:v>
                </c:pt>
                <c:pt idx="129">
                  <c:v>9.6999999999999993</c:v>
                </c:pt>
                <c:pt idx="130">
                  <c:v>12.6</c:v>
                </c:pt>
                <c:pt idx="131">
                  <c:v>12.6</c:v>
                </c:pt>
                <c:pt idx="132">
                  <c:v>16.5</c:v>
                </c:pt>
                <c:pt idx="133">
                  <c:v>16.5</c:v>
                </c:pt>
                <c:pt idx="134">
                  <c:v>9.8000000000000007</c:v>
                </c:pt>
                <c:pt idx="135">
                  <c:v>12.4</c:v>
                </c:pt>
                <c:pt idx="136">
                  <c:v>12.4</c:v>
                </c:pt>
                <c:pt idx="137">
                  <c:v>11.2</c:v>
                </c:pt>
                <c:pt idx="138">
                  <c:v>11.2</c:v>
                </c:pt>
                <c:pt idx="139">
                  <c:v>10</c:v>
                </c:pt>
                <c:pt idx="140">
                  <c:v>8.9</c:v>
                </c:pt>
                <c:pt idx="141">
                  <c:v>5.3</c:v>
                </c:pt>
                <c:pt idx="142">
                  <c:v>8.9</c:v>
                </c:pt>
                <c:pt idx="143">
                  <c:v>8</c:v>
                </c:pt>
                <c:pt idx="144">
                  <c:v>4.3</c:v>
                </c:pt>
                <c:pt idx="145">
                  <c:v>5.6</c:v>
                </c:pt>
                <c:pt idx="146">
                  <c:v>10.9</c:v>
                </c:pt>
                <c:pt idx="147">
                  <c:v>10.9</c:v>
                </c:pt>
                <c:pt idx="148">
                  <c:v>10</c:v>
                </c:pt>
                <c:pt idx="149">
                  <c:v>6</c:v>
                </c:pt>
                <c:pt idx="150">
                  <c:v>2.2999999999999998</c:v>
                </c:pt>
                <c:pt idx="151">
                  <c:v>3.8</c:v>
                </c:pt>
                <c:pt idx="152">
                  <c:v>4.0999999999999996</c:v>
                </c:pt>
                <c:pt idx="153">
                  <c:v>2.9</c:v>
                </c:pt>
                <c:pt idx="154">
                  <c:v>5.2</c:v>
                </c:pt>
                <c:pt idx="155">
                  <c:v>4</c:v>
                </c:pt>
                <c:pt idx="156">
                  <c:v>4.0999999999999996</c:v>
                </c:pt>
                <c:pt idx="157">
                  <c:v>5.2</c:v>
                </c:pt>
                <c:pt idx="158">
                  <c:v>9.4</c:v>
                </c:pt>
                <c:pt idx="159">
                  <c:v>9.4</c:v>
                </c:pt>
                <c:pt idx="160">
                  <c:v>7</c:v>
                </c:pt>
                <c:pt idx="161">
                  <c:v>4.7</c:v>
                </c:pt>
                <c:pt idx="162">
                  <c:v>4.3</c:v>
                </c:pt>
                <c:pt idx="163">
                  <c:v>6.4</c:v>
                </c:pt>
                <c:pt idx="164">
                  <c:v>6.4</c:v>
                </c:pt>
                <c:pt idx="165">
                  <c:v>4.5999999999999996</c:v>
                </c:pt>
                <c:pt idx="166">
                  <c:v>2.5</c:v>
                </c:pt>
                <c:pt idx="167">
                  <c:v>2.7</c:v>
                </c:pt>
                <c:pt idx="168">
                  <c:v>2.2999999999999998</c:v>
                </c:pt>
                <c:pt idx="169">
                  <c:v>-0.5</c:v>
                </c:pt>
                <c:pt idx="170">
                  <c:v>0.2</c:v>
                </c:pt>
                <c:pt idx="171">
                  <c:v>-0.8</c:v>
                </c:pt>
                <c:pt idx="172" formatCode="0.0">
                  <c:v>-1</c:v>
                </c:pt>
                <c:pt idx="173">
                  <c:v>0.5</c:v>
                </c:pt>
                <c:pt idx="174" formatCode="0.0">
                  <c:v>5</c:v>
                </c:pt>
                <c:pt idx="175">
                  <c:v>4.5999999999999996</c:v>
                </c:pt>
                <c:pt idx="176">
                  <c:v>5.3</c:v>
                </c:pt>
                <c:pt idx="177">
                  <c:v>2.2000000000000002</c:v>
                </c:pt>
                <c:pt idx="178">
                  <c:v>-1.5</c:v>
                </c:pt>
                <c:pt idx="179">
                  <c:v>-0.2</c:v>
                </c:pt>
                <c:pt idx="180">
                  <c:v>0.6</c:v>
                </c:pt>
                <c:pt idx="181">
                  <c:v>-0.6</c:v>
                </c:pt>
                <c:pt idx="182">
                  <c:v>-0.1</c:v>
                </c:pt>
                <c:pt idx="183">
                  <c:v>3.7</c:v>
                </c:pt>
                <c:pt idx="184" formatCode="0.0">
                  <c:v>7</c:v>
                </c:pt>
                <c:pt idx="185">
                  <c:v>3.9</c:v>
                </c:pt>
                <c:pt idx="186" formatCode="0.0">
                  <c:v>3</c:v>
                </c:pt>
                <c:pt idx="187" formatCode="0.0">
                  <c:v>2</c:v>
                </c:pt>
                <c:pt idx="188">
                  <c:v>4.2</c:v>
                </c:pt>
                <c:pt idx="189">
                  <c:v>-0.6</c:v>
                </c:pt>
                <c:pt idx="190">
                  <c:v>-0.8</c:v>
                </c:pt>
                <c:pt idx="191">
                  <c:v>-2.8</c:v>
                </c:pt>
                <c:pt idx="192">
                  <c:v>-4.0999999999999996</c:v>
                </c:pt>
                <c:pt idx="193">
                  <c:v>-0.1</c:v>
                </c:pt>
                <c:pt idx="194">
                  <c:v>-4.4000000000000004</c:v>
                </c:pt>
                <c:pt idx="195" formatCode="0.0">
                  <c:v>-3</c:v>
                </c:pt>
                <c:pt idx="196">
                  <c:v>-0.2</c:v>
                </c:pt>
                <c:pt idx="197">
                  <c:v>0.6</c:v>
                </c:pt>
                <c:pt idx="198">
                  <c:v>1.5</c:v>
                </c:pt>
                <c:pt idx="199">
                  <c:v>0.4</c:v>
                </c:pt>
                <c:pt idx="200">
                  <c:v>1</c:v>
                </c:pt>
                <c:pt idx="201">
                  <c:v>-1.1000000000000001</c:v>
                </c:pt>
                <c:pt idx="202">
                  <c:v>-4.9000000000000004</c:v>
                </c:pt>
                <c:pt idx="203">
                  <c:v>-5.2</c:v>
                </c:pt>
                <c:pt idx="204">
                  <c:v>-3.8</c:v>
                </c:pt>
                <c:pt idx="205">
                  <c:v>-1.8</c:v>
                </c:pt>
                <c:pt idx="206">
                  <c:v>-2.4</c:v>
                </c:pt>
                <c:pt idx="207">
                  <c:v>-4</c:v>
                </c:pt>
                <c:pt idx="208">
                  <c:v>-3.5</c:v>
                </c:pt>
                <c:pt idx="209">
                  <c:v>-3</c:v>
                </c:pt>
                <c:pt idx="210">
                  <c:v>-7.2</c:v>
                </c:pt>
                <c:pt idx="211">
                  <c:v>-6.6</c:v>
                </c:pt>
                <c:pt idx="212">
                  <c:v>-3.3</c:v>
                </c:pt>
                <c:pt idx="213">
                  <c:v>-2.5</c:v>
                </c:pt>
                <c:pt idx="214">
                  <c:v>-2.8</c:v>
                </c:pt>
                <c:pt idx="215">
                  <c:v>-11.3</c:v>
                </c:pt>
                <c:pt idx="216">
                  <c:v>-13.4</c:v>
                </c:pt>
                <c:pt idx="217">
                  <c:v>0.9</c:v>
                </c:pt>
                <c:pt idx="218">
                  <c:v>0.3</c:v>
                </c:pt>
                <c:pt idx="219">
                  <c:v>-2.7</c:v>
                </c:pt>
                <c:pt idx="220">
                  <c:v>-4.3</c:v>
                </c:pt>
                <c:pt idx="221">
                  <c:v>-4.2</c:v>
                </c:pt>
                <c:pt idx="222" formatCode="0.0">
                  <c:v>-2</c:v>
                </c:pt>
                <c:pt idx="223">
                  <c:v>0.4</c:v>
                </c:pt>
                <c:pt idx="224" formatCode="0.0">
                  <c:v>1</c:v>
                </c:pt>
                <c:pt idx="225">
                  <c:v>-0.2</c:v>
                </c:pt>
                <c:pt idx="226" formatCode="0.0">
                  <c:v>0</c:v>
                </c:pt>
                <c:pt idx="227">
                  <c:v>0.7</c:v>
                </c:pt>
                <c:pt idx="228" formatCode="0.0">
                  <c:v>-1</c:v>
                </c:pt>
              </c:numCache>
            </c:numRef>
          </c:xVal>
          <c:yVal>
            <c:numRef>
              <c:f>'Сах. шоссе 16'!$J$4:$J$232</c:f>
              <c:numCache>
                <c:formatCode>0.00</c:formatCode>
                <c:ptCount val="229"/>
                <c:pt idx="0">
                  <c:v>58</c:v>
                </c:pt>
                <c:pt idx="1">
                  <c:v>62</c:v>
                </c:pt>
                <c:pt idx="2">
                  <c:v>65</c:v>
                </c:pt>
                <c:pt idx="3">
                  <c:v>66</c:v>
                </c:pt>
                <c:pt idx="4">
                  <c:v>65</c:v>
                </c:pt>
                <c:pt idx="5">
                  <c:v>63</c:v>
                </c:pt>
                <c:pt idx="6">
                  <c:v>65</c:v>
                </c:pt>
                <c:pt idx="7">
                  <c:v>59</c:v>
                </c:pt>
                <c:pt idx="8">
                  <c:v>53</c:v>
                </c:pt>
                <c:pt idx="9">
                  <c:v>50</c:v>
                </c:pt>
                <c:pt idx="10">
                  <c:v>54</c:v>
                </c:pt>
                <c:pt idx="11">
                  <c:v>58</c:v>
                </c:pt>
                <c:pt idx="12">
                  <c:v>61</c:v>
                </c:pt>
                <c:pt idx="13">
                  <c:v>58</c:v>
                </c:pt>
                <c:pt idx="14">
                  <c:v>48</c:v>
                </c:pt>
                <c:pt idx="15">
                  <c:v>47</c:v>
                </c:pt>
                <c:pt idx="16">
                  <c:v>55</c:v>
                </c:pt>
                <c:pt idx="17">
                  <c:v>55</c:v>
                </c:pt>
                <c:pt idx="18">
                  <c:v>50</c:v>
                </c:pt>
                <c:pt idx="19">
                  <c:v>52</c:v>
                </c:pt>
                <c:pt idx="20">
                  <c:v>57</c:v>
                </c:pt>
                <c:pt idx="21">
                  <c:v>50</c:v>
                </c:pt>
                <c:pt idx="22">
                  <c:v>46</c:v>
                </c:pt>
                <c:pt idx="23">
                  <c:v>48</c:v>
                </c:pt>
                <c:pt idx="24">
                  <c:v>47</c:v>
                </c:pt>
                <c:pt idx="25">
                  <c:v>47</c:v>
                </c:pt>
                <c:pt idx="26">
                  <c:v>48</c:v>
                </c:pt>
                <c:pt idx="27">
                  <c:v>48</c:v>
                </c:pt>
                <c:pt idx="28">
                  <c:v>47</c:v>
                </c:pt>
                <c:pt idx="29">
                  <c:v>46</c:v>
                </c:pt>
                <c:pt idx="30">
                  <c:v>48</c:v>
                </c:pt>
                <c:pt idx="31">
                  <c:v>45</c:v>
                </c:pt>
                <c:pt idx="32">
                  <c:v>46</c:v>
                </c:pt>
                <c:pt idx="33">
                  <c:v>46</c:v>
                </c:pt>
                <c:pt idx="34">
                  <c:v>45</c:v>
                </c:pt>
                <c:pt idx="35">
                  <c:v>47</c:v>
                </c:pt>
                <c:pt idx="36">
                  <c:v>48</c:v>
                </c:pt>
                <c:pt idx="37">
                  <c:v>52</c:v>
                </c:pt>
                <c:pt idx="38">
                  <c:v>57</c:v>
                </c:pt>
                <c:pt idx="39">
                  <c:v>58</c:v>
                </c:pt>
                <c:pt idx="40">
                  <c:v>56</c:v>
                </c:pt>
                <c:pt idx="41">
                  <c:v>51</c:v>
                </c:pt>
                <c:pt idx="42">
                  <c:v>52</c:v>
                </c:pt>
                <c:pt idx="43">
                  <c:v>58</c:v>
                </c:pt>
                <c:pt idx="44">
                  <c:v>55</c:v>
                </c:pt>
                <c:pt idx="45">
                  <c:v>55</c:v>
                </c:pt>
                <c:pt idx="46">
                  <c:v>50</c:v>
                </c:pt>
                <c:pt idx="47">
                  <c:v>47</c:v>
                </c:pt>
                <c:pt idx="48">
                  <c:v>54</c:v>
                </c:pt>
                <c:pt idx="49">
                  <c:v>53</c:v>
                </c:pt>
                <c:pt idx="50">
                  <c:v>55</c:v>
                </c:pt>
                <c:pt idx="51">
                  <c:v>53</c:v>
                </c:pt>
                <c:pt idx="52">
                  <c:v>51</c:v>
                </c:pt>
                <c:pt idx="53">
                  <c:v>50</c:v>
                </c:pt>
                <c:pt idx="54">
                  <c:v>50</c:v>
                </c:pt>
                <c:pt idx="55">
                  <c:v>50</c:v>
                </c:pt>
                <c:pt idx="56">
                  <c:v>50</c:v>
                </c:pt>
                <c:pt idx="57">
                  <c:v>50</c:v>
                </c:pt>
                <c:pt idx="58">
                  <c:v>51</c:v>
                </c:pt>
                <c:pt idx="59">
                  <c:v>51</c:v>
                </c:pt>
                <c:pt idx="60">
                  <c:v>51</c:v>
                </c:pt>
                <c:pt idx="61">
                  <c:v>50</c:v>
                </c:pt>
                <c:pt idx="62">
                  <c:v>48</c:v>
                </c:pt>
                <c:pt idx="63">
                  <c:v>50</c:v>
                </c:pt>
                <c:pt idx="64">
                  <c:v>51</c:v>
                </c:pt>
                <c:pt idx="65">
                  <c:v>50</c:v>
                </c:pt>
                <c:pt idx="66">
                  <c:v>48</c:v>
                </c:pt>
                <c:pt idx="67">
                  <c:v>50</c:v>
                </c:pt>
                <c:pt idx="68">
                  <c:v>50</c:v>
                </c:pt>
                <c:pt idx="69">
                  <c:v>50</c:v>
                </c:pt>
                <c:pt idx="70">
                  <c:v>48</c:v>
                </c:pt>
                <c:pt idx="71">
                  <c:v>48</c:v>
                </c:pt>
                <c:pt idx="72">
                  <c:v>49</c:v>
                </c:pt>
                <c:pt idx="73">
                  <c:v>49</c:v>
                </c:pt>
                <c:pt idx="74">
                  <c:v>48</c:v>
                </c:pt>
                <c:pt idx="75">
                  <c:v>47</c:v>
                </c:pt>
                <c:pt idx="76">
                  <c:v>46</c:v>
                </c:pt>
                <c:pt idx="77">
                  <c:v>46</c:v>
                </c:pt>
                <c:pt idx="78">
                  <c:v>46</c:v>
                </c:pt>
                <c:pt idx="79">
                  <c:v>46</c:v>
                </c:pt>
                <c:pt idx="80">
                  <c:v>45</c:v>
                </c:pt>
                <c:pt idx="81">
                  <c:v>45</c:v>
                </c:pt>
                <c:pt idx="82">
                  <c:v>46</c:v>
                </c:pt>
                <c:pt idx="83">
                  <c:v>50</c:v>
                </c:pt>
                <c:pt idx="84">
                  <c:v>46</c:v>
                </c:pt>
                <c:pt idx="85">
                  <c:v>46</c:v>
                </c:pt>
                <c:pt idx="86">
                  <c:v>47</c:v>
                </c:pt>
                <c:pt idx="87">
                  <c:v>46</c:v>
                </c:pt>
                <c:pt idx="88">
                  <c:v>45</c:v>
                </c:pt>
                <c:pt idx="89">
                  <c:v>45</c:v>
                </c:pt>
                <c:pt idx="90">
                  <c:v>46</c:v>
                </c:pt>
                <c:pt idx="91">
                  <c:v>46</c:v>
                </c:pt>
                <c:pt idx="93">
                  <c:v>45</c:v>
                </c:pt>
                <c:pt idx="95">
                  <c:v>45</c:v>
                </c:pt>
                <c:pt idx="97">
                  <c:v>45</c:v>
                </c:pt>
                <c:pt idx="98">
                  <c:v>48</c:v>
                </c:pt>
                <c:pt idx="99">
                  <c:v>47</c:v>
                </c:pt>
                <c:pt idx="100">
                  <c:v>47</c:v>
                </c:pt>
                <c:pt idx="101">
                  <c:v>47</c:v>
                </c:pt>
                <c:pt idx="103">
                  <c:v>47</c:v>
                </c:pt>
                <c:pt idx="105">
                  <c:v>45</c:v>
                </c:pt>
                <c:pt idx="107">
                  <c:v>47</c:v>
                </c:pt>
                <c:pt idx="109">
                  <c:v>47</c:v>
                </c:pt>
                <c:pt idx="111">
                  <c:v>45</c:v>
                </c:pt>
                <c:pt idx="112">
                  <c:v>45</c:v>
                </c:pt>
                <c:pt idx="113">
                  <c:v>47</c:v>
                </c:pt>
                <c:pt idx="114">
                  <c:v>47</c:v>
                </c:pt>
                <c:pt idx="115">
                  <c:v>47</c:v>
                </c:pt>
                <c:pt idx="116">
                  <c:v>46</c:v>
                </c:pt>
                <c:pt idx="117">
                  <c:v>47</c:v>
                </c:pt>
                <c:pt idx="118">
                  <c:v>47</c:v>
                </c:pt>
                <c:pt idx="119">
                  <c:v>45</c:v>
                </c:pt>
                <c:pt idx="120">
                  <c:v>46</c:v>
                </c:pt>
                <c:pt idx="122">
                  <c:v>45</c:v>
                </c:pt>
                <c:pt idx="123">
                  <c:v>47</c:v>
                </c:pt>
                <c:pt idx="124">
                  <c:v>45</c:v>
                </c:pt>
                <c:pt idx="126">
                  <c:v>47</c:v>
                </c:pt>
                <c:pt idx="145">
                  <c:v>41</c:v>
                </c:pt>
                <c:pt idx="146">
                  <c:v>43</c:v>
                </c:pt>
                <c:pt idx="148">
                  <c:v>43</c:v>
                </c:pt>
                <c:pt idx="149">
                  <c:v>43</c:v>
                </c:pt>
                <c:pt idx="150">
                  <c:v>44</c:v>
                </c:pt>
                <c:pt idx="151">
                  <c:v>44</c:v>
                </c:pt>
                <c:pt idx="152">
                  <c:v>43</c:v>
                </c:pt>
                <c:pt idx="153">
                  <c:v>43</c:v>
                </c:pt>
                <c:pt idx="154">
                  <c:v>44</c:v>
                </c:pt>
                <c:pt idx="155">
                  <c:v>44</c:v>
                </c:pt>
                <c:pt idx="156">
                  <c:v>44</c:v>
                </c:pt>
                <c:pt idx="157">
                  <c:v>43</c:v>
                </c:pt>
                <c:pt idx="158">
                  <c:v>44</c:v>
                </c:pt>
                <c:pt idx="159">
                  <c:v>44</c:v>
                </c:pt>
                <c:pt idx="160">
                  <c:v>45</c:v>
                </c:pt>
                <c:pt idx="161">
                  <c:v>44</c:v>
                </c:pt>
                <c:pt idx="162">
                  <c:v>45</c:v>
                </c:pt>
                <c:pt idx="163">
                  <c:v>44</c:v>
                </c:pt>
                <c:pt idx="164">
                  <c:v>44</c:v>
                </c:pt>
                <c:pt idx="165">
                  <c:v>44</c:v>
                </c:pt>
                <c:pt idx="166">
                  <c:v>44</c:v>
                </c:pt>
                <c:pt idx="167">
                  <c:v>44</c:v>
                </c:pt>
                <c:pt idx="168">
                  <c:v>44</c:v>
                </c:pt>
                <c:pt idx="169">
                  <c:v>43</c:v>
                </c:pt>
                <c:pt idx="170">
                  <c:v>44</c:v>
                </c:pt>
                <c:pt idx="171">
                  <c:v>44</c:v>
                </c:pt>
                <c:pt idx="172">
                  <c:v>44</c:v>
                </c:pt>
                <c:pt idx="173">
                  <c:v>43</c:v>
                </c:pt>
                <c:pt idx="174">
                  <c:v>44</c:v>
                </c:pt>
                <c:pt idx="175">
                  <c:v>44</c:v>
                </c:pt>
                <c:pt idx="176">
                  <c:v>44</c:v>
                </c:pt>
                <c:pt idx="177">
                  <c:v>44</c:v>
                </c:pt>
                <c:pt idx="178">
                  <c:v>44</c:v>
                </c:pt>
                <c:pt idx="179">
                  <c:v>44</c:v>
                </c:pt>
                <c:pt idx="180">
                  <c:v>44</c:v>
                </c:pt>
                <c:pt idx="181">
                  <c:v>44</c:v>
                </c:pt>
                <c:pt idx="182">
                  <c:v>44</c:v>
                </c:pt>
                <c:pt idx="183">
                  <c:v>44</c:v>
                </c:pt>
                <c:pt idx="184">
                  <c:v>44</c:v>
                </c:pt>
                <c:pt idx="185">
                  <c:v>44</c:v>
                </c:pt>
                <c:pt idx="186">
                  <c:v>44</c:v>
                </c:pt>
                <c:pt idx="187">
                  <c:v>44</c:v>
                </c:pt>
                <c:pt idx="188">
                  <c:v>44</c:v>
                </c:pt>
                <c:pt idx="189">
                  <c:v>44</c:v>
                </c:pt>
                <c:pt idx="190">
                  <c:v>50</c:v>
                </c:pt>
                <c:pt idx="191">
                  <c:v>44</c:v>
                </c:pt>
                <c:pt idx="192">
                  <c:v>45</c:v>
                </c:pt>
                <c:pt idx="193">
                  <c:v>45</c:v>
                </c:pt>
                <c:pt idx="194">
                  <c:v>46</c:v>
                </c:pt>
                <c:pt idx="195">
                  <c:v>44</c:v>
                </c:pt>
                <c:pt idx="196">
                  <c:v>44</c:v>
                </c:pt>
                <c:pt idx="197">
                  <c:v>44</c:v>
                </c:pt>
                <c:pt idx="198">
                  <c:v>44</c:v>
                </c:pt>
                <c:pt idx="199">
                  <c:v>44</c:v>
                </c:pt>
                <c:pt idx="200">
                  <c:v>44</c:v>
                </c:pt>
                <c:pt idx="201">
                  <c:v>45</c:v>
                </c:pt>
                <c:pt idx="202">
                  <c:v>48</c:v>
                </c:pt>
                <c:pt idx="203">
                  <c:v>49</c:v>
                </c:pt>
                <c:pt idx="204">
                  <c:v>47</c:v>
                </c:pt>
                <c:pt idx="205">
                  <c:v>44</c:v>
                </c:pt>
                <c:pt idx="206">
                  <c:v>46</c:v>
                </c:pt>
                <c:pt idx="207">
                  <c:v>47</c:v>
                </c:pt>
                <c:pt idx="208">
                  <c:v>47</c:v>
                </c:pt>
                <c:pt idx="209">
                  <c:v>48</c:v>
                </c:pt>
                <c:pt idx="210">
                  <c:v>51</c:v>
                </c:pt>
                <c:pt idx="211">
                  <c:v>47</c:v>
                </c:pt>
                <c:pt idx="212">
                  <c:v>47</c:v>
                </c:pt>
                <c:pt idx="213">
                  <c:v>46</c:v>
                </c:pt>
                <c:pt idx="214">
                  <c:v>48</c:v>
                </c:pt>
                <c:pt idx="215">
                  <c:v>54</c:v>
                </c:pt>
                <c:pt idx="216">
                  <c:v>51</c:v>
                </c:pt>
                <c:pt idx="217">
                  <c:v>44</c:v>
                </c:pt>
                <c:pt idx="218">
                  <c:v>45</c:v>
                </c:pt>
                <c:pt idx="219">
                  <c:v>47</c:v>
                </c:pt>
                <c:pt idx="220">
                  <c:v>43</c:v>
                </c:pt>
                <c:pt idx="221">
                  <c:v>47</c:v>
                </c:pt>
                <c:pt idx="222">
                  <c:v>44</c:v>
                </c:pt>
                <c:pt idx="223">
                  <c:v>44</c:v>
                </c:pt>
                <c:pt idx="224">
                  <c:v>44</c:v>
                </c:pt>
                <c:pt idx="225">
                  <c:v>44</c:v>
                </c:pt>
                <c:pt idx="226">
                  <c:v>44</c:v>
                </c:pt>
                <c:pt idx="227">
                  <c:v>44</c:v>
                </c:pt>
                <c:pt idx="228">
                  <c:v>44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3127-4559-8EE6-2C98674102E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9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«Поликлиника №2»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'Поликлиника №2'!$B$3:$B$38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'Поликлиника №2'!$C$3:$C$38</c:f>
              <c:numCache>
                <c:formatCode>0</c:formatCode>
                <c:ptCount val="36"/>
                <c:pt idx="0">
                  <c:v>39.299999999999997</c:v>
                </c:pt>
                <c:pt idx="1">
                  <c:v>41.1</c:v>
                </c:pt>
                <c:pt idx="2">
                  <c:v>42.8</c:v>
                </c:pt>
                <c:pt idx="3">
                  <c:v>44.5</c:v>
                </c:pt>
                <c:pt idx="4">
                  <c:v>46.2</c:v>
                </c:pt>
                <c:pt idx="5">
                  <c:v>47.8</c:v>
                </c:pt>
                <c:pt idx="6">
                  <c:v>49.4</c:v>
                </c:pt>
                <c:pt idx="7">
                  <c:v>51.1</c:v>
                </c:pt>
                <c:pt idx="8">
                  <c:v>52.7</c:v>
                </c:pt>
                <c:pt idx="9">
                  <c:v>54.3</c:v>
                </c:pt>
                <c:pt idx="10">
                  <c:v>55.8</c:v>
                </c:pt>
                <c:pt idx="11">
                  <c:v>57.4</c:v>
                </c:pt>
                <c:pt idx="12">
                  <c:v>58.9</c:v>
                </c:pt>
                <c:pt idx="13">
                  <c:v>60.5</c:v>
                </c:pt>
                <c:pt idx="14">
                  <c:v>62</c:v>
                </c:pt>
                <c:pt idx="15">
                  <c:v>63.5</c:v>
                </c:pt>
                <c:pt idx="16">
                  <c:v>65</c:v>
                </c:pt>
                <c:pt idx="17">
                  <c:v>66.5</c:v>
                </c:pt>
                <c:pt idx="18">
                  <c:v>68</c:v>
                </c:pt>
                <c:pt idx="19">
                  <c:v>69.5</c:v>
                </c:pt>
                <c:pt idx="20">
                  <c:v>71</c:v>
                </c:pt>
                <c:pt idx="21">
                  <c:v>72.400000000000006</c:v>
                </c:pt>
                <c:pt idx="22">
                  <c:v>73.900000000000006</c:v>
                </c:pt>
                <c:pt idx="23">
                  <c:v>75.3</c:v>
                </c:pt>
                <c:pt idx="24">
                  <c:v>76.8</c:v>
                </c:pt>
                <c:pt idx="25">
                  <c:v>78.2</c:v>
                </c:pt>
                <c:pt idx="26">
                  <c:v>79.599999999999994</c:v>
                </c:pt>
                <c:pt idx="27">
                  <c:v>81.099999999999994</c:v>
                </c:pt>
                <c:pt idx="28">
                  <c:v>82.5</c:v>
                </c:pt>
                <c:pt idx="29">
                  <c:v>83.9</c:v>
                </c:pt>
                <c:pt idx="30">
                  <c:v>85.3</c:v>
                </c:pt>
                <c:pt idx="31">
                  <c:v>86.7</c:v>
                </c:pt>
                <c:pt idx="32">
                  <c:v>88.1</c:v>
                </c:pt>
                <c:pt idx="33">
                  <c:v>89.5</c:v>
                </c:pt>
                <c:pt idx="34">
                  <c:v>90.8</c:v>
                </c:pt>
                <c:pt idx="35">
                  <c:v>92.2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1734-4D3C-AFDE-B14155F8A00A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'Поликлиника №2'!$B$3:$B$38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'Поликлиника №2'!$D$3:$D$38</c:f>
              <c:numCache>
                <c:formatCode>0</c:formatCode>
                <c:ptCount val="36"/>
                <c:pt idx="0">
                  <c:v>34</c:v>
                </c:pt>
                <c:pt idx="1">
                  <c:v>35.200000000000003</c:v>
                </c:pt>
                <c:pt idx="2">
                  <c:v>36.4</c:v>
                </c:pt>
                <c:pt idx="3">
                  <c:v>37.6</c:v>
                </c:pt>
                <c:pt idx="4">
                  <c:v>38.700000000000003</c:v>
                </c:pt>
                <c:pt idx="5">
                  <c:v>39.799999999999997</c:v>
                </c:pt>
                <c:pt idx="6">
                  <c:v>40.9</c:v>
                </c:pt>
                <c:pt idx="7">
                  <c:v>42</c:v>
                </c:pt>
                <c:pt idx="8">
                  <c:v>43.1</c:v>
                </c:pt>
                <c:pt idx="9">
                  <c:v>44.1</c:v>
                </c:pt>
                <c:pt idx="10">
                  <c:v>45.2</c:v>
                </c:pt>
                <c:pt idx="11">
                  <c:v>46.2</c:v>
                </c:pt>
                <c:pt idx="12">
                  <c:v>47.2</c:v>
                </c:pt>
                <c:pt idx="13">
                  <c:v>48.2</c:v>
                </c:pt>
                <c:pt idx="14">
                  <c:v>49.2</c:v>
                </c:pt>
                <c:pt idx="15">
                  <c:v>50.2</c:v>
                </c:pt>
                <c:pt idx="16">
                  <c:v>51.2</c:v>
                </c:pt>
                <c:pt idx="17">
                  <c:v>52.2</c:v>
                </c:pt>
                <c:pt idx="18">
                  <c:v>53.1</c:v>
                </c:pt>
                <c:pt idx="19">
                  <c:v>54.1</c:v>
                </c:pt>
                <c:pt idx="20">
                  <c:v>55</c:v>
                </c:pt>
                <c:pt idx="21">
                  <c:v>55.9</c:v>
                </c:pt>
                <c:pt idx="22">
                  <c:v>56.9</c:v>
                </c:pt>
                <c:pt idx="23">
                  <c:v>57.8</c:v>
                </c:pt>
                <c:pt idx="24">
                  <c:v>58.7</c:v>
                </c:pt>
                <c:pt idx="25">
                  <c:v>59.6</c:v>
                </c:pt>
                <c:pt idx="26">
                  <c:v>60.5</c:v>
                </c:pt>
                <c:pt idx="27">
                  <c:v>61.4</c:v>
                </c:pt>
                <c:pt idx="28">
                  <c:v>62.3</c:v>
                </c:pt>
                <c:pt idx="29">
                  <c:v>63.1</c:v>
                </c:pt>
                <c:pt idx="30">
                  <c:v>64</c:v>
                </c:pt>
                <c:pt idx="31">
                  <c:v>64.900000000000006</c:v>
                </c:pt>
                <c:pt idx="32">
                  <c:v>65.7</c:v>
                </c:pt>
                <c:pt idx="33">
                  <c:v>66.599999999999994</c:v>
                </c:pt>
                <c:pt idx="34">
                  <c:v>67.400000000000006</c:v>
                </c:pt>
                <c:pt idx="35">
                  <c:v>68.3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1734-4D3C-AFDE-B14155F8A00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'Поликлиника №2'!$H$4:$H$219</c:f>
              <c:numCache>
                <c:formatCode>0.0_ ;\-0.0\ </c:formatCode>
                <c:ptCount val="216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 formatCode="General">
                  <c:v>12.4</c:v>
                </c:pt>
                <c:pt idx="124">
                  <c:v>11.2</c:v>
                </c:pt>
                <c:pt idx="125" formatCode="General">
                  <c:v>11.2</c:v>
                </c:pt>
                <c:pt idx="126">
                  <c:v>10</c:v>
                </c:pt>
                <c:pt idx="127">
                  <c:v>8.9</c:v>
                </c:pt>
                <c:pt idx="128">
                  <c:v>5.3</c:v>
                </c:pt>
                <c:pt idx="129">
                  <c:v>8.9</c:v>
                </c:pt>
                <c:pt idx="130">
                  <c:v>8</c:v>
                </c:pt>
                <c:pt idx="131">
                  <c:v>4.3</c:v>
                </c:pt>
                <c:pt idx="132">
                  <c:v>5.6</c:v>
                </c:pt>
                <c:pt idx="133">
                  <c:v>10.9</c:v>
                </c:pt>
                <c:pt idx="134" formatCode="General">
                  <c:v>10.9</c:v>
                </c:pt>
                <c:pt idx="135">
                  <c:v>10</c:v>
                </c:pt>
                <c:pt idx="136">
                  <c:v>6</c:v>
                </c:pt>
                <c:pt idx="137">
                  <c:v>2.2999999999999998</c:v>
                </c:pt>
                <c:pt idx="138">
                  <c:v>3.8</c:v>
                </c:pt>
                <c:pt idx="139">
                  <c:v>4.0999999999999996</c:v>
                </c:pt>
                <c:pt idx="140">
                  <c:v>2.9</c:v>
                </c:pt>
                <c:pt idx="141">
                  <c:v>5.2</c:v>
                </c:pt>
                <c:pt idx="142">
                  <c:v>4</c:v>
                </c:pt>
                <c:pt idx="143">
                  <c:v>4.0999999999999996</c:v>
                </c:pt>
                <c:pt idx="144">
                  <c:v>5.2</c:v>
                </c:pt>
                <c:pt idx="145">
                  <c:v>9.4</c:v>
                </c:pt>
                <c:pt idx="146">
                  <c:v>9.4</c:v>
                </c:pt>
                <c:pt idx="147">
                  <c:v>7</c:v>
                </c:pt>
                <c:pt idx="148">
                  <c:v>4.7</c:v>
                </c:pt>
                <c:pt idx="149">
                  <c:v>4.3</c:v>
                </c:pt>
                <c:pt idx="150">
                  <c:v>6.4</c:v>
                </c:pt>
                <c:pt idx="151">
                  <c:v>6.4</c:v>
                </c:pt>
                <c:pt idx="152">
                  <c:v>4.5999999999999996</c:v>
                </c:pt>
                <c:pt idx="153">
                  <c:v>2.5</c:v>
                </c:pt>
                <c:pt idx="154">
                  <c:v>2.7</c:v>
                </c:pt>
                <c:pt idx="155">
                  <c:v>2.2999999999999998</c:v>
                </c:pt>
                <c:pt idx="156">
                  <c:v>-0.5</c:v>
                </c:pt>
                <c:pt idx="157">
                  <c:v>0.2</c:v>
                </c:pt>
                <c:pt idx="158">
                  <c:v>-0.8</c:v>
                </c:pt>
                <c:pt idx="159">
                  <c:v>-1</c:v>
                </c:pt>
                <c:pt idx="160">
                  <c:v>0.5</c:v>
                </c:pt>
                <c:pt idx="161">
                  <c:v>5</c:v>
                </c:pt>
                <c:pt idx="162">
                  <c:v>4.5999999999999996</c:v>
                </c:pt>
                <c:pt idx="163">
                  <c:v>5.3</c:v>
                </c:pt>
                <c:pt idx="164">
                  <c:v>2.2000000000000002</c:v>
                </c:pt>
                <c:pt idx="165">
                  <c:v>-1.5</c:v>
                </c:pt>
                <c:pt idx="166">
                  <c:v>-0.2</c:v>
                </c:pt>
                <c:pt idx="167">
                  <c:v>0.6</c:v>
                </c:pt>
                <c:pt idx="168">
                  <c:v>-0.6</c:v>
                </c:pt>
                <c:pt idx="169">
                  <c:v>-0.1</c:v>
                </c:pt>
                <c:pt idx="170">
                  <c:v>3.7</c:v>
                </c:pt>
                <c:pt idx="171">
                  <c:v>7</c:v>
                </c:pt>
                <c:pt idx="172">
                  <c:v>3.9</c:v>
                </c:pt>
                <c:pt idx="173">
                  <c:v>3</c:v>
                </c:pt>
                <c:pt idx="174">
                  <c:v>2</c:v>
                </c:pt>
                <c:pt idx="175">
                  <c:v>4.2</c:v>
                </c:pt>
                <c:pt idx="176">
                  <c:v>-0.6</c:v>
                </c:pt>
                <c:pt idx="177">
                  <c:v>-0.8</c:v>
                </c:pt>
                <c:pt idx="178">
                  <c:v>-2.8</c:v>
                </c:pt>
                <c:pt idx="179">
                  <c:v>-4.0999999999999996</c:v>
                </c:pt>
                <c:pt idx="180">
                  <c:v>-0.1</c:v>
                </c:pt>
                <c:pt idx="181">
                  <c:v>-4.4000000000000004</c:v>
                </c:pt>
                <c:pt idx="182">
                  <c:v>-3</c:v>
                </c:pt>
                <c:pt idx="183">
                  <c:v>-0.2</c:v>
                </c:pt>
                <c:pt idx="184">
                  <c:v>0.6</c:v>
                </c:pt>
                <c:pt idx="185">
                  <c:v>1.5</c:v>
                </c:pt>
                <c:pt idx="186">
                  <c:v>0.4</c:v>
                </c:pt>
                <c:pt idx="187">
                  <c:v>1</c:v>
                </c:pt>
                <c:pt idx="188">
                  <c:v>-1.1000000000000001</c:v>
                </c:pt>
                <c:pt idx="189">
                  <c:v>-4.9000000000000004</c:v>
                </c:pt>
                <c:pt idx="190">
                  <c:v>-5.2</c:v>
                </c:pt>
                <c:pt idx="191">
                  <c:v>-3.8</c:v>
                </c:pt>
                <c:pt idx="192">
                  <c:v>-1.8</c:v>
                </c:pt>
                <c:pt idx="193">
                  <c:v>-2.4</c:v>
                </c:pt>
                <c:pt idx="194">
                  <c:v>-4</c:v>
                </c:pt>
                <c:pt idx="195">
                  <c:v>-3.5</c:v>
                </c:pt>
                <c:pt idx="196">
                  <c:v>-3</c:v>
                </c:pt>
                <c:pt idx="197">
                  <c:v>-7.2</c:v>
                </c:pt>
                <c:pt idx="198">
                  <c:v>-6.6</c:v>
                </c:pt>
                <c:pt idx="199">
                  <c:v>-3.3</c:v>
                </c:pt>
                <c:pt idx="200">
                  <c:v>-2.5</c:v>
                </c:pt>
                <c:pt idx="201">
                  <c:v>-2.8</c:v>
                </c:pt>
                <c:pt idx="202">
                  <c:v>-11.3</c:v>
                </c:pt>
                <c:pt idx="203">
                  <c:v>-13.4</c:v>
                </c:pt>
                <c:pt idx="204">
                  <c:v>0.9</c:v>
                </c:pt>
                <c:pt idx="205">
                  <c:v>0.3</c:v>
                </c:pt>
                <c:pt idx="206">
                  <c:v>-2.7</c:v>
                </c:pt>
                <c:pt idx="207">
                  <c:v>-4.3</c:v>
                </c:pt>
                <c:pt idx="208">
                  <c:v>-4.2</c:v>
                </c:pt>
                <c:pt idx="209">
                  <c:v>-2</c:v>
                </c:pt>
                <c:pt idx="210">
                  <c:v>0.4</c:v>
                </c:pt>
                <c:pt idx="211">
                  <c:v>1</c:v>
                </c:pt>
                <c:pt idx="212">
                  <c:v>-0.2</c:v>
                </c:pt>
                <c:pt idx="213">
                  <c:v>0</c:v>
                </c:pt>
                <c:pt idx="214">
                  <c:v>0.7</c:v>
                </c:pt>
                <c:pt idx="215">
                  <c:v>-1</c:v>
                </c:pt>
              </c:numCache>
            </c:numRef>
          </c:xVal>
          <c:yVal>
            <c:numRef>
              <c:f>'Поликлиника №2'!$I$4:$I$219</c:f>
              <c:numCache>
                <c:formatCode>General</c:formatCode>
                <c:ptCount val="216"/>
                <c:pt idx="0">
                  <c:v>77</c:v>
                </c:pt>
                <c:pt idx="1">
                  <c:v>84</c:v>
                </c:pt>
                <c:pt idx="2">
                  <c:v>86</c:v>
                </c:pt>
                <c:pt idx="3">
                  <c:v>86</c:v>
                </c:pt>
                <c:pt idx="4">
                  <c:v>83</c:v>
                </c:pt>
                <c:pt idx="5">
                  <c:v>82</c:v>
                </c:pt>
                <c:pt idx="6">
                  <c:v>86</c:v>
                </c:pt>
                <c:pt idx="7">
                  <c:v>72</c:v>
                </c:pt>
                <c:pt idx="8">
                  <c:v>63</c:v>
                </c:pt>
                <c:pt idx="9">
                  <c:v>62</c:v>
                </c:pt>
                <c:pt idx="10">
                  <c:v>68</c:v>
                </c:pt>
                <c:pt idx="11">
                  <c:v>77</c:v>
                </c:pt>
                <c:pt idx="12">
                  <c:v>82</c:v>
                </c:pt>
                <c:pt idx="13">
                  <c:v>72</c:v>
                </c:pt>
                <c:pt idx="14">
                  <c:v>56</c:v>
                </c:pt>
                <c:pt idx="15">
                  <c:v>60</c:v>
                </c:pt>
                <c:pt idx="16">
                  <c:v>71</c:v>
                </c:pt>
                <c:pt idx="17">
                  <c:v>67</c:v>
                </c:pt>
                <c:pt idx="18">
                  <c:v>62</c:v>
                </c:pt>
                <c:pt idx="19">
                  <c:v>70</c:v>
                </c:pt>
                <c:pt idx="20">
                  <c:v>71</c:v>
                </c:pt>
                <c:pt idx="21">
                  <c:v>61</c:v>
                </c:pt>
                <c:pt idx="22">
                  <c:v>56</c:v>
                </c:pt>
                <c:pt idx="23">
                  <c:v>52</c:v>
                </c:pt>
                <c:pt idx="24">
                  <c:v>53</c:v>
                </c:pt>
                <c:pt idx="25">
                  <c:v>55</c:v>
                </c:pt>
                <c:pt idx="26">
                  <c:v>56</c:v>
                </c:pt>
                <c:pt idx="27">
                  <c:v>56</c:v>
                </c:pt>
                <c:pt idx="28">
                  <c:v>54</c:v>
                </c:pt>
                <c:pt idx="29">
                  <c:v>52</c:v>
                </c:pt>
                <c:pt idx="30">
                  <c:v>53</c:v>
                </c:pt>
                <c:pt idx="31">
                  <c:v>52</c:v>
                </c:pt>
                <c:pt idx="32">
                  <c:v>57</c:v>
                </c:pt>
                <c:pt idx="33">
                  <c:v>55</c:v>
                </c:pt>
                <c:pt idx="34">
                  <c:v>54</c:v>
                </c:pt>
                <c:pt idx="35">
                  <c:v>56</c:v>
                </c:pt>
                <c:pt idx="36">
                  <c:v>58</c:v>
                </c:pt>
                <c:pt idx="37">
                  <c:v>66</c:v>
                </c:pt>
                <c:pt idx="38">
                  <c:v>75</c:v>
                </c:pt>
                <c:pt idx="39">
                  <c:v>74</c:v>
                </c:pt>
                <c:pt idx="40">
                  <c:v>71</c:v>
                </c:pt>
                <c:pt idx="41">
                  <c:v>62</c:v>
                </c:pt>
                <c:pt idx="42">
                  <c:v>59</c:v>
                </c:pt>
                <c:pt idx="43">
                  <c:v>70</c:v>
                </c:pt>
                <c:pt idx="44">
                  <c:v>67</c:v>
                </c:pt>
                <c:pt idx="45">
                  <c:v>66</c:v>
                </c:pt>
                <c:pt idx="46">
                  <c:v>62</c:v>
                </c:pt>
                <c:pt idx="47">
                  <c:v>54</c:v>
                </c:pt>
                <c:pt idx="48">
                  <c:v>59</c:v>
                </c:pt>
                <c:pt idx="49">
                  <c:v>67</c:v>
                </c:pt>
                <c:pt idx="50">
                  <c:v>65</c:v>
                </c:pt>
                <c:pt idx="51">
                  <c:v>60</c:v>
                </c:pt>
                <c:pt idx="52">
                  <c:v>66</c:v>
                </c:pt>
                <c:pt idx="53">
                  <c:v>60</c:v>
                </c:pt>
                <c:pt idx="54">
                  <c:v>54</c:v>
                </c:pt>
                <c:pt idx="55">
                  <c:v>54</c:v>
                </c:pt>
                <c:pt idx="56">
                  <c:v>53</c:v>
                </c:pt>
                <c:pt idx="57">
                  <c:v>52</c:v>
                </c:pt>
                <c:pt idx="58">
                  <c:v>50</c:v>
                </c:pt>
                <c:pt idx="59">
                  <c:v>49</c:v>
                </c:pt>
                <c:pt idx="60">
                  <c:v>47</c:v>
                </c:pt>
                <c:pt idx="61">
                  <c:v>51</c:v>
                </c:pt>
                <c:pt idx="62">
                  <c:v>52</c:v>
                </c:pt>
                <c:pt idx="63">
                  <c:v>53</c:v>
                </c:pt>
                <c:pt idx="64">
                  <c:v>58</c:v>
                </c:pt>
                <c:pt idx="65">
                  <c:v>59</c:v>
                </c:pt>
                <c:pt idx="66">
                  <c:v>58</c:v>
                </c:pt>
                <c:pt idx="67">
                  <c:v>55</c:v>
                </c:pt>
                <c:pt idx="68">
                  <c:v>56</c:v>
                </c:pt>
                <c:pt idx="69">
                  <c:v>57</c:v>
                </c:pt>
                <c:pt idx="70">
                  <c:v>52</c:v>
                </c:pt>
                <c:pt idx="71">
                  <c:v>54</c:v>
                </c:pt>
                <c:pt idx="72">
                  <c:v>53</c:v>
                </c:pt>
                <c:pt idx="73">
                  <c:v>52</c:v>
                </c:pt>
                <c:pt idx="74">
                  <c:v>49</c:v>
                </c:pt>
                <c:pt idx="75">
                  <c:v>47</c:v>
                </c:pt>
                <c:pt idx="76">
                  <c:v>46</c:v>
                </c:pt>
                <c:pt idx="77">
                  <c:v>49</c:v>
                </c:pt>
                <c:pt idx="78">
                  <c:v>49</c:v>
                </c:pt>
                <c:pt idx="79">
                  <c:v>48</c:v>
                </c:pt>
                <c:pt idx="80">
                  <c:v>47</c:v>
                </c:pt>
                <c:pt idx="81">
                  <c:v>43</c:v>
                </c:pt>
                <c:pt idx="82">
                  <c:v>48</c:v>
                </c:pt>
                <c:pt idx="83">
                  <c:v>48</c:v>
                </c:pt>
                <c:pt idx="84">
                  <c:v>47</c:v>
                </c:pt>
                <c:pt idx="85">
                  <c:v>48</c:v>
                </c:pt>
                <c:pt idx="86">
                  <c:v>47</c:v>
                </c:pt>
                <c:pt idx="87">
                  <c:v>43</c:v>
                </c:pt>
                <c:pt idx="88">
                  <c:v>42</c:v>
                </c:pt>
                <c:pt idx="89">
                  <c:v>43</c:v>
                </c:pt>
                <c:pt idx="90">
                  <c:v>39</c:v>
                </c:pt>
                <c:pt idx="91">
                  <c:v>38</c:v>
                </c:pt>
                <c:pt idx="92">
                  <c:v>40</c:v>
                </c:pt>
                <c:pt idx="93">
                  <c:v>43</c:v>
                </c:pt>
                <c:pt idx="94">
                  <c:v>52</c:v>
                </c:pt>
                <c:pt idx="95">
                  <c:v>50</c:v>
                </c:pt>
                <c:pt idx="96">
                  <c:v>42</c:v>
                </c:pt>
                <c:pt idx="97">
                  <c:v>40</c:v>
                </c:pt>
                <c:pt idx="98">
                  <c:v>40</c:v>
                </c:pt>
                <c:pt idx="99">
                  <c:v>39</c:v>
                </c:pt>
                <c:pt idx="100">
                  <c:v>40</c:v>
                </c:pt>
                <c:pt idx="101">
                  <c:v>40</c:v>
                </c:pt>
                <c:pt idx="102">
                  <c:v>42</c:v>
                </c:pt>
                <c:pt idx="103">
                  <c:v>41</c:v>
                </c:pt>
                <c:pt idx="104">
                  <c:v>41</c:v>
                </c:pt>
                <c:pt idx="105">
                  <c:v>44</c:v>
                </c:pt>
                <c:pt idx="106">
                  <c:v>41</c:v>
                </c:pt>
                <c:pt idx="107">
                  <c:v>41</c:v>
                </c:pt>
                <c:pt idx="108">
                  <c:v>42</c:v>
                </c:pt>
                <c:pt idx="109">
                  <c:v>46</c:v>
                </c:pt>
                <c:pt idx="110">
                  <c:v>42</c:v>
                </c:pt>
                <c:pt idx="111">
                  <c:v>39</c:v>
                </c:pt>
                <c:pt idx="112">
                  <c:v>41</c:v>
                </c:pt>
                <c:pt idx="113">
                  <c:v>43</c:v>
                </c:pt>
                <c:pt idx="114">
                  <c:v>40</c:v>
                </c:pt>
                <c:pt idx="115">
                  <c:v>40</c:v>
                </c:pt>
                <c:pt idx="116">
                  <c:v>41</c:v>
                </c:pt>
                <c:pt idx="117">
                  <c:v>41</c:v>
                </c:pt>
                <c:pt idx="118">
                  <c:v>41</c:v>
                </c:pt>
                <c:pt idx="119">
                  <c:v>40</c:v>
                </c:pt>
                <c:pt idx="120">
                  <c:v>39</c:v>
                </c:pt>
                <c:pt idx="129">
                  <c:v>40</c:v>
                </c:pt>
                <c:pt idx="130">
                  <c:v>43</c:v>
                </c:pt>
                <c:pt idx="131">
                  <c:v>45</c:v>
                </c:pt>
                <c:pt idx="132">
                  <c:v>41</c:v>
                </c:pt>
                <c:pt idx="133">
                  <c:v>40</c:v>
                </c:pt>
                <c:pt idx="135">
                  <c:v>40</c:v>
                </c:pt>
                <c:pt idx="136">
                  <c:v>45</c:v>
                </c:pt>
                <c:pt idx="137">
                  <c:v>50</c:v>
                </c:pt>
                <c:pt idx="138">
                  <c:v>43</c:v>
                </c:pt>
                <c:pt idx="139">
                  <c:v>49</c:v>
                </c:pt>
                <c:pt idx="140">
                  <c:v>44</c:v>
                </c:pt>
                <c:pt idx="141">
                  <c:v>45</c:v>
                </c:pt>
                <c:pt idx="142">
                  <c:v>47</c:v>
                </c:pt>
                <c:pt idx="143">
                  <c:v>46</c:v>
                </c:pt>
                <c:pt idx="144">
                  <c:v>41</c:v>
                </c:pt>
                <c:pt idx="145">
                  <c:v>39</c:v>
                </c:pt>
                <c:pt idx="146">
                  <c:v>41</c:v>
                </c:pt>
                <c:pt idx="147">
                  <c:v>42</c:v>
                </c:pt>
                <c:pt idx="148">
                  <c:v>47</c:v>
                </c:pt>
                <c:pt idx="149">
                  <c:v>42</c:v>
                </c:pt>
                <c:pt idx="150">
                  <c:v>42</c:v>
                </c:pt>
                <c:pt idx="151">
                  <c:v>42</c:v>
                </c:pt>
                <c:pt idx="152">
                  <c:v>49</c:v>
                </c:pt>
                <c:pt idx="153">
                  <c:v>44</c:v>
                </c:pt>
                <c:pt idx="154">
                  <c:v>49</c:v>
                </c:pt>
                <c:pt idx="155">
                  <c:v>49</c:v>
                </c:pt>
                <c:pt idx="156">
                  <c:v>54</c:v>
                </c:pt>
                <c:pt idx="157">
                  <c:v>51</c:v>
                </c:pt>
                <c:pt idx="158">
                  <c:v>53</c:v>
                </c:pt>
                <c:pt idx="159">
                  <c:v>53</c:v>
                </c:pt>
                <c:pt idx="160">
                  <c:v>47</c:v>
                </c:pt>
                <c:pt idx="161">
                  <c:v>44</c:v>
                </c:pt>
                <c:pt idx="162">
                  <c:v>46</c:v>
                </c:pt>
                <c:pt idx="163">
                  <c:v>44</c:v>
                </c:pt>
                <c:pt idx="164">
                  <c:v>49</c:v>
                </c:pt>
                <c:pt idx="165">
                  <c:v>53</c:v>
                </c:pt>
                <c:pt idx="166">
                  <c:v>51</c:v>
                </c:pt>
                <c:pt idx="167">
                  <c:v>52</c:v>
                </c:pt>
                <c:pt idx="168">
                  <c:v>53</c:v>
                </c:pt>
                <c:pt idx="169">
                  <c:v>51</c:v>
                </c:pt>
                <c:pt idx="170">
                  <c:v>44</c:v>
                </c:pt>
                <c:pt idx="171">
                  <c:v>44</c:v>
                </c:pt>
                <c:pt idx="172">
                  <c:v>47</c:v>
                </c:pt>
                <c:pt idx="173">
                  <c:v>48</c:v>
                </c:pt>
                <c:pt idx="174">
                  <c:v>45</c:v>
                </c:pt>
                <c:pt idx="175">
                  <c:v>51</c:v>
                </c:pt>
                <c:pt idx="176">
                  <c:v>53</c:v>
                </c:pt>
                <c:pt idx="177">
                  <c:v>54</c:v>
                </c:pt>
                <c:pt idx="178">
                  <c:v>56</c:v>
                </c:pt>
                <c:pt idx="179">
                  <c:v>55</c:v>
                </c:pt>
                <c:pt idx="180">
                  <c:v>55</c:v>
                </c:pt>
                <c:pt idx="181">
                  <c:v>58</c:v>
                </c:pt>
                <c:pt idx="182">
                  <c:v>54</c:v>
                </c:pt>
                <c:pt idx="183">
                  <c:v>52</c:v>
                </c:pt>
                <c:pt idx="184">
                  <c:v>51</c:v>
                </c:pt>
                <c:pt idx="185">
                  <c:v>50</c:v>
                </c:pt>
                <c:pt idx="186">
                  <c:v>52</c:v>
                </c:pt>
                <c:pt idx="187">
                  <c:v>51</c:v>
                </c:pt>
                <c:pt idx="188">
                  <c:v>56</c:v>
                </c:pt>
                <c:pt idx="189">
                  <c:v>59</c:v>
                </c:pt>
                <c:pt idx="190">
                  <c:v>58</c:v>
                </c:pt>
                <c:pt idx="191">
                  <c:v>55</c:v>
                </c:pt>
                <c:pt idx="192">
                  <c:v>54</c:v>
                </c:pt>
                <c:pt idx="193">
                  <c:v>55</c:v>
                </c:pt>
                <c:pt idx="194">
                  <c:v>58</c:v>
                </c:pt>
                <c:pt idx="195">
                  <c:v>55</c:v>
                </c:pt>
                <c:pt idx="196">
                  <c:v>60</c:v>
                </c:pt>
                <c:pt idx="197">
                  <c:v>63</c:v>
                </c:pt>
                <c:pt idx="198">
                  <c:v>58</c:v>
                </c:pt>
                <c:pt idx="199">
                  <c:v>56</c:v>
                </c:pt>
                <c:pt idx="200">
                  <c:v>55</c:v>
                </c:pt>
                <c:pt idx="201">
                  <c:v>62</c:v>
                </c:pt>
                <c:pt idx="202">
                  <c:v>72</c:v>
                </c:pt>
                <c:pt idx="203">
                  <c:v>61</c:v>
                </c:pt>
                <c:pt idx="204">
                  <c:v>50</c:v>
                </c:pt>
                <c:pt idx="205">
                  <c:v>56</c:v>
                </c:pt>
                <c:pt idx="206">
                  <c:v>56</c:v>
                </c:pt>
                <c:pt idx="207">
                  <c:v>57</c:v>
                </c:pt>
                <c:pt idx="208">
                  <c:v>57</c:v>
                </c:pt>
                <c:pt idx="209">
                  <c:v>54</c:v>
                </c:pt>
                <c:pt idx="210">
                  <c:v>51</c:v>
                </c:pt>
                <c:pt idx="211">
                  <c:v>51</c:v>
                </c:pt>
                <c:pt idx="212">
                  <c:v>52</c:v>
                </c:pt>
                <c:pt idx="213">
                  <c:v>52</c:v>
                </c:pt>
                <c:pt idx="214">
                  <c:v>53</c:v>
                </c:pt>
                <c:pt idx="215">
                  <c:v>55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734-4D3C-AFDE-B14155F8A00A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'Поликлиника №2'!$H$4:$H$219</c:f>
              <c:numCache>
                <c:formatCode>0.0_ ;\-0.0\ </c:formatCode>
                <c:ptCount val="216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 formatCode="General">
                  <c:v>12.4</c:v>
                </c:pt>
                <c:pt idx="124">
                  <c:v>11.2</c:v>
                </c:pt>
                <c:pt idx="125" formatCode="General">
                  <c:v>11.2</c:v>
                </c:pt>
                <c:pt idx="126">
                  <c:v>10</c:v>
                </c:pt>
                <c:pt idx="127">
                  <c:v>8.9</c:v>
                </c:pt>
                <c:pt idx="128">
                  <c:v>5.3</c:v>
                </c:pt>
                <c:pt idx="129">
                  <c:v>8.9</c:v>
                </c:pt>
                <c:pt idx="130">
                  <c:v>8</c:v>
                </c:pt>
                <c:pt idx="131">
                  <c:v>4.3</c:v>
                </c:pt>
                <c:pt idx="132">
                  <c:v>5.6</c:v>
                </c:pt>
                <c:pt idx="133">
                  <c:v>10.9</c:v>
                </c:pt>
                <c:pt idx="134" formatCode="General">
                  <c:v>10.9</c:v>
                </c:pt>
                <c:pt idx="135">
                  <c:v>10</c:v>
                </c:pt>
                <c:pt idx="136">
                  <c:v>6</c:v>
                </c:pt>
                <c:pt idx="137">
                  <c:v>2.2999999999999998</c:v>
                </c:pt>
                <c:pt idx="138">
                  <c:v>3.8</c:v>
                </c:pt>
                <c:pt idx="139">
                  <c:v>4.0999999999999996</c:v>
                </c:pt>
                <c:pt idx="140">
                  <c:v>2.9</c:v>
                </c:pt>
                <c:pt idx="141">
                  <c:v>5.2</c:v>
                </c:pt>
                <c:pt idx="142">
                  <c:v>4</c:v>
                </c:pt>
                <c:pt idx="143">
                  <c:v>4.0999999999999996</c:v>
                </c:pt>
                <c:pt idx="144">
                  <c:v>5.2</c:v>
                </c:pt>
                <c:pt idx="145">
                  <c:v>9.4</c:v>
                </c:pt>
                <c:pt idx="146">
                  <c:v>9.4</c:v>
                </c:pt>
                <c:pt idx="147">
                  <c:v>7</c:v>
                </c:pt>
                <c:pt idx="148">
                  <c:v>4.7</c:v>
                </c:pt>
                <c:pt idx="149">
                  <c:v>4.3</c:v>
                </c:pt>
                <c:pt idx="150">
                  <c:v>6.4</c:v>
                </c:pt>
                <c:pt idx="151">
                  <c:v>6.4</c:v>
                </c:pt>
                <c:pt idx="152">
                  <c:v>4.5999999999999996</c:v>
                </c:pt>
                <c:pt idx="153">
                  <c:v>2.5</c:v>
                </c:pt>
                <c:pt idx="154">
                  <c:v>2.7</c:v>
                </c:pt>
                <c:pt idx="155">
                  <c:v>2.2999999999999998</c:v>
                </c:pt>
                <c:pt idx="156">
                  <c:v>-0.5</c:v>
                </c:pt>
                <c:pt idx="157">
                  <c:v>0.2</c:v>
                </c:pt>
                <c:pt idx="158">
                  <c:v>-0.8</c:v>
                </c:pt>
                <c:pt idx="159">
                  <c:v>-1</c:v>
                </c:pt>
                <c:pt idx="160">
                  <c:v>0.5</c:v>
                </c:pt>
                <c:pt idx="161">
                  <c:v>5</c:v>
                </c:pt>
                <c:pt idx="162">
                  <c:v>4.5999999999999996</c:v>
                </c:pt>
                <c:pt idx="163">
                  <c:v>5.3</c:v>
                </c:pt>
                <c:pt idx="164">
                  <c:v>2.2000000000000002</c:v>
                </c:pt>
                <c:pt idx="165">
                  <c:v>-1.5</c:v>
                </c:pt>
                <c:pt idx="166">
                  <c:v>-0.2</c:v>
                </c:pt>
                <c:pt idx="167">
                  <c:v>0.6</c:v>
                </c:pt>
                <c:pt idx="168">
                  <c:v>-0.6</c:v>
                </c:pt>
                <c:pt idx="169">
                  <c:v>-0.1</c:v>
                </c:pt>
                <c:pt idx="170">
                  <c:v>3.7</c:v>
                </c:pt>
                <c:pt idx="171">
                  <c:v>7</c:v>
                </c:pt>
                <c:pt idx="172">
                  <c:v>3.9</c:v>
                </c:pt>
                <c:pt idx="173">
                  <c:v>3</c:v>
                </c:pt>
                <c:pt idx="174">
                  <c:v>2</c:v>
                </c:pt>
                <c:pt idx="175">
                  <c:v>4.2</c:v>
                </c:pt>
                <c:pt idx="176">
                  <c:v>-0.6</c:v>
                </c:pt>
                <c:pt idx="177">
                  <c:v>-0.8</c:v>
                </c:pt>
                <c:pt idx="178">
                  <c:v>-2.8</c:v>
                </c:pt>
                <c:pt idx="179">
                  <c:v>-4.0999999999999996</c:v>
                </c:pt>
                <c:pt idx="180">
                  <c:v>-0.1</c:v>
                </c:pt>
                <c:pt idx="181">
                  <c:v>-4.4000000000000004</c:v>
                </c:pt>
                <c:pt idx="182">
                  <c:v>-3</c:v>
                </c:pt>
                <c:pt idx="183">
                  <c:v>-0.2</c:v>
                </c:pt>
                <c:pt idx="184">
                  <c:v>0.6</c:v>
                </c:pt>
                <c:pt idx="185">
                  <c:v>1.5</c:v>
                </c:pt>
                <c:pt idx="186">
                  <c:v>0.4</c:v>
                </c:pt>
                <c:pt idx="187">
                  <c:v>1</c:v>
                </c:pt>
                <c:pt idx="188">
                  <c:v>-1.1000000000000001</c:v>
                </c:pt>
                <c:pt idx="189">
                  <c:v>-4.9000000000000004</c:v>
                </c:pt>
                <c:pt idx="190">
                  <c:v>-5.2</c:v>
                </c:pt>
                <c:pt idx="191">
                  <c:v>-3.8</c:v>
                </c:pt>
                <c:pt idx="192">
                  <c:v>-1.8</c:v>
                </c:pt>
                <c:pt idx="193">
                  <c:v>-2.4</c:v>
                </c:pt>
                <c:pt idx="194">
                  <c:v>-4</c:v>
                </c:pt>
                <c:pt idx="195">
                  <c:v>-3.5</c:v>
                </c:pt>
                <c:pt idx="196">
                  <c:v>-3</c:v>
                </c:pt>
                <c:pt idx="197">
                  <c:v>-7.2</c:v>
                </c:pt>
                <c:pt idx="198">
                  <c:v>-6.6</c:v>
                </c:pt>
                <c:pt idx="199">
                  <c:v>-3.3</c:v>
                </c:pt>
                <c:pt idx="200">
                  <c:v>-2.5</c:v>
                </c:pt>
                <c:pt idx="201">
                  <c:v>-2.8</c:v>
                </c:pt>
                <c:pt idx="202">
                  <c:v>-11.3</c:v>
                </c:pt>
                <c:pt idx="203">
                  <c:v>-13.4</c:v>
                </c:pt>
                <c:pt idx="204">
                  <c:v>0.9</c:v>
                </c:pt>
                <c:pt idx="205">
                  <c:v>0.3</c:v>
                </c:pt>
                <c:pt idx="206">
                  <c:v>-2.7</c:v>
                </c:pt>
                <c:pt idx="207">
                  <c:v>-4.3</c:v>
                </c:pt>
                <c:pt idx="208">
                  <c:v>-4.2</c:v>
                </c:pt>
                <c:pt idx="209">
                  <c:v>-2</c:v>
                </c:pt>
                <c:pt idx="210">
                  <c:v>0.4</c:v>
                </c:pt>
                <c:pt idx="211">
                  <c:v>1</c:v>
                </c:pt>
                <c:pt idx="212">
                  <c:v>-0.2</c:v>
                </c:pt>
                <c:pt idx="213">
                  <c:v>0</c:v>
                </c:pt>
                <c:pt idx="214">
                  <c:v>0.7</c:v>
                </c:pt>
                <c:pt idx="215">
                  <c:v>-1</c:v>
                </c:pt>
              </c:numCache>
            </c:numRef>
          </c:xVal>
          <c:yVal>
            <c:numRef>
              <c:f>'Поликлиника №2'!$J$4:$J$219</c:f>
              <c:numCache>
                <c:formatCode>General</c:formatCode>
                <c:ptCount val="216"/>
                <c:pt idx="0">
                  <c:v>69</c:v>
                </c:pt>
                <c:pt idx="1">
                  <c:v>74</c:v>
                </c:pt>
                <c:pt idx="2">
                  <c:v>77</c:v>
                </c:pt>
                <c:pt idx="3">
                  <c:v>76</c:v>
                </c:pt>
                <c:pt idx="4">
                  <c:v>74</c:v>
                </c:pt>
                <c:pt idx="5">
                  <c:v>73</c:v>
                </c:pt>
                <c:pt idx="6">
                  <c:v>77</c:v>
                </c:pt>
                <c:pt idx="7">
                  <c:v>65</c:v>
                </c:pt>
                <c:pt idx="8">
                  <c:v>56</c:v>
                </c:pt>
                <c:pt idx="9">
                  <c:v>56</c:v>
                </c:pt>
                <c:pt idx="10">
                  <c:v>61</c:v>
                </c:pt>
                <c:pt idx="11">
                  <c:v>68</c:v>
                </c:pt>
                <c:pt idx="12">
                  <c:v>72</c:v>
                </c:pt>
                <c:pt idx="13">
                  <c:v>66</c:v>
                </c:pt>
                <c:pt idx="14">
                  <c:v>52</c:v>
                </c:pt>
                <c:pt idx="15">
                  <c:v>54</c:v>
                </c:pt>
                <c:pt idx="16">
                  <c:v>64</c:v>
                </c:pt>
                <c:pt idx="17">
                  <c:v>60</c:v>
                </c:pt>
                <c:pt idx="18">
                  <c:v>57</c:v>
                </c:pt>
                <c:pt idx="19">
                  <c:v>63</c:v>
                </c:pt>
                <c:pt idx="20">
                  <c:v>64</c:v>
                </c:pt>
                <c:pt idx="21">
                  <c:v>55</c:v>
                </c:pt>
                <c:pt idx="22">
                  <c:v>52</c:v>
                </c:pt>
                <c:pt idx="23">
                  <c:v>48</c:v>
                </c:pt>
                <c:pt idx="24">
                  <c:v>48</c:v>
                </c:pt>
                <c:pt idx="25">
                  <c:v>50</c:v>
                </c:pt>
                <c:pt idx="26">
                  <c:v>51</c:v>
                </c:pt>
                <c:pt idx="27">
                  <c:v>51</c:v>
                </c:pt>
                <c:pt idx="28">
                  <c:v>50</c:v>
                </c:pt>
                <c:pt idx="29">
                  <c:v>48</c:v>
                </c:pt>
                <c:pt idx="30">
                  <c:v>49</c:v>
                </c:pt>
                <c:pt idx="31">
                  <c:v>48</c:v>
                </c:pt>
                <c:pt idx="32">
                  <c:v>53</c:v>
                </c:pt>
                <c:pt idx="33">
                  <c:v>51</c:v>
                </c:pt>
                <c:pt idx="34">
                  <c:v>49</c:v>
                </c:pt>
                <c:pt idx="35">
                  <c:v>51</c:v>
                </c:pt>
                <c:pt idx="36">
                  <c:v>53</c:v>
                </c:pt>
                <c:pt idx="37">
                  <c:v>60</c:v>
                </c:pt>
                <c:pt idx="38">
                  <c:v>66</c:v>
                </c:pt>
                <c:pt idx="39">
                  <c:v>66</c:v>
                </c:pt>
                <c:pt idx="40">
                  <c:v>64</c:v>
                </c:pt>
                <c:pt idx="41">
                  <c:v>56</c:v>
                </c:pt>
                <c:pt idx="42">
                  <c:v>54</c:v>
                </c:pt>
                <c:pt idx="43">
                  <c:v>61</c:v>
                </c:pt>
                <c:pt idx="44">
                  <c:v>60</c:v>
                </c:pt>
                <c:pt idx="45">
                  <c:v>59</c:v>
                </c:pt>
                <c:pt idx="46">
                  <c:v>56</c:v>
                </c:pt>
                <c:pt idx="47">
                  <c:v>50</c:v>
                </c:pt>
                <c:pt idx="48">
                  <c:v>54</c:v>
                </c:pt>
                <c:pt idx="49">
                  <c:v>60</c:v>
                </c:pt>
                <c:pt idx="50">
                  <c:v>58</c:v>
                </c:pt>
                <c:pt idx="51">
                  <c:v>55</c:v>
                </c:pt>
                <c:pt idx="52">
                  <c:v>60</c:v>
                </c:pt>
                <c:pt idx="53">
                  <c:v>54</c:v>
                </c:pt>
                <c:pt idx="54">
                  <c:v>49</c:v>
                </c:pt>
                <c:pt idx="55">
                  <c:v>49</c:v>
                </c:pt>
                <c:pt idx="56">
                  <c:v>49</c:v>
                </c:pt>
                <c:pt idx="57">
                  <c:v>47</c:v>
                </c:pt>
                <c:pt idx="58">
                  <c:v>46</c:v>
                </c:pt>
                <c:pt idx="59">
                  <c:v>45</c:v>
                </c:pt>
                <c:pt idx="60">
                  <c:v>43</c:v>
                </c:pt>
                <c:pt idx="61">
                  <c:v>46</c:v>
                </c:pt>
                <c:pt idx="62">
                  <c:v>47</c:v>
                </c:pt>
                <c:pt idx="63">
                  <c:v>48</c:v>
                </c:pt>
                <c:pt idx="64">
                  <c:v>53</c:v>
                </c:pt>
                <c:pt idx="65">
                  <c:v>54</c:v>
                </c:pt>
                <c:pt idx="66">
                  <c:v>53</c:v>
                </c:pt>
                <c:pt idx="67">
                  <c:v>51</c:v>
                </c:pt>
                <c:pt idx="68">
                  <c:v>52</c:v>
                </c:pt>
                <c:pt idx="69">
                  <c:v>53</c:v>
                </c:pt>
                <c:pt idx="70">
                  <c:v>48</c:v>
                </c:pt>
                <c:pt idx="71">
                  <c:v>49</c:v>
                </c:pt>
                <c:pt idx="72">
                  <c:v>48</c:v>
                </c:pt>
                <c:pt idx="73">
                  <c:v>47</c:v>
                </c:pt>
                <c:pt idx="74">
                  <c:v>45</c:v>
                </c:pt>
                <c:pt idx="75">
                  <c:v>44</c:v>
                </c:pt>
                <c:pt idx="76">
                  <c:v>43</c:v>
                </c:pt>
                <c:pt idx="77">
                  <c:v>45</c:v>
                </c:pt>
                <c:pt idx="78">
                  <c:v>45</c:v>
                </c:pt>
                <c:pt idx="79">
                  <c:v>44</c:v>
                </c:pt>
                <c:pt idx="80">
                  <c:v>43</c:v>
                </c:pt>
                <c:pt idx="81">
                  <c:v>40</c:v>
                </c:pt>
                <c:pt idx="82">
                  <c:v>44</c:v>
                </c:pt>
                <c:pt idx="83">
                  <c:v>44</c:v>
                </c:pt>
                <c:pt idx="84">
                  <c:v>44</c:v>
                </c:pt>
                <c:pt idx="85">
                  <c:v>43</c:v>
                </c:pt>
                <c:pt idx="86">
                  <c:v>43</c:v>
                </c:pt>
                <c:pt idx="87">
                  <c:v>40</c:v>
                </c:pt>
                <c:pt idx="88">
                  <c:v>40</c:v>
                </c:pt>
                <c:pt idx="89">
                  <c:v>40</c:v>
                </c:pt>
                <c:pt idx="90">
                  <c:v>37</c:v>
                </c:pt>
                <c:pt idx="91">
                  <c:v>36</c:v>
                </c:pt>
                <c:pt idx="92">
                  <c:v>38</c:v>
                </c:pt>
                <c:pt idx="93">
                  <c:v>40</c:v>
                </c:pt>
                <c:pt idx="94">
                  <c:v>48</c:v>
                </c:pt>
                <c:pt idx="95">
                  <c:v>46</c:v>
                </c:pt>
                <c:pt idx="96">
                  <c:v>40</c:v>
                </c:pt>
                <c:pt idx="97">
                  <c:v>37</c:v>
                </c:pt>
                <c:pt idx="98">
                  <c:v>37</c:v>
                </c:pt>
                <c:pt idx="99">
                  <c:v>37</c:v>
                </c:pt>
                <c:pt idx="100">
                  <c:v>37</c:v>
                </c:pt>
                <c:pt idx="101">
                  <c:v>38</c:v>
                </c:pt>
                <c:pt idx="102">
                  <c:v>39</c:v>
                </c:pt>
                <c:pt idx="103">
                  <c:v>40</c:v>
                </c:pt>
                <c:pt idx="104">
                  <c:v>40</c:v>
                </c:pt>
                <c:pt idx="105">
                  <c:v>41</c:v>
                </c:pt>
                <c:pt idx="106">
                  <c:v>38</c:v>
                </c:pt>
                <c:pt idx="107">
                  <c:v>38</c:v>
                </c:pt>
                <c:pt idx="108">
                  <c:v>39</c:v>
                </c:pt>
                <c:pt idx="109">
                  <c:v>43</c:v>
                </c:pt>
                <c:pt idx="110">
                  <c:v>39</c:v>
                </c:pt>
                <c:pt idx="111">
                  <c:v>37</c:v>
                </c:pt>
                <c:pt idx="112">
                  <c:v>39</c:v>
                </c:pt>
                <c:pt idx="113">
                  <c:v>41</c:v>
                </c:pt>
                <c:pt idx="114">
                  <c:v>38</c:v>
                </c:pt>
                <c:pt idx="115">
                  <c:v>38</c:v>
                </c:pt>
                <c:pt idx="116">
                  <c:v>38</c:v>
                </c:pt>
                <c:pt idx="117">
                  <c:v>38</c:v>
                </c:pt>
                <c:pt idx="118">
                  <c:v>38</c:v>
                </c:pt>
                <c:pt idx="119">
                  <c:v>38</c:v>
                </c:pt>
                <c:pt idx="120">
                  <c:v>37</c:v>
                </c:pt>
                <c:pt idx="129">
                  <c:v>37</c:v>
                </c:pt>
                <c:pt idx="130">
                  <c:v>40</c:v>
                </c:pt>
                <c:pt idx="131">
                  <c:v>41</c:v>
                </c:pt>
                <c:pt idx="132">
                  <c:v>38</c:v>
                </c:pt>
                <c:pt idx="133">
                  <c:v>38</c:v>
                </c:pt>
                <c:pt idx="135">
                  <c:v>38</c:v>
                </c:pt>
                <c:pt idx="136">
                  <c:v>41</c:v>
                </c:pt>
                <c:pt idx="137">
                  <c:v>46</c:v>
                </c:pt>
                <c:pt idx="138">
                  <c:v>40</c:v>
                </c:pt>
                <c:pt idx="139">
                  <c:v>45</c:v>
                </c:pt>
                <c:pt idx="140">
                  <c:v>40</c:v>
                </c:pt>
                <c:pt idx="141">
                  <c:v>41</c:v>
                </c:pt>
                <c:pt idx="142">
                  <c:v>43</c:v>
                </c:pt>
                <c:pt idx="143">
                  <c:v>42</c:v>
                </c:pt>
                <c:pt idx="144">
                  <c:v>38</c:v>
                </c:pt>
                <c:pt idx="145">
                  <c:v>37</c:v>
                </c:pt>
                <c:pt idx="146">
                  <c:v>38</c:v>
                </c:pt>
                <c:pt idx="147">
                  <c:v>39</c:v>
                </c:pt>
                <c:pt idx="148">
                  <c:v>43</c:v>
                </c:pt>
                <c:pt idx="149">
                  <c:v>39</c:v>
                </c:pt>
                <c:pt idx="150">
                  <c:v>40</c:v>
                </c:pt>
                <c:pt idx="151">
                  <c:v>40</c:v>
                </c:pt>
                <c:pt idx="152">
                  <c:v>45</c:v>
                </c:pt>
                <c:pt idx="153">
                  <c:v>42</c:v>
                </c:pt>
                <c:pt idx="154">
                  <c:v>45</c:v>
                </c:pt>
                <c:pt idx="155">
                  <c:v>46</c:v>
                </c:pt>
                <c:pt idx="156">
                  <c:v>49</c:v>
                </c:pt>
                <c:pt idx="157">
                  <c:v>47</c:v>
                </c:pt>
                <c:pt idx="158">
                  <c:v>49</c:v>
                </c:pt>
                <c:pt idx="159">
                  <c:v>49</c:v>
                </c:pt>
                <c:pt idx="160">
                  <c:v>44</c:v>
                </c:pt>
                <c:pt idx="161">
                  <c:v>41</c:v>
                </c:pt>
                <c:pt idx="162">
                  <c:v>43</c:v>
                </c:pt>
                <c:pt idx="163">
                  <c:v>41</c:v>
                </c:pt>
                <c:pt idx="164">
                  <c:v>45</c:v>
                </c:pt>
                <c:pt idx="165">
                  <c:v>47</c:v>
                </c:pt>
                <c:pt idx="166">
                  <c:v>47</c:v>
                </c:pt>
                <c:pt idx="167">
                  <c:v>48</c:v>
                </c:pt>
                <c:pt idx="168">
                  <c:v>49</c:v>
                </c:pt>
                <c:pt idx="169">
                  <c:v>47</c:v>
                </c:pt>
                <c:pt idx="170">
                  <c:v>41</c:v>
                </c:pt>
                <c:pt idx="171">
                  <c:v>41</c:v>
                </c:pt>
                <c:pt idx="172">
                  <c:v>44</c:v>
                </c:pt>
                <c:pt idx="173">
                  <c:v>45</c:v>
                </c:pt>
                <c:pt idx="174">
                  <c:v>43</c:v>
                </c:pt>
                <c:pt idx="175">
                  <c:v>46</c:v>
                </c:pt>
                <c:pt idx="176">
                  <c:v>49</c:v>
                </c:pt>
                <c:pt idx="177">
                  <c:v>50</c:v>
                </c:pt>
                <c:pt idx="178">
                  <c:v>51</c:v>
                </c:pt>
                <c:pt idx="179">
                  <c:v>50</c:v>
                </c:pt>
                <c:pt idx="180">
                  <c:v>50</c:v>
                </c:pt>
                <c:pt idx="181">
                  <c:v>52</c:v>
                </c:pt>
                <c:pt idx="182">
                  <c:v>50</c:v>
                </c:pt>
                <c:pt idx="183">
                  <c:v>48</c:v>
                </c:pt>
                <c:pt idx="184">
                  <c:v>48</c:v>
                </c:pt>
                <c:pt idx="185">
                  <c:v>47</c:v>
                </c:pt>
                <c:pt idx="186">
                  <c:v>48</c:v>
                </c:pt>
                <c:pt idx="187">
                  <c:v>47</c:v>
                </c:pt>
                <c:pt idx="188">
                  <c:v>51</c:v>
                </c:pt>
                <c:pt idx="189">
                  <c:v>53</c:v>
                </c:pt>
                <c:pt idx="190">
                  <c:v>53</c:v>
                </c:pt>
                <c:pt idx="191">
                  <c:v>51</c:v>
                </c:pt>
                <c:pt idx="192">
                  <c:v>49</c:v>
                </c:pt>
                <c:pt idx="193">
                  <c:v>51</c:v>
                </c:pt>
                <c:pt idx="194">
                  <c:v>53</c:v>
                </c:pt>
                <c:pt idx="195">
                  <c:v>51</c:v>
                </c:pt>
                <c:pt idx="196">
                  <c:v>54</c:v>
                </c:pt>
                <c:pt idx="197">
                  <c:v>58</c:v>
                </c:pt>
                <c:pt idx="198">
                  <c:v>53</c:v>
                </c:pt>
                <c:pt idx="199">
                  <c:v>51</c:v>
                </c:pt>
                <c:pt idx="200">
                  <c:v>50</c:v>
                </c:pt>
                <c:pt idx="201">
                  <c:v>56</c:v>
                </c:pt>
                <c:pt idx="202">
                  <c:v>65</c:v>
                </c:pt>
                <c:pt idx="203">
                  <c:v>54</c:v>
                </c:pt>
                <c:pt idx="204">
                  <c:v>47</c:v>
                </c:pt>
                <c:pt idx="205">
                  <c:v>51</c:v>
                </c:pt>
                <c:pt idx="206">
                  <c:v>51</c:v>
                </c:pt>
                <c:pt idx="207">
                  <c:v>53</c:v>
                </c:pt>
                <c:pt idx="208">
                  <c:v>52</c:v>
                </c:pt>
                <c:pt idx="209">
                  <c:v>49</c:v>
                </c:pt>
                <c:pt idx="210">
                  <c:v>47</c:v>
                </c:pt>
                <c:pt idx="211">
                  <c:v>46</c:v>
                </c:pt>
                <c:pt idx="212">
                  <c:v>48</c:v>
                </c:pt>
                <c:pt idx="213">
                  <c:v>48</c:v>
                </c:pt>
                <c:pt idx="214">
                  <c:v>49</c:v>
                </c:pt>
                <c:pt idx="215">
                  <c:v>51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1734-4D3C-AFDE-B14155F8A00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9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«ПАТП-1»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'ПАТП-1'!$B$3:$B$38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'ПАТП-1'!$C$3:$C$38</c:f>
              <c:numCache>
                <c:formatCode>0</c:formatCode>
                <c:ptCount val="36"/>
                <c:pt idx="0">
                  <c:v>39.299999999999997</c:v>
                </c:pt>
                <c:pt idx="1">
                  <c:v>41.1</c:v>
                </c:pt>
                <c:pt idx="2">
                  <c:v>42.8</c:v>
                </c:pt>
                <c:pt idx="3">
                  <c:v>44.5</c:v>
                </c:pt>
                <c:pt idx="4">
                  <c:v>46.2</c:v>
                </c:pt>
                <c:pt idx="5">
                  <c:v>47.8</c:v>
                </c:pt>
                <c:pt idx="6">
                  <c:v>49.4</c:v>
                </c:pt>
                <c:pt idx="7">
                  <c:v>51.1</c:v>
                </c:pt>
                <c:pt idx="8">
                  <c:v>52.7</c:v>
                </c:pt>
                <c:pt idx="9">
                  <c:v>54.3</c:v>
                </c:pt>
                <c:pt idx="10">
                  <c:v>55.8</c:v>
                </c:pt>
                <c:pt idx="11">
                  <c:v>57.4</c:v>
                </c:pt>
                <c:pt idx="12">
                  <c:v>58.9</c:v>
                </c:pt>
                <c:pt idx="13">
                  <c:v>60.5</c:v>
                </c:pt>
                <c:pt idx="14">
                  <c:v>62</c:v>
                </c:pt>
                <c:pt idx="15">
                  <c:v>63.5</c:v>
                </c:pt>
                <c:pt idx="16">
                  <c:v>65</c:v>
                </c:pt>
                <c:pt idx="17">
                  <c:v>66.5</c:v>
                </c:pt>
                <c:pt idx="18">
                  <c:v>68</c:v>
                </c:pt>
                <c:pt idx="19">
                  <c:v>69.5</c:v>
                </c:pt>
                <c:pt idx="20">
                  <c:v>71</c:v>
                </c:pt>
                <c:pt idx="21">
                  <c:v>72.400000000000006</c:v>
                </c:pt>
                <c:pt idx="22">
                  <c:v>73.900000000000006</c:v>
                </c:pt>
                <c:pt idx="23">
                  <c:v>75.3</c:v>
                </c:pt>
                <c:pt idx="24">
                  <c:v>76.8</c:v>
                </c:pt>
                <c:pt idx="25">
                  <c:v>78.2</c:v>
                </c:pt>
                <c:pt idx="26">
                  <c:v>79.599999999999994</c:v>
                </c:pt>
                <c:pt idx="27">
                  <c:v>81.099999999999994</c:v>
                </c:pt>
                <c:pt idx="28">
                  <c:v>82.5</c:v>
                </c:pt>
                <c:pt idx="29">
                  <c:v>83.9</c:v>
                </c:pt>
                <c:pt idx="30">
                  <c:v>85.3</c:v>
                </c:pt>
                <c:pt idx="31">
                  <c:v>86.7</c:v>
                </c:pt>
                <c:pt idx="32">
                  <c:v>88.1</c:v>
                </c:pt>
                <c:pt idx="33">
                  <c:v>89.5</c:v>
                </c:pt>
                <c:pt idx="34">
                  <c:v>90.8</c:v>
                </c:pt>
                <c:pt idx="35">
                  <c:v>92.2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464B-4836-8AF3-A293757BE3CB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'ПАТП-1'!$B$3:$B$38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'ПАТП-1'!$D$3:$D$38</c:f>
              <c:numCache>
                <c:formatCode>0</c:formatCode>
                <c:ptCount val="36"/>
                <c:pt idx="0">
                  <c:v>34</c:v>
                </c:pt>
                <c:pt idx="1">
                  <c:v>35.200000000000003</c:v>
                </c:pt>
                <c:pt idx="2">
                  <c:v>36.4</c:v>
                </c:pt>
                <c:pt idx="3">
                  <c:v>37.6</c:v>
                </c:pt>
                <c:pt idx="4">
                  <c:v>38.700000000000003</c:v>
                </c:pt>
                <c:pt idx="5">
                  <c:v>39.799999999999997</c:v>
                </c:pt>
                <c:pt idx="6">
                  <c:v>40.9</c:v>
                </c:pt>
                <c:pt idx="7">
                  <c:v>42</c:v>
                </c:pt>
                <c:pt idx="8">
                  <c:v>43.1</c:v>
                </c:pt>
                <c:pt idx="9">
                  <c:v>44.1</c:v>
                </c:pt>
                <c:pt idx="10">
                  <c:v>45.2</c:v>
                </c:pt>
                <c:pt idx="11">
                  <c:v>46.2</c:v>
                </c:pt>
                <c:pt idx="12">
                  <c:v>47.2</c:v>
                </c:pt>
                <c:pt idx="13">
                  <c:v>48.2</c:v>
                </c:pt>
                <c:pt idx="14">
                  <c:v>49.2</c:v>
                </c:pt>
                <c:pt idx="15">
                  <c:v>50.2</c:v>
                </c:pt>
                <c:pt idx="16">
                  <c:v>51.2</c:v>
                </c:pt>
                <c:pt idx="17">
                  <c:v>52.2</c:v>
                </c:pt>
                <c:pt idx="18">
                  <c:v>53.1</c:v>
                </c:pt>
                <c:pt idx="19">
                  <c:v>54.1</c:v>
                </c:pt>
                <c:pt idx="20">
                  <c:v>55</c:v>
                </c:pt>
                <c:pt idx="21">
                  <c:v>55.9</c:v>
                </c:pt>
                <c:pt idx="22">
                  <c:v>56.9</c:v>
                </c:pt>
                <c:pt idx="23">
                  <c:v>57.8</c:v>
                </c:pt>
                <c:pt idx="24">
                  <c:v>58.7</c:v>
                </c:pt>
                <c:pt idx="25">
                  <c:v>59.6</c:v>
                </c:pt>
                <c:pt idx="26">
                  <c:v>60.5</c:v>
                </c:pt>
                <c:pt idx="27">
                  <c:v>61.4</c:v>
                </c:pt>
                <c:pt idx="28">
                  <c:v>62.3</c:v>
                </c:pt>
                <c:pt idx="29">
                  <c:v>63.1</c:v>
                </c:pt>
                <c:pt idx="30">
                  <c:v>64</c:v>
                </c:pt>
                <c:pt idx="31">
                  <c:v>64.900000000000006</c:v>
                </c:pt>
                <c:pt idx="32">
                  <c:v>65.7</c:v>
                </c:pt>
                <c:pt idx="33">
                  <c:v>66.599999999999994</c:v>
                </c:pt>
                <c:pt idx="34">
                  <c:v>67.400000000000006</c:v>
                </c:pt>
                <c:pt idx="35">
                  <c:v>68.3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464B-4836-8AF3-A293757BE3C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'ПАТП-1'!$H$4:$H$219</c:f>
              <c:numCache>
                <c:formatCode>0.0_ ;\-0.0\ </c:formatCode>
                <c:ptCount val="216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 formatCode="General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 formatCode="General">
                  <c:v>12.4</c:v>
                </c:pt>
                <c:pt idx="124">
                  <c:v>11.2</c:v>
                </c:pt>
                <c:pt idx="125" formatCode="General">
                  <c:v>11.2</c:v>
                </c:pt>
                <c:pt idx="126">
                  <c:v>10</c:v>
                </c:pt>
                <c:pt idx="127">
                  <c:v>8.9</c:v>
                </c:pt>
                <c:pt idx="128">
                  <c:v>5.3</c:v>
                </c:pt>
                <c:pt idx="129">
                  <c:v>8.9</c:v>
                </c:pt>
                <c:pt idx="130">
                  <c:v>8</c:v>
                </c:pt>
                <c:pt idx="131">
                  <c:v>4.3</c:v>
                </c:pt>
                <c:pt idx="132">
                  <c:v>5.6</c:v>
                </c:pt>
                <c:pt idx="133">
                  <c:v>10.9</c:v>
                </c:pt>
                <c:pt idx="134" formatCode="General">
                  <c:v>10.9</c:v>
                </c:pt>
                <c:pt idx="135">
                  <c:v>10</c:v>
                </c:pt>
                <c:pt idx="136">
                  <c:v>6</c:v>
                </c:pt>
                <c:pt idx="137">
                  <c:v>2.2999999999999998</c:v>
                </c:pt>
                <c:pt idx="138">
                  <c:v>3.8</c:v>
                </c:pt>
                <c:pt idx="139">
                  <c:v>4.0999999999999996</c:v>
                </c:pt>
                <c:pt idx="140">
                  <c:v>2.9</c:v>
                </c:pt>
                <c:pt idx="141">
                  <c:v>5.2</c:v>
                </c:pt>
                <c:pt idx="142">
                  <c:v>4</c:v>
                </c:pt>
                <c:pt idx="143">
                  <c:v>4.0999999999999996</c:v>
                </c:pt>
                <c:pt idx="144">
                  <c:v>5.2</c:v>
                </c:pt>
                <c:pt idx="145">
                  <c:v>9.4</c:v>
                </c:pt>
                <c:pt idx="146">
                  <c:v>9.4</c:v>
                </c:pt>
                <c:pt idx="147">
                  <c:v>7</c:v>
                </c:pt>
                <c:pt idx="148">
                  <c:v>4.7</c:v>
                </c:pt>
                <c:pt idx="149">
                  <c:v>4.3</c:v>
                </c:pt>
                <c:pt idx="150">
                  <c:v>6.4</c:v>
                </c:pt>
                <c:pt idx="151">
                  <c:v>6.4</c:v>
                </c:pt>
                <c:pt idx="152">
                  <c:v>4.5999999999999996</c:v>
                </c:pt>
                <c:pt idx="153">
                  <c:v>2.5</c:v>
                </c:pt>
                <c:pt idx="154">
                  <c:v>2.7</c:v>
                </c:pt>
                <c:pt idx="155">
                  <c:v>2.2999999999999998</c:v>
                </c:pt>
                <c:pt idx="156">
                  <c:v>-0.5</c:v>
                </c:pt>
                <c:pt idx="157">
                  <c:v>0.2</c:v>
                </c:pt>
                <c:pt idx="158">
                  <c:v>-0.8</c:v>
                </c:pt>
                <c:pt idx="159">
                  <c:v>-1</c:v>
                </c:pt>
                <c:pt idx="160">
                  <c:v>0.5</c:v>
                </c:pt>
                <c:pt idx="161">
                  <c:v>5</c:v>
                </c:pt>
                <c:pt idx="162">
                  <c:v>4.5999999999999996</c:v>
                </c:pt>
                <c:pt idx="163">
                  <c:v>5.3</c:v>
                </c:pt>
                <c:pt idx="164">
                  <c:v>2.2000000000000002</c:v>
                </c:pt>
                <c:pt idx="165">
                  <c:v>-1.5</c:v>
                </c:pt>
                <c:pt idx="166">
                  <c:v>-0.2</c:v>
                </c:pt>
                <c:pt idx="167">
                  <c:v>0.6</c:v>
                </c:pt>
                <c:pt idx="168">
                  <c:v>-0.6</c:v>
                </c:pt>
                <c:pt idx="169">
                  <c:v>-0.1</c:v>
                </c:pt>
                <c:pt idx="170">
                  <c:v>3.7</c:v>
                </c:pt>
                <c:pt idx="171">
                  <c:v>7</c:v>
                </c:pt>
                <c:pt idx="172">
                  <c:v>3.9</c:v>
                </c:pt>
                <c:pt idx="173">
                  <c:v>3</c:v>
                </c:pt>
                <c:pt idx="174">
                  <c:v>2</c:v>
                </c:pt>
                <c:pt idx="175">
                  <c:v>4.2</c:v>
                </c:pt>
                <c:pt idx="176">
                  <c:v>-0.6</c:v>
                </c:pt>
                <c:pt idx="177">
                  <c:v>-0.8</c:v>
                </c:pt>
                <c:pt idx="178">
                  <c:v>-2.8</c:v>
                </c:pt>
                <c:pt idx="179">
                  <c:v>-4.0999999999999996</c:v>
                </c:pt>
                <c:pt idx="180">
                  <c:v>-0.1</c:v>
                </c:pt>
                <c:pt idx="181">
                  <c:v>-4.4000000000000004</c:v>
                </c:pt>
                <c:pt idx="182">
                  <c:v>-3</c:v>
                </c:pt>
                <c:pt idx="183">
                  <c:v>-0.2</c:v>
                </c:pt>
                <c:pt idx="184">
                  <c:v>0.6</c:v>
                </c:pt>
                <c:pt idx="185">
                  <c:v>1.5</c:v>
                </c:pt>
                <c:pt idx="186">
                  <c:v>0.4</c:v>
                </c:pt>
                <c:pt idx="187">
                  <c:v>1</c:v>
                </c:pt>
                <c:pt idx="188">
                  <c:v>-1.1000000000000001</c:v>
                </c:pt>
                <c:pt idx="189">
                  <c:v>-4.9000000000000004</c:v>
                </c:pt>
                <c:pt idx="190">
                  <c:v>-5.2</c:v>
                </c:pt>
                <c:pt idx="191">
                  <c:v>-3.8</c:v>
                </c:pt>
                <c:pt idx="192">
                  <c:v>-1.8</c:v>
                </c:pt>
                <c:pt idx="193">
                  <c:v>-2.4</c:v>
                </c:pt>
                <c:pt idx="194">
                  <c:v>-4</c:v>
                </c:pt>
                <c:pt idx="195">
                  <c:v>-3.5</c:v>
                </c:pt>
                <c:pt idx="196">
                  <c:v>-3</c:v>
                </c:pt>
                <c:pt idx="197">
                  <c:v>-7.2</c:v>
                </c:pt>
                <c:pt idx="198">
                  <c:v>-6.6</c:v>
                </c:pt>
                <c:pt idx="199">
                  <c:v>-3.3</c:v>
                </c:pt>
                <c:pt idx="200">
                  <c:v>-2.5</c:v>
                </c:pt>
                <c:pt idx="201">
                  <c:v>-2.8</c:v>
                </c:pt>
                <c:pt idx="202">
                  <c:v>-11.3</c:v>
                </c:pt>
                <c:pt idx="203">
                  <c:v>-13.4</c:v>
                </c:pt>
                <c:pt idx="204">
                  <c:v>0.9</c:v>
                </c:pt>
                <c:pt idx="205">
                  <c:v>0.3</c:v>
                </c:pt>
                <c:pt idx="206">
                  <c:v>-2.7</c:v>
                </c:pt>
                <c:pt idx="207">
                  <c:v>-4.3</c:v>
                </c:pt>
                <c:pt idx="208">
                  <c:v>-4.2</c:v>
                </c:pt>
                <c:pt idx="209">
                  <c:v>-2</c:v>
                </c:pt>
                <c:pt idx="210">
                  <c:v>0.4</c:v>
                </c:pt>
                <c:pt idx="211">
                  <c:v>1</c:v>
                </c:pt>
                <c:pt idx="212">
                  <c:v>-0.2</c:v>
                </c:pt>
                <c:pt idx="213">
                  <c:v>0</c:v>
                </c:pt>
                <c:pt idx="214">
                  <c:v>0.7</c:v>
                </c:pt>
                <c:pt idx="215">
                  <c:v>-1</c:v>
                </c:pt>
              </c:numCache>
            </c:numRef>
          </c:xVal>
          <c:yVal>
            <c:numRef>
              <c:f>'ПАТП-1'!$I$4:$I$219</c:f>
              <c:numCache>
                <c:formatCode>General</c:formatCode>
                <c:ptCount val="216"/>
                <c:pt idx="0">
                  <c:v>78</c:v>
                </c:pt>
                <c:pt idx="1">
                  <c:v>80</c:v>
                </c:pt>
                <c:pt idx="2">
                  <c:v>82</c:v>
                </c:pt>
                <c:pt idx="3">
                  <c:v>83</c:v>
                </c:pt>
                <c:pt idx="4">
                  <c:v>81</c:v>
                </c:pt>
                <c:pt idx="5">
                  <c:v>81</c:v>
                </c:pt>
                <c:pt idx="6">
                  <c:v>82</c:v>
                </c:pt>
                <c:pt idx="7">
                  <c:v>70</c:v>
                </c:pt>
                <c:pt idx="8">
                  <c:v>61</c:v>
                </c:pt>
                <c:pt idx="9">
                  <c:v>61</c:v>
                </c:pt>
                <c:pt idx="10">
                  <c:v>68</c:v>
                </c:pt>
                <c:pt idx="11">
                  <c:v>76</c:v>
                </c:pt>
                <c:pt idx="12">
                  <c:v>80</c:v>
                </c:pt>
                <c:pt idx="13">
                  <c:v>71</c:v>
                </c:pt>
                <c:pt idx="14">
                  <c:v>56</c:v>
                </c:pt>
                <c:pt idx="15">
                  <c:v>60</c:v>
                </c:pt>
                <c:pt idx="16">
                  <c:v>70</c:v>
                </c:pt>
                <c:pt idx="17">
                  <c:v>66</c:v>
                </c:pt>
                <c:pt idx="18">
                  <c:v>63</c:v>
                </c:pt>
                <c:pt idx="19">
                  <c:v>71</c:v>
                </c:pt>
                <c:pt idx="20">
                  <c:v>68</c:v>
                </c:pt>
                <c:pt idx="21">
                  <c:v>60</c:v>
                </c:pt>
                <c:pt idx="22">
                  <c:v>56</c:v>
                </c:pt>
                <c:pt idx="23">
                  <c:v>52</c:v>
                </c:pt>
                <c:pt idx="24">
                  <c:v>54</c:v>
                </c:pt>
                <c:pt idx="25">
                  <c:v>57</c:v>
                </c:pt>
                <c:pt idx="26">
                  <c:v>58</c:v>
                </c:pt>
                <c:pt idx="27">
                  <c:v>56</c:v>
                </c:pt>
                <c:pt idx="28">
                  <c:v>53</c:v>
                </c:pt>
                <c:pt idx="29">
                  <c:v>52</c:v>
                </c:pt>
                <c:pt idx="30">
                  <c:v>52</c:v>
                </c:pt>
                <c:pt idx="31">
                  <c:v>52</c:v>
                </c:pt>
                <c:pt idx="32">
                  <c:v>58</c:v>
                </c:pt>
                <c:pt idx="33">
                  <c:v>56</c:v>
                </c:pt>
                <c:pt idx="34">
                  <c:v>54</c:v>
                </c:pt>
                <c:pt idx="35">
                  <c:v>56</c:v>
                </c:pt>
                <c:pt idx="36">
                  <c:v>60</c:v>
                </c:pt>
                <c:pt idx="37">
                  <c:v>68</c:v>
                </c:pt>
                <c:pt idx="38">
                  <c:v>70</c:v>
                </c:pt>
                <c:pt idx="39">
                  <c:v>74</c:v>
                </c:pt>
                <c:pt idx="40">
                  <c:v>76</c:v>
                </c:pt>
                <c:pt idx="41">
                  <c:v>63</c:v>
                </c:pt>
                <c:pt idx="42">
                  <c:v>60</c:v>
                </c:pt>
                <c:pt idx="43">
                  <c:v>72</c:v>
                </c:pt>
                <c:pt idx="44">
                  <c:v>69</c:v>
                </c:pt>
                <c:pt idx="45">
                  <c:v>69</c:v>
                </c:pt>
                <c:pt idx="46">
                  <c:v>63</c:v>
                </c:pt>
                <c:pt idx="47">
                  <c:v>54</c:v>
                </c:pt>
                <c:pt idx="48">
                  <c:v>61</c:v>
                </c:pt>
                <c:pt idx="49">
                  <c:v>71</c:v>
                </c:pt>
                <c:pt idx="50">
                  <c:v>66</c:v>
                </c:pt>
                <c:pt idx="51">
                  <c:v>59</c:v>
                </c:pt>
                <c:pt idx="52">
                  <c:v>57</c:v>
                </c:pt>
                <c:pt idx="53">
                  <c:v>52</c:v>
                </c:pt>
                <c:pt idx="54">
                  <c:v>51</c:v>
                </c:pt>
                <c:pt idx="55">
                  <c:v>52</c:v>
                </c:pt>
                <c:pt idx="56">
                  <c:v>54</c:v>
                </c:pt>
                <c:pt idx="57">
                  <c:v>52</c:v>
                </c:pt>
                <c:pt idx="58">
                  <c:v>51</c:v>
                </c:pt>
                <c:pt idx="59">
                  <c:v>49</c:v>
                </c:pt>
                <c:pt idx="60">
                  <c:v>51</c:v>
                </c:pt>
                <c:pt idx="61">
                  <c:v>52</c:v>
                </c:pt>
                <c:pt idx="62">
                  <c:v>53</c:v>
                </c:pt>
                <c:pt idx="63">
                  <c:v>54</c:v>
                </c:pt>
                <c:pt idx="64">
                  <c:v>62</c:v>
                </c:pt>
                <c:pt idx="65">
                  <c:v>60</c:v>
                </c:pt>
                <c:pt idx="66">
                  <c:v>59</c:v>
                </c:pt>
                <c:pt idx="67">
                  <c:v>56</c:v>
                </c:pt>
                <c:pt idx="68">
                  <c:v>60</c:v>
                </c:pt>
                <c:pt idx="69">
                  <c:v>58</c:v>
                </c:pt>
                <c:pt idx="70">
                  <c:v>52</c:v>
                </c:pt>
                <c:pt idx="71">
                  <c:v>55</c:v>
                </c:pt>
                <c:pt idx="72">
                  <c:v>54</c:v>
                </c:pt>
                <c:pt idx="73">
                  <c:v>52</c:v>
                </c:pt>
                <c:pt idx="74">
                  <c:v>49</c:v>
                </c:pt>
                <c:pt idx="75">
                  <c:v>48</c:v>
                </c:pt>
                <c:pt idx="76">
                  <c:v>48</c:v>
                </c:pt>
                <c:pt idx="77">
                  <c:v>50</c:v>
                </c:pt>
                <c:pt idx="78">
                  <c:v>50</c:v>
                </c:pt>
                <c:pt idx="79">
                  <c:v>50</c:v>
                </c:pt>
                <c:pt idx="80">
                  <c:v>47</c:v>
                </c:pt>
                <c:pt idx="81">
                  <c:v>43</c:v>
                </c:pt>
                <c:pt idx="82">
                  <c:v>48</c:v>
                </c:pt>
                <c:pt idx="83">
                  <c:v>48</c:v>
                </c:pt>
                <c:pt idx="84">
                  <c:v>49</c:v>
                </c:pt>
                <c:pt idx="85">
                  <c:v>49</c:v>
                </c:pt>
                <c:pt idx="86">
                  <c:v>49</c:v>
                </c:pt>
                <c:pt idx="87">
                  <c:v>43</c:v>
                </c:pt>
                <c:pt idx="88">
                  <c:v>42</c:v>
                </c:pt>
                <c:pt idx="89">
                  <c:v>44</c:v>
                </c:pt>
                <c:pt idx="90">
                  <c:v>38</c:v>
                </c:pt>
                <c:pt idx="91">
                  <c:v>38</c:v>
                </c:pt>
                <c:pt idx="92">
                  <c:v>37</c:v>
                </c:pt>
                <c:pt idx="93">
                  <c:v>43</c:v>
                </c:pt>
                <c:pt idx="94">
                  <c:v>54</c:v>
                </c:pt>
                <c:pt idx="95">
                  <c:v>51</c:v>
                </c:pt>
                <c:pt idx="96">
                  <c:v>41</c:v>
                </c:pt>
                <c:pt idx="97">
                  <c:v>38</c:v>
                </c:pt>
                <c:pt idx="98">
                  <c:v>39</c:v>
                </c:pt>
                <c:pt idx="99">
                  <c:v>37</c:v>
                </c:pt>
                <c:pt idx="100">
                  <c:v>37</c:v>
                </c:pt>
                <c:pt idx="101">
                  <c:v>38</c:v>
                </c:pt>
                <c:pt idx="102">
                  <c:v>43</c:v>
                </c:pt>
                <c:pt idx="103">
                  <c:v>41</c:v>
                </c:pt>
                <c:pt idx="104">
                  <c:v>40</c:v>
                </c:pt>
                <c:pt idx="105">
                  <c:v>43</c:v>
                </c:pt>
                <c:pt idx="106">
                  <c:v>41</c:v>
                </c:pt>
                <c:pt idx="107">
                  <c:v>42</c:v>
                </c:pt>
                <c:pt idx="108">
                  <c:v>42</c:v>
                </c:pt>
                <c:pt idx="109">
                  <c:v>45</c:v>
                </c:pt>
                <c:pt idx="110">
                  <c:v>43</c:v>
                </c:pt>
                <c:pt idx="111">
                  <c:v>37</c:v>
                </c:pt>
                <c:pt idx="112">
                  <c:v>40</c:v>
                </c:pt>
                <c:pt idx="113">
                  <c:v>43</c:v>
                </c:pt>
                <c:pt idx="114">
                  <c:v>40</c:v>
                </c:pt>
                <c:pt idx="115">
                  <c:v>39</c:v>
                </c:pt>
                <c:pt idx="116">
                  <c:v>38</c:v>
                </c:pt>
                <c:pt idx="137">
                  <c:v>50</c:v>
                </c:pt>
                <c:pt idx="138">
                  <c:v>44</c:v>
                </c:pt>
                <c:pt idx="139">
                  <c:v>49</c:v>
                </c:pt>
                <c:pt idx="140">
                  <c:v>44</c:v>
                </c:pt>
                <c:pt idx="141">
                  <c:v>46</c:v>
                </c:pt>
                <c:pt idx="142">
                  <c:v>48</c:v>
                </c:pt>
                <c:pt idx="143">
                  <c:v>46</c:v>
                </c:pt>
                <c:pt idx="144">
                  <c:v>39</c:v>
                </c:pt>
                <c:pt idx="145">
                  <c:v>38</c:v>
                </c:pt>
                <c:pt idx="146">
                  <c:v>41</c:v>
                </c:pt>
                <c:pt idx="147">
                  <c:v>42</c:v>
                </c:pt>
                <c:pt idx="148">
                  <c:v>48</c:v>
                </c:pt>
                <c:pt idx="149">
                  <c:v>41</c:v>
                </c:pt>
                <c:pt idx="150">
                  <c:v>43</c:v>
                </c:pt>
                <c:pt idx="151">
                  <c:v>42</c:v>
                </c:pt>
                <c:pt idx="152">
                  <c:v>49</c:v>
                </c:pt>
                <c:pt idx="153">
                  <c:v>45</c:v>
                </c:pt>
                <c:pt idx="154">
                  <c:v>48</c:v>
                </c:pt>
                <c:pt idx="155">
                  <c:v>50</c:v>
                </c:pt>
                <c:pt idx="156">
                  <c:v>53</c:v>
                </c:pt>
                <c:pt idx="157">
                  <c:v>52</c:v>
                </c:pt>
                <c:pt idx="158">
                  <c:v>53</c:v>
                </c:pt>
                <c:pt idx="159">
                  <c:v>54</c:v>
                </c:pt>
                <c:pt idx="160">
                  <c:v>47</c:v>
                </c:pt>
                <c:pt idx="161">
                  <c:v>44</c:v>
                </c:pt>
                <c:pt idx="162">
                  <c:v>45</c:v>
                </c:pt>
                <c:pt idx="163">
                  <c:v>44</c:v>
                </c:pt>
                <c:pt idx="164">
                  <c:v>51</c:v>
                </c:pt>
                <c:pt idx="165">
                  <c:v>54</c:v>
                </c:pt>
                <c:pt idx="166">
                  <c:v>51</c:v>
                </c:pt>
                <c:pt idx="167">
                  <c:v>52</c:v>
                </c:pt>
                <c:pt idx="168">
                  <c:v>53</c:v>
                </c:pt>
                <c:pt idx="169">
                  <c:v>51</c:v>
                </c:pt>
                <c:pt idx="170">
                  <c:v>43</c:v>
                </c:pt>
                <c:pt idx="171">
                  <c:v>44</c:v>
                </c:pt>
                <c:pt idx="172">
                  <c:v>47</c:v>
                </c:pt>
                <c:pt idx="173">
                  <c:v>50</c:v>
                </c:pt>
                <c:pt idx="174">
                  <c:v>46</c:v>
                </c:pt>
                <c:pt idx="175">
                  <c:v>51</c:v>
                </c:pt>
                <c:pt idx="176">
                  <c:v>54</c:v>
                </c:pt>
                <c:pt idx="177">
                  <c:v>53</c:v>
                </c:pt>
                <c:pt idx="178">
                  <c:v>56</c:v>
                </c:pt>
                <c:pt idx="179">
                  <c:v>55</c:v>
                </c:pt>
                <c:pt idx="180">
                  <c:v>54</c:v>
                </c:pt>
                <c:pt idx="181">
                  <c:v>58</c:v>
                </c:pt>
                <c:pt idx="182">
                  <c:v>54</c:v>
                </c:pt>
                <c:pt idx="183">
                  <c:v>51</c:v>
                </c:pt>
                <c:pt idx="184">
                  <c:v>50</c:v>
                </c:pt>
                <c:pt idx="185">
                  <c:v>49</c:v>
                </c:pt>
                <c:pt idx="186">
                  <c:v>51</c:v>
                </c:pt>
                <c:pt idx="187">
                  <c:v>51</c:v>
                </c:pt>
                <c:pt idx="188">
                  <c:v>59</c:v>
                </c:pt>
                <c:pt idx="189">
                  <c:v>60</c:v>
                </c:pt>
                <c:pt idx="190">
                  <c:v>59</c:v>
                </c:pt>
                <c:pt idx="191">
                  <c:v>57</c:v>
                </c:pt>
                <c:pt idx="192">
                  <c:v>55</c:v>
                </c:pt>
                <c:pt idx="193">
                  <c:v>57</c:v>
                </c:pt>
                <c:pt idx="194">
                  <c:v>58</c:v>
                </c:pt>
                <c:pt idx="195">
                  <c:v>56</c:v>
                </c:pt>
                <c:pt idx="196">
                  <c:v>61</c:v>
                </c:pt>
                <c:pt idx="197">
                  <c:v>63</c:v>
                </c:pt>
                <c:pt idx="198">
                  <c:v>58</c:v>
                </c:pt>
                <c:pt idx="199">
                  <c:v>56</c:v>
                </c:pt>
                <c:pt idx="200">
                  <c:v>55</c:v>
                </c:pt>
                <c:pt idx="201">
                  <c:v>61</c:v>
                </c:pt>
                <c:pt idx="202">
                  <c:v>73</c:v>
                </c:pt>
                <c:pt idx="203">
                  <c:v>59</c:v>
                </c:pt>
                <c:pt idx="204">
                  <c:v>50</c:v>
                </c:pt>
                <c:pt idx="205">
                  <c:v>56</c:v>
                </c:pt>
                <c:pt idx="206">
                  <c:v>56</c:v>
                </c:pt>
                <c:pt idx="207">
                  <c:v>58</c:v>
                </c:pt>
                <c:pt idx="208">
                  <c:v>57</c:v>
                </c:pt>
                <c:pt idx="209">
                  <c:v>53</c:v>
                </c:pt>
                <c:pt idx="210">
                  <c:v>51</c:v>
                </c:pt>
                <c:pt idx="211">
                  <c:v>52</c:v>
                </c:pt>
                <c:pt idx="212">
                  <c:v>52</c:v>
                </c:pt>
                <c:pt idx="213">
                  <c:v>51</c:v>
                </c:pt>
                <c:pt idx="214">
                  <c:v>52</c:v>
                </c:pt>
                <c:pt idx="215">
                  <c:v>56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64B-4836-8AF3-A293757BE3CB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'ПАТП-1'!$H$4:$H$219</c:f>
              <c:numCache>
                <c:formatCode>0.0_ ;\-0.0\ </c:formatCode>
                <c:ptCount val="216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>
                  <c:v>15</c:v>
                </c:pt>
                <c:pt idx="93">
                  <c:v>12.6</c:v>
                </c:pt>
                <c:pt idx="94">
                  <c:v>0.9</c:v>
                </c:pt>
                <c:pt idx="95">
                  <c:v>-0.3</c:v>
                </c:pt>
                <c:pt idx="96">
                  <c:v>4.5</c:v>
                </c:pt>
                <c:pt idx="97">
                  <c:v>9.3000000000000007</c:v>
                </c:pt>
                <c:pt idx="98">
                  <c:v>11.8</c:v>
                </c:pt>
                <c:pt idx="99">
                  <c:v>11.6</c:v>
                </c:pt>
                <c:pt idx="100">
                  <c:v>12.9</c:v>
                </c:pt>
                <c:pt idx="101">
                  <c:v>13.5</c:v>
                </c:pt>
                <c:pt idx="102">
                  <c:v>10.6</c:v>
                </c:pt>
                <c:pt idx="103">
                  <c:v>8.1</c:v>
                </c:pt>
                <c:pt idx="104">
                  <c:v>8.5</c:v>
                </c:pt>
                <c:pt idx="105">
                  <c:v>6</c:v>
                </c:pt>
                <c:pt idx="106">
                  <c:v>7.5</c:v>
                </c:pt>
                <c:pt idx="107">
                  <c:v>8.3000000000000007</c:v>
                </c:pt>
                <c:pt idx="108">
                  <c:v>6.8</c:v>
                </c:pt>
                <c:pt idx="109">
                  <c:v>6.7</c:v>
                </c:pt>
                <c:pt idx="110">
                  <c:v>6.3</c:v>
                </c:pt>
                <c:pt idx="111">
                  <c:v>7.8</c:v>
                </c:pt>
                <c:pt idx="112">
                  <c:v>13.7</c:v>
                </c:pt>
                <c:pt idx="113">
                  <c:v>7.4</c:v>
                </c:pt>
                <c:pt idx="114">
                  <c:v>6.1</c:v>
                </c:pt>
                <c:pt idx="115">
                  <c:v>10.6</c:v>
                </c:pt>
                <c:pt idx="116">
                  <c:v>13.3</c:v>
                </c:pt>
                <c:pt idx="117">
                  <c:v>10.4</c:v>
                </c:pt>
                <c:pt idx="118">
                  <c:v>9.6999999999999993</c:v>
                </c:pt>
                <c:pt idx="119">
                  <c:v>12.6</c:v>
                </c:pt>
                <c:pt idx="120" formatCode="General">
                  <c:v>16.5</c:v>
                </c:pt>
                <c:pt idx="121">
                  <c:v>9.8000000000000007</c:v>
                </c:pt>
                <c:pt idx="122">
                  <c:v>12.4</c:v>
                </c:pt>
                <c:pt idx="123" formatCode="General">
                  <c:v>12.4</c:v>
                </c:pt>
                <c:pt idx="124">
                  <c:v>11.2</c:v>
                </c:pt>
                <c:pt idx="125" formatCode="General">
                  <c:v>11.2</c:v>
                </c:pt>
                <c:pt idx="126">
                  <c:v>10</c:v>
                </c:pt>
                <c:pt idx="127">
                  <c:v>8.9</c:v>
                </c:pt>
                <c:pt idx="128">
                  <c:v>5.3</c:v>
                </c:pt>
                <c:pt idx="129">
                  <c:v>8.9</c:v>
                </c:pt>
                <c:pt idx="130">
                  <c:v>8</c:v>
                </c:pt>
                <c:pt idx="131">
                  <c:v>4.3</c:v>
                </c:pt>
                <c:pt idx="132">
                  <c:v>5.6</c:v>
                </c:pt>
                <c:pt idx="133">
                  <c:v>10.9</c:v>
                </c:pt>
                <c:pt idx="134" formatCode="General">
                  <c:v>10.9</c:v>
                </c:pt>
                <c:pt idx="135">
                  <c:v>10</c:v>
                </c:pt>
                <c:pt idx="136">
                  <c:v>6</c:v>
                </c:pt>
                <c:pt idx="137">
                  <c:v>2.2999999999999998</c:v>
                </c:pt>
                <c:pt idx="138">
                  <c:v>3.8</c:v>
                </c:pt>
                <c:pt idx="139">
                  <c:v>4.0999999999999996</c:v>
                </c:pt>
                <c:pt idx="140">
                  <c:v>2.9</c:v>
                </c:pt>
                <c:pt idx="141">
                  <c:v>5.2</c:v>
                </c:pt>
                <c:pt idx="142">
                  <c:v>4</c:v>
                </c:pt>
                <c:pt idx="143">
                  <c:v>4.0999999999999996</c:v>
                </c:pt>
                <c:pt idx="144">
                  <c:v>5.2</c:v>
                </c:pt>
                <c:pt idx="145">
                  <c:v>9.4</c:v>
                </c:pt>
                <c:pt idx="146">
                  <c:v>9.4</c:v>
                </c:pt>
                <c:pt idx="147">
                  <c:v>7</c:v>
                </c:pt>
                <c:pt idx="148">
                  <c:v>4.7</c:v>
                </c:pt>
                <c:pt idx="149">
                  <c:v>4.3</c:v>
                </c:pt>
                <c:pt idx="150">
                  <c:v>6.4</c:v>
                </c:pt>
                <c:pt idx="151">
                  <c:v>6.4</c:v>
                </c:pt>
                <c:pt idx="152">
                  <c:v>4.5999999999999996</c:v>
                </c:pt>
                <c:pt idx="153">
                  <c:v>2.5</c:v>
                </c:pt>
                <c:pt idx="154">
                  <c:v>2.7</c:v>
                </c:pt>
                <c:pt idx="155">
                  <c:v>2.2999999999999998</c:v>
                </c:pt>
                <c:pt idx="156">
                  <c:v>-0.5</c:v>
                </c:pt>
                <c:pt idx="157">
                  <c:v>0.2</c:v>
                </c:pt>
                <c:pt idx="158">
                  <c:v>-0.8</c:v>
                </c:pt>
                <c:pt idx="159">
                  <c:v>-1</c:v>
                </c:pt>
                <c:pt idx="160">
                  <c:v>0.5</c:v>
                </c:pt>
                <c:pt idx="161">
                  <c:v>5</c:v>
                </c:pt>
                <c:pt idx="162">
                  <c:v>4.5999999999999996</c:v>
                </c:pt>
                <c:pt idx="163">
                  <c:v>5.3</c:v>
                </c:pt>
                <c:pt idx="164">
                  <c:v>2.2000000000000002</c:v>
                </c:pt>
                <c:pt idx="165">
                  <c:v>-1.5</c:v>
                </c:pt>
                <c:pt idx="166">
                  <c:v>-0.2</c:v>
                </c:pt>
                <c:pt idx="167">
                  <c:v>0.6</c:v>
                </c:pt>
                <c:pt idx="168">
                  <c:v>-0.6</c:v>
                </c:pt>
                <c:pt idx="169">
                  <c:v>-0.1</c:v>
                </c:pt>
                <c:pt idx="170">
                  <c:v>3.7</c:v>
                </c:pt>
                <c:pt idx="171">
                  <c:v>7</c:v>
                </c:pt>
                <c:pt idx="172">
                  <c:v>3.9</c:v>
                </c:pt>
                <c:pt idx="173">
                  <c:v>3</c:v>
                </c:pt>
                <c:pt idx="174">
                  <c:v>2</c:v>
                </c:pt>
                <c:pt idx="175">
                  <c:v>4.2</c:v>
                </c:pt>
                <c:pt idx="176">
                  <c:v>-0.6</c:v>
                </c:pt>
                <c:pt idx="177">
                  <c:v>-0.8</c:v>
                </c:pt>
                <c:pt idx="178">
                  <c:v>-2.8</c:v>
                </c:pt>
                <c:pt idx="179">
                  <c:v>-4.0999999999999996</c:v>
                </c:pt>
                <c:pt idx="180">
                  <c:v>-0.1</c:v>
                </c:pt>
                <c:pt idx="181">
                  <c:v>-4.4000000000000004</c:v>
                </c:pt>
                <c:pt idx="182">
                  <c:v>-3</c:v>
                </c:pt>
                <c:pt idx="183">
                  <c:v>-0.2</c:v>
                </c:pt>
                <c:pt idx="184">
                  <c:v>0.6</c:v>
                </c:pt>
                <c:pt idx="185">
                  <c:v>1.5</c:v>
                </c:pt>
                <c:pt idx="186">
                  <c:v>0.4</c:v>
                </c:pt>
                <c:pt idx="187">
                  <c:v>1</c:v>
                </c:pt>
                <c:pt idx="188">
                  <c:v>-1.1000000000000001</c:v>
                </c:pt>
                <c:pt idx="189">
                  <c:v>-4.9000000000000004</c:v>
                </c:pt>
                <c:pt idx="190">
                  <c:v>-5.2</c:v>
                </c:pt>
                <c:pt idx="191">
                  <c:v>-3.8</c:v>
                </c:pt>
                <c:pt idx="192">
                  <c:v>-1.8</c:v>
                </c:pt>
                <c:pt idx="193">
                  <c:v>-2.4</c:v>
                </c:pt>
                <c:pt idx="194">
                  <c:v>-4</c:v>
                </c:pt>
                <c:pt idx="195">
                  <c:v>-3.5</c:v>
                </c:pt>
                <c:pt idx="196">
                  <c:v>-3</c:v>
                </c:pt>
                <c:pt idx="197">
                  <c:v>-7.2</c:v>
                </c:pt>
                <c:pt idx="198">
                  <c:v>-6.6</c:v>
                </c:pt>
                <c:pt idx="199">
                  <c:v>-3.3</c:v>
                </c:pt>
                <c:pt idx="200">
                  <c:v>-2.5</c:v>
                </c:pt>
                <c:pt idx="201">
                  <c:v>-2.8</c:v>
                </c:pt>
                <c:pt idx="202">
                  <c:v>-11.3</c:v>
                </c:pt>
                <c:pt idx="203">
                  <c:v>-13.4</c:v>
                </c:pt>
                <c:pt idx="204">
                  <c:v>0.9</c:v>
                </c:pt>
                <c:pt idx="205">
                  <c:v>0.3</c:v>
                </c:pt>
                <c:pt idx="206">
                  <c:v>-2.7</c:v>
                </c:pt>
                <c:pt idx="207">
                  <c:v>-4.3</c:v>
                </c:pt>
                <c:pt idx="208">
                  <c:v>-4.2</c:v>
                </c:pt>
                <c:pt idx="209">
                  <c:v>-2</c:v>
                </c:pt>
                <c:pt idx="210">
                  <c:v>0.4</c:v>
                </c:pt>
                <c:pt idx="211">
                  <c:v>1</c:v>
                </c:pt>
                <c:pt idx="212">
                  <c:v>-0.2</c:v>
                </c:pt>
                <c:pt idx="213">
                  <c:v>0</c:v>
                </c:pt>
                <c:pt idx="214">
                  <c:v>0.7</c:v>
                </c:pt>
                <c:pt idx="215">
                  <c:v>-1</c:v>
                </c:pt>
              </c:numCache>
            </c:numRef>
          </c:xVal>
          <c:yVal>
            <c:numRef>
              <c:f>'ПАТП-1'!$J$4:$J$219</c:f>
              <c:numCache>
                <c:formatCode>General</c:formatCode>
                <c:ptCount val="216"/>
                <c:pt idx="0">
                  <c:v>66</c:v>
                </c:pt>
                <c:pt idx="1">
                  <c:v>67</c:v>
                </c:pt>
                <c:pt idx="2">
                  <c:v>66</c:v>
                </c:pt>
                <c:pt idx="3">
                  <c:v>66</c:v>
                </c:pt>
                <c:pt idx="4">
                  <c:v>65</c:v>
                </c:pt>
                <c:pt idx="5">
                  <c:v>66</c:v>
                </c:pt>
                <c:pt idx="6">
                  <c:v>66</c:v>
                </c:pt>
                <c:pt idx="7">
                  <c:v>60</c:v>
                </c:pt>
                <c:pt idx="8">
                  <c:v>52</c:v>
                </c:pt>
                <c:pt idx="9">
                  <c:v>54</c:v>
                </c:pt>
                <c:pt idx="10">
                  <c:v>57</c:v>
                </c:pt>
                <c:pt idx="11">
                  <c:v>65</c:v>
                </c:pt>
                <c:pt idx="12">
                  <c:v>66</c:v>
                </c:pt>
                <c:pt idx="13">
                  <c:v>62</c:v>
                </c:pt>
                <c:pt idx="14">
                  <c:v>49</c:v>
                </c:pt>
                <c:pt idx="15">
                  <c:v>51</c:v>
                </c:pt>
                <c:pt idx="16">
                  <c:v>60</c:v>
                </c:pt>
                <c:pt idx="17">
                  <c:v>57</c:v>
                </c:pt>
                <c:pt idx="18">
                  <c:v>54</c:v>
                </c:pt>
                <c:pt idx="19">
                  <c:v>60</c:v>
                </c:pt>
                <c:pt idx="20">
                  <c:v>62</c:v>
                </c:pt>
                <c:pt idx="21">
                  <c:v>52</c:v>
                </c:pt>
                <c:pt idx="22">
                  <c:v>49</c:v>
                </c:pt>
                <c:pt idx="23">
                  <c:v>46</c:v>
                </c:pt>
                <c:pt idx="24">
                  <c:v>47</c:v>
                </c:pt>
                <c:pt idx="25">
                  <c:v>50</c:v>
                </c:pt>
                <c:pt idx="26">
                  <c:v>51</c:v>
                </c:pt>
                <c:pt idx="27">
                  <c:v>50</c:v>
                </c:pt>
                <c:pt idx="28">
                  <c:v>46</c:v>
                </c:pt>
                <c:pt idx="29">
                  <c:v>47</c:v>
                </c:pt>
                <c:pt idx="30">
                  <c:v>46</c:v>
                </c:pt>
                <c:pt idx="31">
                  <c:v>46</c:v>
                </c:pt>
                <c:pt idx="32">
                  <c:v>49</c:v>
                </c:pt>
                <c:pt idx="33">
                  <c:v>49</c:v>
                </c:pt>
                <c:pt idx="34">
                  <c:v>48</c:v>
                </c:pt>
                <c:pt idx="35">
                  <c:v>50</c:v>
                </c:pt>
                <c:pt idx="36">
                  <c:v>52</c:v>
                </c:pt>
                <c:pt idx="37">
                  <c:v>58</c:v>
                </c:pt>
                <c:pt idx="38">
                  <c:v>56</c:v>
                </c:pt>
                <c:pt idx="39">
                  <c:v>61</c:v>
                </c:pt>
                <c:pt idx="40">
                  <c:v>63</c:v>
                </c:pt>
                <c:pt idx="41">
                  <c:v>54</c:v>
                </c:pt>
                <c:pt idx="42">
                  <c:v>52</c:v>
                </c:pt>
                <c:pt idx="43">
                  <c:v>61</c:v>
                </c:pt>
                <c:pt idx="44">
                  <c:v>60</c:v>
                </c:pt>
                <c:pt idx="45">
                  <c:v>60</c:v>
                </c:pt>
                <c:pt idx="46">
                  <c:v>53</c:v>
                </c:pt>
                <c:pt idx="47">
                  <c:v>47</c:v>
                </c:pt>
                <c:pt idx="48">
                  <c:v>51</c:v>
                </c:pt>
                <c:pt idx="49">
                  <c:v>60</c:v>
                </c:pt>
                <c:pt idx="50">
                  <c:v>57</c:v>
                </c:pt>
                <c:pt idx="51">
                  <c:v>51</c:v>
                </c:pt>
                <c:pt idx="52">
                  <c:v>50</c:v>
                </c:pt>
                <c:pt idx="53">
                  <c:v>47</c:v>
                </c:pt>
                <c:pt idx="54">
                  <c:v>46</c:v>
                </c:pt>
                <c:pt idx="55">
                  <c:v>46</c:v>
                </c:pt>
                <c:pt idx="56">
                  <c:v>47</c:v>
                </c:pt>
                <c:pt idx="57">
                  <c:v>46</c:v>
                </c:pt>
                <c:pt idx="58">
                  <c:v>46</c:v>
                </c:pt>
                <c:pt idx="59">
                  <c:v>45</c:v>
                </c:pt>
                <c:pt idx="60">
                  <c:v>46</c:v>
                </c:pt>
                <c:pt idx="61">
                  <c:v>47</c:v>
                </c:pt>
                <c:pt idx="62">
                  <c:v>47</c:v>
                </c:pt>
                <c:pt idx="63">
                  <c:v>48</c:v>
                </c:pt>
                <c:pt idx="64">
                  <c:v>53</c:v>
                </c:pt>
                <c:pt idx="65">
                  <c:v>53</c:v>
                </c:pt>
                <c:pt idx="66">
                  <c:v>53</c:v>
                </c:pt>
                <c:pt idx="67">
                  <c:v>49</c:v>
                </c:pt>
                <c:pt idx="68">
                  <c:v>52</c:v>
                </c:pt>
                <c:pt idx="69">
                  <c:v>51</c:v>
                </c:pt>
                <c:pt idx="70">
                  <c:v>47</c:v>
                </c:pt>
                <c:pt idx="71">
                  <c:v>48</c:v>
                </c:pt>
                <c:pt idx="72">
                  <c:v>47</c:v>
                </c:pt>
                <c:pt idx="73">
                  <c:v>46</c:v>
                </c:pt>
                <c:pt idx="74">
                  <c:v>43</c:v>
                </c:pt>
                <c:pt idx="75">
                  <c:v>43</c:v>
                </c:pt>
                <c:pt idx="76">
                  <c:v>43</c:v>
                </c:pt>
                <c:pt idx="77">
                  <c:v>44</c:v>
                </c:pt>
                <c:pt idx="78">
                  <c:v>45</c:v>
                </c:pt>
                <c:pt idx="79">
                  <c:v>44</c:v>
                </c:pt>
                <c:pt idx="80">
                  <c:v>42</c:v>
                </c:pt>
                <c:pt idx="81">
                  <c:v>38</c:v>
                </c:pt>
                <c:pt idx="82">
                  <c:v>43</c:v>
                </c:pt>
                <c:pt idx="83">
                  <c:v>43</c:v>
                </c:pt>
                <c:pt idx="84">
                  <c:v>44</c:v>
                </c:pt>
                <c:pt idx="85">
                  <c:v>44</c:v>
                </c:pt>
                <c:pt idx="86">
                  <c:v>43</c:v>
                </c:pt>
                <c:pt idx="87">
                  <c:v>39</c:v>
                </c:pt>
                <c:pt idx="88">
                  <c:v>38</c:v>
                </c:pt>
                <c:pt idx="89">
                  <c:v>39</c:v>
                </c:pt>
                <c:pt idx="90">
                  <c:v>35</c:v>
                </c:pt>
                <c:pt idx="91">
                  <c:v>35</c:v>
                </c:pt>
                <c:pt idx="92">
                  <c:v>34</c:v>
                </c:pt>
                <c:pt idx="93">
                  <c:v>38</c:v>
                </c:pt>
                <c:pt idx="94">
                  <c:v>48</c:v>
                </c:pt>
                <c:pt idx="95">
                  <c:v>46</c:v>
                </c:pt>
                <c:pt idx="96">
                  <c:v>37</c:v>
                </c:pt>
                <c:pt idx="97">
                  <c:v>35</c:v>
                </c:pt>
                <c:pt idx="98">
                  <c:v>35</c:v>
                </c:pt>
                <c:pt idx="99">
                  <c:v>34</c:v>
                </c:pt>
                <c:pt idx="100">
                  <c:v>35</c:v>
                </c:pt>
                <c:pt idx="101">
                  <c:v>35</c:v>
                </c:pt>
                <c:pt idx="102">
                  <c:v>38</c:v>
                </c:pt>
                <c:pt idx="103">
                  <c:v>37</c:v>
                </c:pt>
                <c:pt idx="104">
                  <c:v>37</c:v>
                </c:pt>
                <c:pt idx="105">
                  <c:v>39</c:v>
                </c:pt>
                <c:pt idx="106">
                  <c:v>37</c:v>
                </c:pt>
                <c:pt idx="107">
                  <c:v>38</c:v>
                </c:pt>
                <c:pt idx="108">
                  <c:v>38</c:v>
                </c:pt>
                <c:pt idx="109">
                  <c:v>41</c:v>
                </c:pt>
                <c:pt idx="110">
                  <c:v>39</c:v>
                </c:pt>
                <c:pt idx="111">
                  <c:v>34</c:v>
                </c:pt>
                <c:pt idx="112">
                  <c:v>36</c:v>
                </c:pt>
                <c:pt idx="113">
                  <c:v>39</c:v>
                </c:pt>
                <c:pt idx="114">
                  <c:v>36</c:v>
                </c:pt>
                <c:pt idx="115">
                  <c:v>36</c:v>
                </c:pt>
                <c:pt idx="116">
                  <c:v>35</c:v>
                </c:pt>
                <c:pt idx="137">
                  <c:v>40</c:v>
                </c:pt>
                <c:pt idx="138">
                  <c:v>37</c:v>
                </c:pt>
                <c:pt idx="139">
                  <c:v>43</c:v>
                </c:pt>
                <c:pt idx="140">
                  <c:v>39</c:v>
                </c:pt>
                <c:pt idx="141">
                  <c:v>41</c:v>
                </c:pt>
                <c:pt idx="142">
                  <c:v>41</c:v>
                </c:pt>
                <c:pt idx="143">
                  <c:v>40</c:v>
                </c:pt>
                <c:pt idx="144">
                  <c:v>36</c:v>
                </c:pt>
                <c:pt idx="145">
                  <c:v>35</c:v>
                </c:pt>
                <c:pt idx="146">
                  <c:v>36</c:v>
                </c:pt>
                <c:pt idx="147">
                  <c:v>38</c:v>
                </c:pt>
                <c:pt idx="148">
                  <c:v>42</c:v>
                </c:pt>
                <c:pt idx="149">
                  <c:v>37</c:v>
                </c:pt>
                <c:pt idx="150">
                  <c:v>38</c:v>
                </c:pt>
                <c:pt idx="151">
                  <c:v>38</c:v>
                </c:pt>
                <c:pt idx="152">
                  <c:v>43</c:v>
                </c:pt>
                <c:pt idx="153">
                  <c:v>41</c:v>
                </c:pt>
                <c:pt idx="154">
                  <c:v>43</c:v>
                </c:pt>
                <c:pt idx="155">
                  <c:v>44</c:v>
                </c:pt>
                <c:pt idx="156">
                  <c:v>44</c:v>
                </c:pt>
                <c:pt idx="157">
                  <c:v>45</c:v>
                </c:pt>
                <c:pt idx="158">
                  <c:v>45</c:v>
                </c:pt>
                <c:pt idx="159">
                  <c:v>45</c:v>
                </c:pt>
                <c:pt idx="160">
                  <c:v>41</c:v>
                </c:pt>
                <c:pt idx="161">
                  <c:v>38</c:v>
                </c:pt>
                <c:pt idx="162">
                  <c:v>39</c:v>
                </c:pt>
                <c:pt idx="163">
                  <c:v>39</c:v>
                </c:pt>
                <c:pt idx="164">
                  <c:v>43</c:v>
                </c:pt>
                <c:pt idx="165">
                  <c:v>46</c:v>
                </c:pt>
                <c:pt idx="166">
                  <c:v>44</c:v>
                </c:pt>
                <c:pt idx="167">
                  <c:v>44</c:v>
                </c:pt>
                <c:pt idx="168">
                  <c:v>45</c:v>
                </c:pt>
                <c:pt idx="169">
                  <c:v>43</c:v>
                </c:pt>
                <c:pt idx="170">
                  <c:v>38</c:v>
                </c:pt>
                <c:pt idx="171">
                  <c:v>38</c:v>
                </c:pt>
                <c:pt idx="172">
                  <c:v>41</c:v>
                </c:pt>
                <c:pt idx="173">
                  <c:v>43</c:v>
                </c:pt>
                <c:pt idx="174">
                  <c:v>40</c:v>
                </c:pt>
                <c:pt idx="175">
                  <c:v>45</c:v>
                </c:pt>
                <c:pt idx="176">
                  <c:v>46</c:v>
                </c:pt>
                <c:pt idx="177">
                  <c:v>46</c:v>
                </c:pt>
                <c:pt idx="178">
                  <c:v>48</c:v>
                </c:pt>
                <c:pt idx="179">
                  <c:v>48</c:v>
                </c:pt>
                <c:pt idx="180">
                  <c:v>46</c:v>
                </c:pt>
                <c:pt idx="181">
                  <c:v>49</c:v>
                </c:pt>
                <c:pt idx="182">
                  <c:v>47</c:v>
                </c:pt>
                <c:pt idx="183">
                  <c:v>45</c:v>
                </c:pt>
                <c:pt idx="184">
                  <c:v>44</c:v>
                </c:pt>
                <c:pt idx="185">
                  <c:v>43</c:v>
                </c:pt>
                <c:pt idx="186">
                  <c:v>45</c:v>
                </c:pt>
                <c:pt idx="187">
                  <c:v>44</c:v>
                </c:pt>
                <c:pt idx="188">
                  <c:v>51</c:v>
                </c:pt>
                <c:pt idx="189">
                  <c:v>51</c:v>
                </c:pt>
                <c:pt idx="190">
                  <c:v>51</c:v>
                </c:pt>
                <c:pt idx="191">
                  <c:v>49</c:v>
                </c:pt>
                <c:pt idx="192">
                  <c:v>48</c:v>
                </c:pt>
                <c:pt idx="193">
                  <c:v>49</c:v>
                </c:pt>
                <c:pt idx="194">
                  <c:v>50</c:v>
                </c:pt>
                <c:pt idx="195">
                  <c:v>48</c:v>
                </c:pt>
                <c:pt idx="196">
                  <c:v>51</c:v>
                </c:pt>
                <c:pt idx="197">
                  <c:v>54</c:v>
                </c:pt>
                <c:pt idx="198">
                  <c:v>50</c:v>
                </c:pt>
                <c:pt idx="199">
                  <c:v>49</c:v>
                </c:pt>
                <c:pt idx="200">
                  <c:v>48</c:v>
                </c:pt>
                <c:pt idx="201">
                  <c:v>51</c:v>
                </c:pt>
                <c:pt idx="202">
                  <c:v>61</c:v>
                </c:pt>
                <c:pt idx="203">
                  <c:v>52</c:v>
                </c:pt>
                <c:pt idx="204">
                  <c:v>43</c:v>
                </c:pt>
                <c:pt idx="205">
                  <c:v>48</c:v>
                </c:pt>
                <c:pt idx="206">
                  <c:v>48</c:v>
                </c:pt>
                <c:pt idx="207">
                  <c:v>51</c:v>
                </c:pt>
                <c:pt idx="208">
                  <c:v>49</c:v>
                </c:pt>
                <c:pt idx="209">
                  <c:v>46</c:v>
                </c:pt>
                <c:pt idx="210">
                  <c:v>45</c:v>
                </c:pt>
                <c:pt idx="211">
                  <c:v>45</c:v>
                </c:pt>
                <c:pt idx="212">
                  <c:v>46</c:v>
                </c:pt>
                <c:pt idx="213">
                  <c:v>45</c:v>
                </c:pt>
                <c:pt idx="214">
                  <c:v>46</c:v>
                </c:pt>
                <c:pt idx="215">
                  <c:v>49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464B-4836-8AF3-A293757BE3C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9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«ОКБ»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ОКБ!$B$3:$B$38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ОКБ!$C$3:$C$38</c:f>
              <c:numCache>
                <c:formatCode>0.0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70</c:v>
                </c:pt>
                <c:pt idx="11">
                  <c:v>70</c:v>
                </c:pt>
                <c:pt idx="12">
                  <c:v>70</c:v>
                </c:pt>
                <c:pt idx="13">
                  <c:v>70</c:v>
                </c:pt>
                <c:pt idx="14">
                  <c:v>70</c:v>
                </c:pt>
                <c:pt idx="15">
                  <c:v>70</c:v>
                </c:pt>
                <c:pt idx="16">
                  <c:v>70</c:v>
                </c:pt>
                <c:pt idx="17">
                  <c:v>70</c:v>
                </c:pt>
                <c:pt idx="18">
                  <c:v>71.5</c:v>
                </c:pt>
                <c:pt idx="19">
                  <c:v>72.8</c:v>
                </c:pt>
                <c:pt idx="20">
                  <c:v>74.099999999999994</c:v>
                </c:pt>
                <c:pt idx="21">
                  <c:v>75.3</c:v>
                </c:pt>
                <c:pt idx="22">
                  <c:v>76.599999999999994</c:v>
                </c:pt>
                <c:pt idx="23">
                  <c:v>77.900000000000006</c:v>
                </c:pt>
                <c:pt idx="24">
                  <c:v>79.099999999999994</c:v>
                </c:pt>
                <c:pt idx="25">
                  <c:v>80.400000000000006</c:v>
                </c:pt>
                <c:pt idx="26">
                  <c:v>81.599999999999994</c:v>
                </c:pt>
                <c:pt idx="27">
                  <c:v>82.9</c:v>
                </c:pt>
                <c:pt idx="28">
                  <c:v>84.1</c:v>
                </c:pt>
                <c:pt idx="29">
                  <c:v>85.3</c:v>
                </c:pt>
                <c:pt idx="30">
                  <c:v>86.5</c:v>
                </c:pt>
                <c:pt idx="31">
                  <c:v>87.8</c:v>
                </c:pt>
                <c:pt idx="32">
                  <c:v>89</c:v>
                </c:pt>
                <c:pt idx="33">
                  <c:v>90.2</c:v>
                </c:pt>
                <c:pt idx="34">
                  <c:v>91.4</c:v>
                </c:pt>
                <c:pt idx="35">
                  <c:v>92.6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73F-4484-9324-D0BB185D8B59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ОКБ!$B$3:$B$38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ОКБ!$D$3:$D$38</c:f>
              <c:numCache>
                <c:formatCode>0.0</c:formatCode>
                <c:ptCount val="36"/>
                <c:pt idx="0">
                  <c:v>63.1</c:v>
                </c:pt>
                <c:pt idx="1">
                  <c:v>62.6</c:v>
                </c:pt>
                <c:pt idx="2">
                  <c:v>62.2</c:v>
                </c:pt>
                <c:pt idx="3">
                  <c:v>61.7</c:v>
                </c:pt>
                <c:pt idx="4">
                  <c:v>61.2</c:v>
                </c:pt>
                <c:pt idx="5">
                  <c:v>60.7</c:v>
                </c:pt>
                <c:pt idx="6">
                  <c:v>60.2</c:v>
                </c:pt>
                <c:pt idx="7">
                  <c:v>59.7</c:v>
                </c:pt>
                <c:pt idx="8">
                  <c:v>59.2</c:v>
                </c:pt>
                <c:pt idx="9">
                  <c:v>58.7</c:v>
                </c:pt>
                <c:pt idx="10">
                  <c:v>58.2</c:v>
                </c:pt>
                <c:pt idx="11">
                  <c:v>57.7</c:v>
                </c:pt>
                <c:pt idx="12">
                  <c:v>57.3</c:v>
                </c:pt>
                <c:pt idx="13">
                  <c:v>56.8</c:v>
                </c:pt>
                <c:pt idx="14">
                  <c:v>56.3</c:v>
                </c:pt>
                <c:pt idx="15">
                  <c:v>55.8</c:v>
                </c:pt>
                <c:pt idx="16">
                  <c:v>55.3</c:v>
                </c:pt>
                <c:pt idx="17">
                  <c:v>54.8</c:v>
                </c:pt>
                <c:pt idx="18">
                  <c:v>55.8</c:v>
                </c:pt>
                <c:pt idx="19">
                  <c:v>56.6</c:v>
                </c:pt>
                <c:pt idx="20">
                  <c:v>57.4</c:v>
                </c:pt>
                <c:pt idx="21">
                  <c:v>58.2</c:v>
                </c:pt>
                <c:pt idx="22">
                  <c:v>59</c:v>
                </c:pt>
                <c:pt idx="23">
                  <c:v>59.7</c:v>
                </c:pt>
                <c:pt idx="24">
                  <c:v>60.5</c:v>
                </c:pt>
                <c:pt idx="25">
                  <c:v>61.3</c:v>
                </c:pt>
                <c:pt idx="26">
                  <c:v>62</c:v>
                </c:pt>
                <c:pt idx="27">
                  <c:v>62.8</c:v>
                </c:pt>
                <c:pt idx="28">
                  <c:v>63.5</c:v>
                </c:pt>
                <c:pt idx="29">
                  <c:v>64.2</c:v>
                </c:pt>
                <c:pt idx="30">
                  <c:v>65</c:v>
                </c:pt>
                <c:pt idx="31">
                  <c:v>65.7</c:v>
                </c:pt>
                <c:pt idx="32">
                  <c:v>66.400000000000006</c:v>
                </c:pt>
                <c:pt idx="33">
                  <c:v>67.2</c:v>
                </c:pt>
                <c:pt idx="34">
                  <c:v>67.900000000000006</c:v>
                </c:pt>
                <c:pt idx="35">
                  <c:v>68.599999999999994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73F-4484-9324-D0BB185D8B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ОКБ!$H$4:$H$277</c:f>
              <c:numCache>
                <c:formatCode>General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-5.5</c:v>
                </c:pt>
                <c:pt idx="10">
                  <c:v>-13.5</c:v>
                </c:pt>
                <c:pt idx="11">
                  <c:v>-24.2</c:v>
                </c:pt>
                <c:pt idx="12">
                  <c:v>-18</c:v>
                </c:pt>
                <c:pt idx="13">
                  <c:v>-6.3</c:v>
                </c:pt>
                <c:pt idx="14">
                  <c:v>-1.9</c:v>
                </c:pt>
                <c:pt idx="15">
                  <c:v>-10.199999999999999</c:v>
                </c:pt>
                <c:pt idx="16">
                  <c:v>-13</c:v>
                </c:pt>
                <c:pt idx="17">
                  <c:v>-6.8</c:v>
                </c:pt>
                <c:pt idx="18">
                  <c:v>-7.6</c:v>
                </c:pt>
                <c:pt idx="19">
                  <c:v>-20.2</c:v>
                </c:pt>
                <c:pt idx="20">
                  <c:v>-8.4</c:v>
                </c:pt>
                <c:pt idx="21">
                  <c:v>-3</c:v>
                </c:pt>
                <c:pt idx="22">
                  <c:v>0.2</c:v>
                </c:pt>
                <c:pt idx="23">
                  <c:v>0</c:v>
                </c:pt>
                <c:pt idx="24">
                  <c:v>-2.2999999999999998</c:v>
                </c:pt>
                <c:pt idx="25">
                  <c:v>-3.8</c:v>
                </c:pt>
                <c:pt idx="26">
                  <c:v>-3.6</c:v>
                </c:pt>
                <c:pt idx="27">
                  <c:v>-2.1</c:v>
                </c:pt>
                <c:pt idx="28">
                  <c:v>0.6</c:v>
                </c:pt>
                <c:pt idx="29">
                  <c:v>-0.9</c:v>
                </c:pt>
                <c:pt idx="30">
                  <c:v>0.5</c:v>
                </c:pt>
                <c:pt idx="31">
                  <c:v>-1</c:v>
                </c:pt>
                <c:pt idx="32">
                  <c:v>-4.8</c:v>
                </c:pt>
                <c:pt idx="33">
                  <c:v>-0.8</c:v>
                </c:pt>
                <c:pt idx="34">
                  <c:v>-2.7</c:v>
                </c:pt>
                <c:pt idx="35">
                  <c:v>-3.8</c:v>
                </c:pt>
                <c:pt idx="36">
                  <c:v>-7.3</c:v>
                </c:pt>
                <c:pt idx="37">
                  <c:v>-15.6</c:v>
                </c:pt>
                <c:pt idx="38">
                  <c:v>-15.8</c:v>
                </c:pt>
                <c:pt idx="39">
                  <c:v>-18.399999999999999</c:v>
                </c:pt>
                <c:pt idx="40">
                  <c:v>-11.8</c:v>
                </c:pt>
                <c:pt idx="41">
                  <c:v>-4.9000000000000004</c:v>
                </c:pt>
                <c:pt idx="42">
                  <c:v>-9.1999999999999993</c:v>
                </c:pt>
                <c:pt idx="43">
                  <c:v>-13.3</c:v>
                </c:pt>
                <c:pt idx="44">
                  <c:v>-11.6</c:v>
                </c:pt>
                <c:pt idx="45">
                  <c:v>-10.1</c:v>
                </c:pt>
                <c:pt idx="46">
                  <c:v>-3.3</c:v>
                </c:pt>
                <c:pt idx="47">
                  <c:v>-1.9</c:v>
                </c:pt>
                <c:pt idx="48">
                  <c:v>-9</c:v>
                </c:pt>
                <c:pt idx="49">
                  <c:v>-12.2</c:v>
                </c:pt>
                <c:pt idx="50">
                  <c:v>-8.4</c:v>
                </c:pt>
                <c:pt idx="51">
                  <c:v>-3.2</c:v>
                </c:pt>
                <c:pt idx="52">
                  <c:v>-0.4</c:v>
                </c:pt>
                <c:pt idx="53">
                  <c:v>1.7</c:v>
                </c:pt>
                <c:pt idx="54">
                  <c:v>1.5</c:v>
                </c:pt>
                <c:pt idx="55">
                  <c:v>-0.2</c:v>
                </c:pt>
                <c:pt idx="56">
                  <c:v>0.3</c:v>
                </c:pt>
                <c:pt idx="57">
                  <c:v>0.3</c:v>
                </c:pt>
                <c:pt idx="58">
                  <c:v>1.5</c:v>
                </c:pt>
                <c:pt idx="59">
                  <c:v>1.9</c:v>
                </c:pt>
                <c:pt idx="60">
                  <c:v>1.9</c:v>
                </c:pt>
                <c:pt idx="61">
                  <c:v>0.9</c:v>
                </c:pt>
                <c:pt idx="62">
                  <c:v>-2.2000000000000002</c:v>
                </c:pt>
                <c:pt idx="63">
                  <c:v>-3.3</c:v>
                </c:pt>
                <c:pt idx="64">
                  <c:v>-5.8</c:v>
                </c:pt>
                <c:pt idx="65">
                  <c:v>-5.8</c:v>
                </c:pt>
                <c:pt idx="66">
                  <c:v>-3</c:v>
                </c:pt>
                <c:pt idx="67">
                  <c:v>-2.8</c:v>
                </c:pt>
                <c:pt idx="68">
                  <c:v>-4.3</c:v>
                </c:pt>
                <c:pt idx="69">
                  <c:v>-1.3</c:v>
                </c:pt>
                <c:pt idx="70">
                  <c:v>0.9</c:v>
                </c:pt>
                <c:pt idx="71">
                  <c:v>-1</c:v>
                </c:pt>
                <c:pt idx="72">
                  <c:v>0.4</c:v>
                </c:pt>
                <c:pt idx="73">
                  <c:v>3.1</c:v>
                </c:pt>
                <c:pt idx="74">
                  <c:v>3.6</c:v>
                </c:pt>
                <c:pt idx="75">
                  <c:v>2.5</c:v>
                </c:pt>
                <c:pt idx="76">
                  <c:v>2.6</c:v>
                </c:pt>
                <c:pt idx="77">
                  <c:v>1.1000000000000001</c:v>
                </c:pt>
                <c:pt idx="78">
                  <c:v>2</c:v>
                </c:pt>
                <c:pt idx="79">
                  <c:v>2.9</c:v>
                </c:pt>
                <c:pt idx="80">
                  <c:v>5.0999999999999996</c:v>
                </c:pt>
                <c:pt idx="81">
                  <c:v>4.4000000000000004</c:v>
                </c:pt>
                <c:pt idx="82">
                  <c:v>1.5</c:v>
                </c:pt>
                <c:pt idx="83">
                  <c:v>3.1</c:v>
                </c:pt>
                <c:pt idx="84">
                  <c:v>2.2999999999999998</c:v>
                </c:pt>
                <c:pt idx="85">
                  <c:v>2.8</c:v>
                </c:pt>
                <c:pt idx="86">
                  <c:v>3.8</c:v>
                </c:pt>
                <c:pt idx="87">
                  <c:v>6</c:v>
                </c:pt>
                <c:pt idx="88">
                  <c:v>7.8</c:v>
                </c:pt>
                <c:pt idx="89">
                  <c:v>7.2</c:v>
                </c:pt>
                <c:pt idx="90">
                  <c:v>14.3</c:v>
                </c:pt>
                <c:pt idx="91">
                  <c:v>14.3</c:v>
                </c:pt>
                <c:pt idx="92">
                  <c:v>15</c:v>
                </c:pt>
                <c:pt idx="93">
                  <c:v>15</c:v>
                </c:pt>
                <c:pt idx="94">
                  <c:v>12.6</c:v>
                </c:pt>
                <c:pt idx="95">
                  <c:v>12.6</c:v>
                </c:pt>
                <c:pt idx="96">
                  <c:v>0.9</c:v>
                </c:pt>
                <c:pt idx="97">
                  <c:v>-0.3</c:v>
                </c:pt>
                <c:pt idx="98">
                  <c:v>4.5</c:v>
                </c:pt>
                <c:pt idx="99">
                  <c:v>9.3000000000000007</c:v>
                </c:pt>
                <c:pt idx="100">
                  <c:v>11.8</c:v>
                </c:pt>
                <c:pt idx="101">
                  <c:v>11.8</c:v>
                </c:pt>
                <c:pt idx="102">
                  <c:v>11.6</c:v>
                </c:pt>
                <c:pt idx="103">
                  <c:v>11.6</c:v>
                </c:pt>
                <c:pt idx="104">
                  <c:v>12.9</c:v>
                </c:pt>
                <c:pt idx="105">
                  <c:v>12.9</c:v>
                </c:pt>
                <c:pt idx="106">
                  <c:v>13.5</c:v>
                </c:pt>
                <c:pt idx="107">
                  <c:v>13.5</c:v>
                </c:pt>
                <c:pt idx="108">
                  <c:v>10.6</c:v>
                </c:pt>
                <c:pt idx="109">
                  <c:v>10.6</c:v>
                </c:pt>
                <c:pt idx="110">
                  <c:v>8.1</c:v>
                </c:pt>
                <c:pt idx="111">
                  <c:v>8.5</c:v>
                </c:pt>
                <c:pt idx="112">
                  <c:v>6</c:v>
                </c:pt>
                <c:pt idx="113">
                  <c:v>7.5</c:v>
                </c:pt>
                <c:pt idx="114">
                  <c:v>8.3000000000000007</c:v>
                </c:pt>
                <c:pt idx="115">
                  <c:v>6.8</c:v>
                </c:pt>
                <c:pt idx="116">
                  <c:v>6.7</c:v>
                </c:pt>
                <c:pt idx="117">
                  <c:v>6.3</c:v>
                </c:pt>
                <c:pt idx="118">
                  <c:v>7.8</c:v>
                </c:pt>
                <c:pt idx="119">
                  <c:v>13.7</c:v>
                </c:pt>
                <c:pt idx="120">
                  <c:v>13.7</c:v>
                </c:pt>
                <c:pt idx="121">
                  <c:v>7.4</c:v>
                </c:pt>
                <c:pt idx="122">
                  <c:v>6.1</c:v>
                </c:pt>
                <c:pt idx="123">
                  <c:v>10.6</c:v>
                </c:pt>
                <c:pt idx="124">
                  <c:v>10.6</c:v>
                </c:pt>
                <c:pt idx="125">
                  <c:v>13.3</c:v>
                </c:pt>
                <c:pt idx="126">
                  <c:v>13.3</c:v>
                </c:pt>
                <c:pt idx="127">
                  <c:v>10.4</c:v>
                </c:pt>
                <c:pt idx="128">
                  <c:v>9.6999999999999993</c:v>
                </c:pt>
                <c:pt idx="129">
                  <c:v>12.6</c:v>
                </c:pt>
                <c:pt idx="130">
                  <c:v>12.6</c:v>
                </c:pt>
                <c:pt idx="131">
                  <c:v>16.5</c:v>
                </c:pt>
                <c:pt idx="132">
                  <c:v>16.5</c:v>
                </c:pt>
                <c:pt idx="133">
                  <c:v>14.8</c:v>
                </c:pt>
                <c:pt idx="134">
                  <c:v>10.9</c:v>
                </c:pt>
                <c:pt idx="135">
                  <c:v>13.8</c:v>
                </c:pt>
                <c:pt idx="136">
                  <c:v>16.600000000000001</c:v>
                </c:pt>
                <c:pt idx="137">
                  <c:v>14.7</c:v>
                </c:pt>
                <c:pt idx="138">
                  <c:v>14.9</c:v>
                </c:pt>
                <c:pt idx="139">
                  <c:v>17.7</c:v>
                </c:pt>
                <c:pt idx="140">
                  <c:v>18</c:v>
                </c:pt>
                <c:pt idx="141">
                  <c:v>15.7</c:v>
                </c:pt>
                <c:pt idx="142">
                  <c:v>15</c:v>
                </c:pt>
                <c:pt idx="143">
                  <c:v>16.100000000000001</c:v>
                </c:pt>
                <c:pt idx="144">
                  <c:v>17.7</c:v>
                </c:pt>
                <c:pt idx="145">
                  <c:v>16.5</c:v>
                </c:pt>
                <c:pt idx="146">
                  <c:v>16.899999999999999</c:v>
                </c:pt>
                <c:pt idx="147">
                  <c:v>19.399999999999999</c:v>
                </c:pt>
                <c:pt idx="148">
                  <c:v>21.7</c:v>
                </c:pt>
                <c:pt idx="149">
                  <c:v>22</c:v>
                </c:pt>
                <c:pt idx="150">
                  <c:v>21.8</c:v>
                </c:pt>
                <c:pt idx="151">
                  <c:v>20.3</c:v>
                </c:pt>
                <c:pt idx="152">
                  <c:v>20.2</c:v>
                </c:pt>
                <c:pt idx="153">
                  <c:v>18.7</c:v>
                </c:pt>
                <c:pt idx="154">
                  <c:v>17.100000000000001</c:v>
                </c:pt>
                <c:pt idx="155">
                  <c:v>14.3</c:v>
                </c:pt>
                <c:pt idx="156">
                  <c:v>14.2</c:v>
                </c:pt>
                <c:pt idx="157">
                  <c:v>15.4</c:v>
                </c:pt>
                <c:pt idx="158">
                  <c:v>15.7</c:v>
                </c:pt>
                <c:pt idx="159">
                  <c:v>16.7</c:v>
                </c:pt>
                <c:pt idx="160">
                  <c:v>19.7</c:v>
                </c:pt>
                <c:pt idx="161">
                  <c:v>19.399999999999999</c:v>
                </c:pt>
                <c:pt idx="162">
                  <c:v>18.899999999999999</c:v>
                </c:pt>
                <c:pt idx="163">
                  <c:v>19.600000000000001</c:v>
                </c:pt>
                <c:pt idx="164">
                  <c:v>17.7</c:v>
                </c:pt>
                <c:pt idx="165">
                  <c:v>18.8</c:v>
                </c:pt>
                <c:pt idx="166">
                  <c:v>16.100000000000001</c:v>
                </c:pt>
                <c:pt idx="167">
                  <c:v>15.8</c:v>
                </c:pt>
                <c:pt idx="168">
                  <c:v>16</c:v>
                </c:pt>
                <c:pt idx="169">
                  <c:v>14.1</c:v>
                </c:pt>
                <c:pt idx="170">
                  <c:v>14.1</c:v>
                </c:pt>
                <c:pt idx="171">
                  <c:v>13.6</c:v>
                </c:pt>
                <c:pt idx="172">
                  <c:v>10.8</c:v>
                </c:pt>
                <c:pt idx="173">
                  <c:v>16.3</c:v>
                </c:pt>
                <c:pt idx="174">
                  <c:v>18.8</c:v>
                </c:pt>
                <c:pt idx="175">
                  <c:v>15.8</c:v>
                </c:pt>
                <c:pt idx="176">
                  <c:v>17.5</c:v>
                </c:pt>
                <c:pt idx="177">
                  <c:v>12.6</c:v>
                </c:pt>
                <c:pt idx="178">
                  <c:v>9.8000000000000007</c:v>
                </c:pt>
                <c:pt idx="179">
                  <c:v>12.4</c:v>
                </c:pt>
                <c:pt idx="180">
                  <c:v>12.4</c:v>
                </c:pt>
                <c:pt idx="181">
                  <c:v>11.2</c:v>
                </c:pt>
                <c:pt idx="182">
                  <c:v>11.2</c:v>
                </c:pt>
                <c:pt idx="183">
                  <c:v>10</c:v>
                </c:pt>
                <c:pt idx="184">
                  <c:v>8.9</c:v>
                </c:pt>
                <c:pt idx="185">
                  <c:v>5.3</c:v>
                </c:pt>
                <c:pt idx="186">
                  <c:v>8.9</c:v>
                </c:pt>
                <c:pt idx="187">
                  <c:v>8</c:v>
                </c:pt>
                <c:pt idx="188">
                  <c:v>4.3</c:v>
                </c:pt>
                <c:pt idx="189">
                  <c:v>5.6</c:v>
                </c:pt>
                <c:pt idx="190">
                  <c:v>10.9</c:v>
                </c:pt>
                <c:pt idx="191">
                  <c:v>10.9</c:v>
                </c:pt>
                <c:pt idx="192">
                  <c:v>10</c:v>
                </c:pt>
                <c:pt idx="193">
                  <c:v>6</c:v>
                </c:pt>
                <c:pt idx="194">
                  <c:v>2.2999999999999998</c:v>
                </c:pt>
                <c:pt idx="195">
                  <c:v>3.8</c:v>
                </c:pt>
                <c:pt idx="196">
                  <c:v>4.0999999999999996</c:v>
                </c:pt>
                <c:pt idx="197">
                  <c:v>2.9</c:v>
                </c:pt>
                <c:pt idx="198">
                  <c:v>5.2</c:v>
                </c:pt>
                <c:pt idx="199">
                  <c:v>4</c:v>
                </c:pt>
                <c:pt idx="200">
                  <c:v>4.0999999999999996</c:v>
                </c:pt>
                <c:pt idx="201">
                  <c:v>5.2</c:v>
                </c:pt>
                <c:pt idx="202">
                  <c:v>9.4</c:v>
                </c:pt>
                <c:pt idx="203">
                  <c:v>9.4</c:v>
                </c:pt>
                <c:pt idx="204">
                  <c:v>7</c:v>
                </c:pt>
                <c:pt idx="205">
                  <c:v>4.7</c:v>
                </c:pt>
                <c:pt idx="206">
                  <c:v>4.3</c:v>
                </c:pt>
                <c:pt idx="207">
                  <c:v>6.4</c:v>
                </c:pt>
                <c:pt idx="208">
                  <c:v>6.4</c:v>
                </c:pt>
                <c:pt idx="209">
                  <c:v>4.5999999999999996</c:v>
                </c:pt>
                <c:pt idx="210">
                  <c:v>2.5</c:v>
                </c:pt>
                <c:pt idx="211">
                  <c:v>2.7</c:v>
                </c:pt>
                <c:pt idx="212">
                  <c:v>2.2999999999999998</c:v>
                </c:pt>
                <c:pt idx="213">
                  <c:v>-0.5</c:v>
                </c:pt>
                <c:pt idx="214">
                  <c:v>0.2</c:v>
                </c:pt>
                <c:pt idx="215">
                  <c:v>-0.8</c:v>
                </c:pt>
                <c:pt idx="216">
                  <c:v>-1</c:v>
                </c:pt>
                <c:pt idx="217">
                  <c:v>0.5</c:v>
                </c:pt>
                <c:pt idx="218">
                  <c:v>5</c:v>
                </c:pt>
                <c:pt idx="219">
                  <c:v>4.5999999999999996</c:v>
                </c:pt>
                <c:pt idx="220">
                  <c:v>5.3</c:v>
                </c:pt>
                <c:pt idx="221">
                  <c:v>2.2000000000000002</c:v>
                </c:pt>
                <c:pt idx="222">
                  <c:v>-1.5</c:v>
                </c:pt>
                <c:pt idx="223">
                  <c:v>-0.2</c:v>
                </c:pt>
                <c:pt idx="224">
                  <c:v>0.6</c:v>
                </c:pt>
                <c:pt idx="225">
                  <c:v>-0.6</c:v>
                </c:pt>
                <c:pt idx="226">
                  <c:v>-0.1</c:v>
                </c:pt>
                <c:pt idx="227">
                  <c:v>3.7</c:v>
                </c:pt>
                <c:pt idx="228">
                  <c:v>7</c:v>
                </c:pt>
                <c:pt idx="229">
                  <c:v>3.9</c:v>
                </c:pt>
                <c:pt idx="230">
                  <c:v>3</c:v>
                </c:pt>
                <c:pt idx="231">
                  <c:v>2</c:v>
                </c:pt>
                <c:pt idx="232">
                  <c:v>4.2</c:v>
                </c:pt>
                <c:pt idx="233">
                  <c:v>-0.6</c:v>
                </c:pt>
                <c:pt idx="234">
                  <c:v>-0.8</c:v>
                </c:pt>
                <c:pt idx="235">
                  <c:v>-2.8</c:v>
                </c:pt>
                <c:pt idx="236">
                  <c:v>-4.0999999999999996</c:v>
                </c:pt>
                <c:pt idx="237">
                  <c:v>-0.1</c:v>
                </c:pt>
                <c:pt idx="238">
                  <c:v>-4.4000000000000004</c:v>
                </c:pt>
                <c:pt idx="239">
                  <c:v>-3</c:v>
                </c:pt>
                <c:pt idx="240">
                  <c:v>-0.2</c:v>
                </c:pt>
                <c:pt idx="241">
                  <c:v>0.6</c:v>
                </c:pt>
                <c:pt idx="242">
                  <c:v>1.5</c:v>
                </c:pt>
                <c:pt idx="243">
                  <c:v>0.4</c:v>
                </c:pt>
                <c:pt idx="244">
                  <c:v>1</c:v>
                </c:pt>
                <c:pt idx="245">
                  <c:v>-1.1000000000000001</c:v>
                </c:pt>
                <c:pt idx="246">
                  <c:v>-4.9000000000000004</c:v>
                </c:pt>
                <c:pt idx="247">
                  <c:v>-5.2</c:v>
                </c:pt>
                <c:pt idx="248">
                  <c:v>-3.8</c:v>
                </c:pt>
                <c:pt idx="249">
                  <c:v>-1.8</c:v>
                </c:pt>
                <c:pt idx="250">
                  <c:v>-2.4</c:v>
                </c:pt>
                <c:pt idx="251">
                  <c:v>-4</c:v>
                </c:pt>
                <c:pt idx="252">
                  <c:v>-3.5</c:v>
                </c:pt>
                <c:pt idx="253">
                  <c:v>-3</c:v>
                </c:pt>
                <c:pt idx="254">
                  <c:v>-7.2</c:v>
                </c:pt>
                <c:pt idx="255">
                  <c:v>-6.6</c:v>
                </c:pt>
                <c:pt idx="256">
                  <c:v>-3.3</c:v>
                </c:pt>
                <c:pt idx="257">
                  <c:v>-2.5</c:v>
                </c:pt>
                <c:pt idx="258">
                  <c:v>-2.8</c:v>
                </c:pt>
                <c:pt idx="259">
                  <c:v>-11.3</c:v>
                </c:pt>
                <c:pt idx="260">
                  <c:v>-13.4</c:v>
                </c:pt>
                <c:pt idx="261">
                  <c:v>0.9</c:v>
                </c:pt>
                <c:pt idx="262">
                  <c:v>0.3</c:v>
                </c:pt>
                <c:pt idx="263">
                  <c:v>-2.7</c:v>
                </c:pt>
                <c:pt idx="264">
                  <c:v>-4.3</c:v>
                </c:pt>
                <c:pt idx="265">
                  <c:v>-4.2</c:v>
                </c:pt>
                <c:pt idx="266">
                  <c:v>-2</c:v>
                </c:pt>
                <c:pt idx="267">
                  <c:v>0.4</c:v>
                </c:pt>
                <c:pt idx="268">
                  <c:v>1</c:v>
                </c:pt>
                <c:pt idx="269">
                  <c:v>-0.2</c:v>
                </c:pt>
                <c:pt idx="270">
                  <c:v>0</c:v>
                </c:pt>
                <c:pt idx="271">
                  <c:v>0.7</c:v>
                </c:pt>
                <c:pt idx="272">
                  <c:v>-1</c:v>
                </c:pt>
                <c:pt idx="273">
                  <c:v>-6.6</c:v>
                </c:pt>
              </c:numCache>
            </c:numRef>
          </c:xVal>
          <c:yVal>
            <c:numRef>
              <c:f>ОКБ!$I$4:$I$277</c:f>
              <c:numCache>
                <c:formatCode>General</c:formatCode>
                <c:ptCount val="274"/>
                <c:pt idx="0">
                  <c:v>75</c:v>
                </c:pt>
                <c:pt idx="1">
                  <c:v>80</c:v>
                </c:pt>
                <c:pt idx="2">
                  <c:v>84</c:v>
                </c:pt>
                <c:pt idx="3">
                  <c:v>85</c:v>
                </c:pt>
                <c:pt idx="4">
                  <c:v>84</c:v>
                </c:pt>
                <c:pt idx="5">
                  <c:v>81</c:v>
                </c:pt>
                <c:pt idx="6">
                  <c:v>86</c:v>
                </c:pt>
                <c:pt idx="7">
                  <c:v>84</c:v>
                </c:pt>
                <c:pt idx="8">
                  <c:v>66</c:v>
                </c:pt>
                <c:pt idx="9">
                  <c:v>67</c:v>
                </c:pt>
                <c:pt idx="10">
                  <c:v>74</c:v>
                </c:pt>
                <c:pt idx="11">
                  <c:v>84</c:v>
                </c:pt>
                <c:pt idx="12">
                  <c:v>81</c:v>
                </c:pt>
                <c:pt idx="13">
                  <c:v>70</c:v>
                </c:pt>
                <c:pt idx="14">
                  <c:v>70</c:v>
                </c:pt>
                <c:pt idx="15">
                  <c:v>73</c:v>
                </c:pt>
                <c:pt idx="16">
                  <c:v>72</c:v>
                </c:pt>
                <c:pt idx="17">
                  <c:v>70</c:v>
                </c:pt>
                <c:pt idx="18">
                  <c:v>70</c:v>
                </c:pt>
                <c:pt idx="19">
                  <c:v>82</c:v>
                </c:pt>
                <c:pt idx="20">
                  <c:v>71</c:v>
                </c:pt>
                <c:pt idx="21">
                  <c:v>70</c:v>
                </c:pt>
                <c:pt idx="22">
                  <c:v>70</c:v>
                </c:pt>
                <c:pt idx="23">
                  <c:v>70</c:v>
                </c:pt>
                <c:pt idx="24">
                  <c:v>68</c:v>
                </c:pt>
                <c:pt idx="25">
                  <c:v>69</c:v>
                </c:pt>
                <c:pt idx="26">
                  <c:v>69</c:v>
                </c:pt>
                <c:pt idx="27">
                  <c:v>70</c:v>
                </c:pt>
                <c:pt idx="28">
                  <c:v>70</c:v>
                </c:pt>
                <c:pt idx="29">
                  <c:v>70</c:v>
                </c:pt>
                <c:pt idx="30">
                  <c:v>70</c:v>
                </c:pt>
                <c:pt idx="31">
                  <c:v>70</c:v>
                </c:pt>
                <c:pt idx="32">
                  <c:v>70</c:v>
                </c:pt>
                <c:pt idx="33">
                  <c:v>69</c:v>
                </c:pt>
                <c:pt idx="34">
                  <c:v>69</c:v>
                </c:pt>
                <c:pt idx="35">
                  <c:v>69</c:v>
                </c:pt>
                <c:pt idx="36">
                  <c:v>70</c:v>
                </c:pt>
                <c:pt idx="37">
                  <c:v>77</c:v>
                </c:pt>
                <c:pt idx="38">
                  <c:v>76</c:v>
                </c:pt>
                <c:pt idx="39">
                  <c:v>79</c:v>
                </c:pt>
                <c:pt idx="40">
                  <c:v>73</c:v>
                </c:pt>
                <c:pt idx="41">
                  <c:v>70</c:v>
                </c:pt>
                <c:pt idx="42">
                  <c:v>70</c:v>
                </c:pt>
                <c:pt idx="43">
                  <c:v>74</c:v>
                </c:pt>
                <c:pt idx="44">
                  <c:v>70</c:v>
                </c:pt>
                <c:pt idx="45">
                  <c:v>70</c:v>
                </c:pt>
                <c:pt idx="46">
                  <c:v>69</c:v>
                </c:pt>
                <c:pt idx="47">
                  <c:v>68</c:v>
                </c:pt>
                <c:pt idx="48">
                  <c:v>70</c:v>
                </c:pt>
                <c:pt idx="49">
                  <c:v>70</c:v>
                </c:pt>
                <c:pt idx="50">
                  <c:v>69</c:v>
                </c:pt>
                <c:pt idx="51">
                  <c:v>68</c:v>
                </c:pt>
                <c:pt idx="52">
                  <c:v>67</c:v>
                </c:pt>
                <c:pt idx="53">
                  <c:v>68</c:v>
                </c:pt>
                <c:pt idx="54">
                  <c:v>66</c:v>
                </c:pt>
                <c:pt idx="55">
                  <c:v>68</c:v>
                </c:pt>
                <c:pt idx="56">
                  <c:v>66</c:v>
                </c:pt>
                <c:pt idx="57">
                  <c:v>66</c:v>
                </c:pt>
                <c:pt idx="58">
                  <c:v>66</c:v>
                </c:pt>
                <c:pt idx="59">
                  <c:v>67</c:v>
                </c:pt>
                <c:pt idx="60">
                  <c:v>66</c:v>
                </c:pt>
                <c:pt idx="61">
                  <c:v>68</c:v>
                </c:pt>
                <c:pt idx="62">
                  <c:v>67</c:v>
                </c:pt>
                <c:pt idx="63">
                  <c:v>67</c:v>
                </c:pt>
                <c:pt idx="64">
                  <c:v>69</c:v>
                </c:pt>
                <c:pt idx="65">
                  <c:v>65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66</c:v>
                </c:pt>
                <c:pt idx="70">
                  <c:v>67</c:v>
                </c:pt>
                <c:pt idx="71">
                  <c:v>67</c:v>
                </c:pt>
                <c:pt idx="72">
                  <c:v>68</c:v>
                </c:pt>
                <c:pt idx="73">
                  <c:v>66</c:v>
                </c:pt>
                <c:pt idx="74">
                  <c:v>66</c:v>
                </c:pt>
                <c:pt idx="75">
                  <c:v>66</c:v>
                </c:pt>
                <c:pt idx="76">
                  <c:v>67</c:v>
                </c:pt>
                <c:pt idx="77">
                  <c:v>65</c:v>
                </c:pt>
                <c:pt idx="78">
                  <c:v>66</c:v>
                </c:pt>
                <c:pt idx="79">
                  <c:v>66</c:v>
                </c:pt>
                <c:pt idx="80">
                  <c:v>65</c:v>
                </c:pt>
                <c:pt idx="81">
                  <c:v>66</c:v>
                </c:pt>
                <c:pt idx="82">
                  <c:v>65</c:v>
                </c:pt>
                <c:pt idx="83">
                  <c:v>65</c:v>
                </c:pt>
                <c:pt idx="84">
                  <c:v>66</c:v>
                </c:pt>
                <c:pt idx="85">
                  <c:v>65</c:v>
                </c:pt>
                <c:pt idx="86">
                  <c:v>66</c:v>
                </c:pt>
                <c:pt idx="87">
                  <c:v>65</c:v>
                </c:pt>
                <c:pt idx="88">
                  <c:v>65</c:v>
                </c:pt>
                <c:pt idx="89">
                  <c:v>65</c:v>
                </c:pt>
                <c:pt idx="90">
                  <c:v>65</c:v>
                </c:pt>
                <c:pt idx="92">
                  <c:v>65</c:v>
                </c:pt>
                <c:pt idx="94">
                  <c:v>65</c:v>
                </c:pt>
                <c:pt idx="96">
                  <c:v>65</c:v>
                </c:pt>
                <c:pt idx="97">
                  <c:v>65</c:v>
                </c:pt>
                <c:pt idx="98">
                  <c:v>65</c:v>
                </c:pt>
                <c:pt idx="99">
                  <c:v>65</c:v>
                </c:pt>
                <c:pt idx="100">
                  <c:v>65</c:v>
                </c:pt>
                <c:pt idx="102">
                  <c:v>65</c:v>
                </c:pt>
                <c:pt idx="104">
                  <c:v>65</c:v>
                </c:pt>
                <c:pt idx="106">
                  <c:v>65</c:v>
                </c:pt>
                <c:pt idx="108">
                  <c:v>65</c:v>
                </c:pt>
                <c:pt idx="110">
                  <c:v>65</c:v>
                </c:pt>
                <c:pt idx="111">
                  <c:v>65</c:v>
                </c:pt>
                <c:pt idx="112">
                  <c:v>65</c:v>
                </c:pt>
                <c:pt idx="113">
                  <c:v>65</c:v>
                </c:pt>
                <c:pt idx="114">
                  <c:v>65</c:v>
                </c:pt>
                <c:pt idx="115">
                  <c:v>65</c:v>
                </c:pt>
                <c:pt idx="116">
                  <c:v>65</c:v>
                </c:pt>
                <c:pt idx="117">
                  <c:v>65</c:v>
                </c:pt>
                <c:pt idx="118">
                  <c:v>65</c:v>
                </c:pt>
                <c:pt idx="119">
                  <c:v>65</c:v>
                </c:pt>
                <c:pt idx="121">
                  <c:v>65</c:v>
                </c:pt>
                <c:pt idx="122">
                  <c:v>65</c:v>
                </c:pt>
                <c:pt idx="123">
                  <c:v>65</c:v>
                </c:pt>
                <c:pt idx="125">
                  <c:v>65</c:v>
                </c:pt>
                <c:pt idx="127">
                  <c:v>65</c:v>
                </c:pt>
                <c:pt idx="128">
                  <c:v>65</c:v>
                </c:pt>
                <c:pt idx="129">
                  <c:v>65</c:v>
                </c:pt>
                <c:pt idx="131">
                  <c:v>65</c:v>
                </c:pt>
                <c:pt idx="178">
                  <c:v>65</c:v>
                </c:pt>
                <c:pt idx="179">
                  <c:v>65</c:v>
                </c:pt>
                <c:pt idx="181">
                  <c:v>65</c:v>
                </c:pt>
                <c:pt idx="183">
                  <c:v>65</c:v>
                </c:pt>
                <c:pt idx="184">
                  <c:v>65</c:v>
                </c:pt>
                <c:pt idx="185">
                  <c:v>65</c:v>
                </c:pt>
                <c:pt idx="186">
                  <c:v>65</c:v>
                </c:pt>
                <c:pt idx="187">
                  <c:v>65</c:v>
                </c:pt>
                <c:pt idx="188">
                  <c:v>65</c:v>
                </c:pt>
                <c:pt idx="189">
                  <c:v>65</c:v>
                </c:pt>
                <c:pt idx="190">
                  <c:v>65</c:v>
                </c:pt>
                <c:pt idx="192">
                  <c:v>65</c:v>
                </c:pt>
                <c:pt idx="193">
                  <c:v>65</c:v>
                </c:pt>
                <c:pt idx="194">
                  <c:v>65</c:v>
                </c:pt>
                <c:pt idx="195">
                  <c:v>65</c:v>
                </c:pt>
                <c:pt idx="196">
                  <c:v>65</c:v>
                </c:pt>
                <c:pt idx="197">
                  <c:v>65</c:v>
                </c:pt>
                <c:pt idx="198">
                  <c:v>65</c:v>
                </c:pt>
                <c:pt idx="199">
                  <c:v>65</c:v>
                </c:pt>
                <c:pt idx="200">
                  <c:v>65</c:v>
                </c:pt>
                <c:pt idx="201">
                  <c:v>65</c:v>
                </c:pt>
                <c:pt idx="202">
                  <c:v>65</c:v>
                </c:pt>
                <c:pt idx="203">
                  <c:v>65</c:v>
                </c:pt>
                <c:pt idx="204">
                  <c:v>65</c:v>
                </c:pt>
                <c:pt idx="205">
                  <c:v>65</c:v>
                </c:pt>
                <c:pt idx="206">
                  <c:v>65</c:v>
                </c:pt>
                <c:pt idx="207">
                  <c:v>65</c:v>
                </c:pt>
                <c:pt idx="208">
                  <c:v>65</c:v>
                </c:pt>
                <c:pt idx="209">
                  <c:v>65</c:v>
                </c:pt>
                <c:pt idx="210">
                  <c:v>65</c:v>
                </c:pt>
                <c:pt idx="211">
                  <c:v>65</c:v>
                </c:pt>
                <c:pt idx="212">
                  <c:v>65</c:v>
                </c:pt>
                <c:pt idx="213">
                  <c:v>65</c:v>
                </c:pt>
                <c:pt idx="214">
                  <c:v>65</c:v>
                </c:pt>
                <c:pt idx="215">
                  <c:v>65</c:v>
                </c:pt>
                <c:pt idx="216">
                  <c:v>65</c:v>
                </c:pt>
                <c:pt idx="217">
                  <c:v>65</c:v>
                </c:pt>
                <c:pt idx="218">
                  <c:v>65</c:v>
                </c:pt>
                <c:pt idx="219">
                  <c:v>65</c:v>
                </c:pt>
                <c:pt idx="220">
                  <c:v>65</c:v>
                </c:pt>
                <c:pt idx="221">
                  <c:v>65</c:v>
                </c:pt>
                <c:pt idx="222">
                  <c:v>65</c:v>
                </c:pt>
                <c:pt idx="223">
                  <c:v>65</c:v>
                </c:pt>
                <c:pt idx="224">
                  <c:v>65</c:v>
                </c:pt>
                <c:pt idx="225">
                  <c:v>65</c:v>
                </c:pt>
                <c:pt idx="226">
                  <c:v>65</c:v>
                </c:pt>
                <c:pt idx="227">
                  <c:v>65</c:v>
                </c:pt>
                <c:pt idx="228">
                  <c:v>65</c:v>
                </c:pt>
                <c:pt idx="229">
                  <c:v>65</c:v>
                </c:pt>
                <c:pt idx="230">
                  <c:v>65</c:v>
                </c:pt>
                <c:pt idx="231">
                  <c:v>65</c:v>
                </c:pt>
                <c:pt idx="232">
                  <c:v>65</c:v>
                </c:pt>
                <c:pt idx="233">
                  <c:v>65</c:v>
                </c:pt>
                <c:pt idx="234">
                  <c:v>65</c:v>
                </c:pt>
                <c:pt idx="235">
                  <c:v>65</c:v>
                </c:pt>
                <c:pt idx="236">
                  <c:v>65</c:v>
                </c:pt>
                <c:pt idx="237">
                  <c:v>65</c:v>
                </c:pt>
                <c:pt idx="238">
                  <c:v>65</c:v>
                </c:pt>
                <c:pt idx="239">
                  <c:v>65</c:v>
                </c:pt>
                <c:pt idx="240">
                  <c:v>65</c:v>
                </c:pt>
                <c:pt idx="241">
                  <c:v>65</c:v>
                </c:pt>
                <c:pt idx="242">
                  <c:v>65</c:v>
                </c:pt>
                <c:pt idx="243">
                  <c:v>65</c:v>
                </c:pt>
                <c:pt idx="244">
                  <c:v>65</c:v>
                </c:pt>
                <c:pt idx="245">
                  <c:v>65</c:v>
                </c:pt>
                <c:pt idx="246">
                  <c:v>65</c:v>
                </c:pt>
                <c:pt idx="247">
                  <c:v>66</c:v>
                </c:pt>
                <c:pt idx="248">
                  <c:v>67</c:v>
                </c:pt>
                <c:pt idx="249">
                  <c:v>67</c:v>
                </c:pt>
                <c:pt idx="250">
                  <c:v>65</c:v>
                </c:pt>
                <c:pt idx="251">
                  <c:v>65</c:v>
                </c:pt>
                <c:pt idx="252">
                  <c:v>65</c:v>
                </c:pt>
                <c:pt idx="253">
                  <c:v>65</c:v>
                </c:pt>
                <c:pt idx="254">
                  <c:v>66</c:v>
                </c:pt>
                <c:pt idx="255">
                  <c:v>65</c:v>
                </c:pt>
                <c:pt idx="256">
                  <c:v>65</c:v>
                </c:pt>
                <c:pt idx="257">
                  <c:v>65</c:v>
                </c:pt>
                <c:pt idx="258">
                  <c:v>68</c:v>
                </c:pt>
                <c:pt idx="259">
                  <c:v>70</c:v>
                </c:pt>
                <c:pt idx="260">
                  <c:v>67</c:v>
                </c:pt>
                <c:pt idx="261">
                  <c:v>65</c:v>
                </c:pt>
                <c:pt idx="262">
                  <c:v>66</c:v>
                </c:pt>
                <c:pt idx="263">
                  <c:v>66</c:v>
                </c:pt>
                <c:pt idx="264">
                  <c:v>66</c:v>
                </c:pt>
                <c:pt idx="265">
                  <c:v>66</c:v>
                </c:pt>
                <c:pt idx="266">
                  <c:v>67</c:v>
                </c:pt>
                <c:pt idx="267">
                  <c:v>66</c:v>
                </c:pt>
                <c:pt idx="268">
                  <c:v>67</c:v>
                </c:pt>
                <c:pt idx="269">
                  <c:v>66</c:v>
                </c:pt>
                <c:pt idx="270">
                  <c:v>66</c:v>
                </c:pt>
                <c:pt idx="271">
                  <c:v>67</c:v>
                </c:pt>
                <c:pt idx="272">
                  <c:v>67</c:v>
                </c:pt>
                <c:pt idx="273">
                  <c:v>71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73F-4484-9324-D0BB185D8B59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ОКБ!$H$4:$H$277</c:f>
              <c:numCache>
                <c:formatCode>General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-5.5</c:v>
                </c:pt>
                <c:pt idx="10">
                  <c:v>-13.5</c:v>
                </c:pt>
                <c:pt idx="11">
                  <c:v>-24.2</c:v>
                </c:pt>
                <c:pt idx="12">
                  <c:v>-18</c:v>
                </c:pt>
                <c:pt idx="13">
                  <c:v>-6.3</c:v>
                </c:pt>
                <c:pt idx="14">
                  <c:v>-1.9</c:v>
                </c:pt>
                <c:pt idx="15">
                  <c:v>-10.199999999999999</c:v>
                </c:pt>
                <c:pt idx="16">
                  <c:v>-13</c:v>
                </c:pt>
                <c:pt idx="17">
                  <c:v>-6.8</c:v>
                </c:pt>
                <c:pt idx="18">
                  <c:v>-7.6</c:v>
                </c:pt>
                <c:pt idx="19">
                  <c:v>-20.2</c:v>
                </c:pt>
                <c:pt idx="20">
                  <c:v>-8.4</c:v>
                </c:pt>
                <c:pt idx="21">
                  <c:v>-3</c:v>
                </c:pt>
                <c:pt idx="22">
                  <c:v>0.2</c:v>
                </c:pt>
                <c:pt idx="23">
                  <c:v>0</c:v>
                </c:pt>
                <c:pt idx="24">
                  <c:v>-2.2999999999999998</c:v>
                </c:pt>
                <c:pt idx="25">
                  <c:v>-3.8</c:v>
                </c:pt>
                <c:pt idx="26">
                  <c:v>-3.6</c:v>
                </c:pt>
                <c:pt idx="27">
                  <c:v>-2.1</c:v>
                </c:pt>
                <c:pt idx="28">
                  <c:v>0.6</c:v>
                </c:pt>
                <c:pt idx="29">
                  <c:v>-0.9</c:v>
                </c:pt>
                <c:pt idx="30">
                  <c:v>0.5</c:v>
                </c:pt>
                <c:pt idx="31">
                  <c:v>-1</c:v>
                </c:pt>
                <c:pt idx="32">
                  <c:v>-4.8</c:v>
                </c:pt>
                <c:pt idx="33">
                  <c:v>-0.8</c:v>
                </c:pt>
                <c:pt idx="34">
                  <c:v>-2.7</c:v>
                </c:pt>
                <c:pt idx="35">
                  <c:v>-3.8</c:v>
                </c:pt>
                <c:pt idx="36">
                  <c:v>-7.3</c:v>
                </c:pt>
                <c:pt idx="37">
                  <c:v>-15.6</c:v>
                </c:pt>
                <c:pt idx="38">
                  <c:v>-15.8</c:v>
                </c:pt>
                <c:pt idx="39">
                  <c:v>-18.399999999999999</c:v>
                </c:pt>
                <c:pt idx="40">
                  <c:v>-11.8</c:v>
                </c:pt>
                <c:pt idx="41">
                  <c:v>-4.9000000000000004</c:v>
                </c:pt>
                <c:pt idx="42">
                  <c:v>-9.1999999999999993</c:v>
                </c:pt>
                <c:pt idx="43">
                  <c:v>-13.3</c:v>
                </c:pt>
                <c:pt idx="44">
                  <c:v>-11.6</c:v>
                </c:pt>
                <c:pt idx="45">
                  <c:v>-10.1</c:v>
                </c:pt>
                <c:pt idx="46">
                  <c:v>-3.3</c:v>
                </c:pt>
                <c:pt idx="47">
                  <c:v>-1.9</c:v>
                </c:pt>
                <c:pt idx="48">
                  <c:v>-9</c:v>
                </c:pt>
                <c:pt idx="49">
                  <c:v>-12.2</c:v>
                </c:pt>
                <c:pt idx="50">
                  <c:v>-8.4</c:v>
                </c:pt>
                <c:pt idx="51">
                  <c:v>-3.2</c:v>
                </c:pt>
                <c:pt idx="52">
                  <c:v>-0.4</c:v>
                </c:pt>
                <c:pt idx="53">
                  <c:v>1.7</c:v>
                </c:pt>
                <c:pt idx="54">
                  <c:v>1.5</c:v>
                </c:pt>
                <c:pt idx="55">
                  <c:v>-0.2</c:v>
                </c:pt>
                <c:pt idx="56">
                  <c:v>0.3</c:v>
                </c:pt>
                <c:pt idx="57">
                  <c:v>0.3</c:v>
                </c:pt>
                <c:pt idx="58">
                  <c:v>1.5</c:v>
                </c:pt>
                <c:pt idx="59">
                  <c:v>1.9</c:v>
                </c:pt>
                <c:pt idx="60">
                  <c:v>1.9</c:v>
                </c:pt>
                <c:pt idx="61">
                  <c:v>0.9</c:v>
                </c:pt>
                <c:pt idx="62">
                  <c:v>-2.2000000000000002</c:v>
                </c:pt>
                <c:pt idx="63">
                  <c:v>-3.3</c:v>
                </c:pt>
                <c:pt idx="64">
                  <c:v>-5.8</c:v>
                </c:pt>
                <c:pt idx="65">
                  <c:v>-5.8</c:v>
                </c:pt>
                <c:pt idx="66">
                  <c:v>-3</c:v>
                </c:pt>
                <c:pt idx="67">
                  <c:v>-2.8</c:v>
                </c:pt>
                <c:pt idx="68">
                  <c:v>-4.3</c:v>
                </c:pt>
                <c:pt idx="69">
                  <c:v>-1.3</c:v>
                </c:pt>
                <c:pt idx="70">
                  <c:v>0.9</c:v>
                </c:pt>
                <c:pt idx="71">
                  <c:v>-1</c:v>
                </c:pt>
                <c:pt idx="72">
                  <c:v>0.4</c:v>
                </c:pt>
                <c:pt idx="73">
                  <c:v>3.1</c:v>
                </c:pt>
                <c:pt idx="74">
                  <c:v>3.6</c:v>
                </c:pt>
                <c:pt idx="75">
                  <c:v>2.5</c:v>
                </c:pt>
                <c:pt idx="76">
                  <c:v>2.6</c:v>
                </c:pt>
                <c:pt idx="77">
                  <c:v>1.1000000000000001</c:v>
                </c:pt>
                <c:pt idx="78">
                  <c:v>2</c:v>
                </c:pt>
                <c:pt idx="79">
                  <c:v>2.9</c:v>
                </c:pt>
                <c:pt idx="80">
                  <c:v>5.0999999999999996</c:v>
                </c:pt>
                <c:pt idx="81">
                  <c:v>4.4000000000000004</c:v>
                </c:pt>
                <c:pt idx="82">
                  <c:v>1.5</c:v>
                </c:pt>
                <c:pt idx="83">
                  <c:v>3.1</c:v>
                </c:pt>
                <c:pt idx="84">
                  <c:v>2.2999999999999998</c:v>
                </c:pt>
                <c:pt idx="85">
                  <c:v>2.8</c:v>
                </c:pt>
                <c:pt idx="86">
                  <c:v>3.8</c:v>
                </c:pt>
                <c:pt idx="87">
                  <c:v>6</c:v>
                </c:pt>
                <c:pt idx="88">
                  <c:v>7.8</c:v>
                </c:pt>
                <c:pt idx="89">
                  <c:v>7.2</c:v>
                </c:pt>
                <c:pt idx="90">
                  <c:v>14.3</c:v>
                </c:pt>
                <c:pt idx="91">
                  <c:v>14.3</c:v>
                </c:pt>
                <c:pt idx="92">
                  <c:v>15</c:v>
                </c:pt>
                <c:pt idx="93">
                  <c:v>15</c:v>
                </c:pt>
                <c:pt idx="94">
                  <c:v>12.6</c:v>
                </c:pt>
                <c:pt idx="95">
                  <c:v>12.6</c:v>
                </c:pt>
                <c:pt idx="96">
                  <c:v>0.9</c:v>
                </c:pt>
                <c:pt idx="97">
                  <c:v>-0.3</c:v>
                </c:pt>
                <c:pt idx="98">
                  <c:v>4.5</c:v>
                </c:pt>
                <c:pt idx="99">
                  <c:v>9.3000000000000007</c:v>
                </c:pt>
                <c:pt idx="100">
                  <c:v>11.8</c:v>
                </c:pt>
                <c:pt idx="101">
                  <c:v>11.8</c:v>
                </c:pt>
                <c:pt idx="102">
                  <c:v>11.6</c:v>
                </c:pt>
                <c:pt idx="103">
                  <c:v>11.6</c:v>
                </c:pt>
                <c:pt idx="104">
                  <c:v>12.9</c:v>
                </c:pt>
                <c:pt idx="105">
                  <c:v>12.9</c:v>
                </c:pt>
                <c:pt idx="106">
                  <c:v>13.5</c:v>
                </c:pt>
                <c:pt idx="107">
                  <c:v>13.5</c:v>
                </c:pt>
                <c:pt idx="108">
                  <c:v>10.6</c:v>
                </c:pt>
                <c:pt idx="109">
                  <c:v>10.6</c:v>
                </c:pt>
                <c:pt idx="110">
                  <c:v>8.1</c:v>
                </c:pt>
                <c:pt idx="111">
                  <c:v>8.5</c:v>
                </c:pt>
                <c:pt idx="112">
                  <c:v>6</c:v>
                </c:pt>
                <c:pt idx="113">
                  <c:v>7.5</c:v>
                </c:pt>
                <c:pt idx="114">
                  <c:v>8.3000000000000007</c:v>
                </c:pt>
                <c:pt idx="115">
                  <c:v>6.8</c:v>
                </c:pt>
                <c:pt idx="116">
                  <c:v>6.7</c:v>
                </c:pt>
                <c:pt idx="117">
                  <c:v>6.3</c:v>
                </c:pt>
                <c:pt idx="118">
                  <c:v>7.8</c:v>
                </c:pt>
                <c:pt idx="119">
                  <c:v>13.7</c:v>
                </c:pt>
                <c:pt idx="120">
                  <c:v>13.7</c:v>
                </c:pt>
                <c:pt idx="121">
                  <c:v>7.4</c:v>
                </c:pt>
                <c:pt idx="122">
                  <c:v>6.1</c:v>
                </c:pt>
                <c:pt idx="123">
                  <c:v>10.6</c:v>
                </c:pt>
                <c:pt idx="124">
                  <c:v>10.6</c:v>
                </c:pt>
                <c:pt idx="125">
                  <c:v>13.3</c:v>
                </c:pt>
                <c:pt idx="126">
                  <c:v>13.3</c:v>
                </c:pt>
                <c:pt idx="127">
                  <c:v>10.4</c:v>
                </c:pt>
                <c:pt idx="128">
                  <c:v>9.6999999999999993</c:v>
                </c:pt>
                <c:pt idx="129">
                  <c:v>12.6</c:v>
                </c:pt>
                <c:pt idx="130">
                  <c:v>12.6</c:v>
                </c:pt>
                <c:pt idx="131">
                  <c:v>16.5</c:v>
                </c:pt>
                <c:pt idx="132">
                  <c:v>16.5</c:v>
                </c:pt>
                <c:pt idx="133">
                  <c:v>14.8</c:v>
                </c:pt>
                <c:pt idx="134">
                  <c:v>10.9</c:v>
                </c:pt>
                <c:pt idx="135">
                  <c:v>13.8</c:v>
                </c:pt>
                <c:pt idx="136">
                  <c:v>16.600000000000001</c:v>
                </c:pt>
                <c:pt idx="137">
                  <c:v>14.7</c:v>
                </c:pt>
                <c:pt idx="138">
                  <c:v>14.9</c:v>
                </c:pt>
                <c:pt idx="139">
                  <c:v>17.7</c:v>
                </c:pt>
                <c:pt idx="140">
                  <c:v>18</c:v>
                </c:pt>
                <c:pt idx="141">
                  <c:v>15.7</c:v>
                </c:pt>
                <c:pt idx="142">
                  <c:v>15</c:v>
                </c:pt>
                <c:pt idx="143">
                  <c:v>16.100000000000001</c:v>
                </c:pt>
                <c:pt idx="144">
                  <c:v>17.7</c:v>
                </c:pt>
                <c:pt idx="145">
                  <c:v>16.5</c:v>
                </c:pt>
                <c:pt idx="146">
                  <c:v>16.899999999999999</c:v>
                </c:pt>
                <c:pt idx="147">
                  <c:v>19.399999999999999</c:v>
                </c:pt>
                <c:pt idx="148">
                  <c:v>21.7</c:v>
                </c:pt>
                <c:pt idx="149">
                  <c:v>22</c:v>
                </c:pt>
                <c:pt idx="150">
                  <c:v>21.8</c:v>
                </c:pt>
                <c:pt idx="151">
                  <c:v>20.3</c:v>
                </c:pt>
                <c:pt idx="152">
                  <c:v>20.2</c:v>
                </c:pt>
                <c:pt idx="153">
                  <c:v>18.7</c:v>
                </c:pt>
                <c:pt idx="154">
                  <c:v>17.100000000000001</c:v>
                </c:pt>
                <c:pt idx="155">
                  <c:v>14.3</c:v>
                </c:pt>
                <c:pt idx="156">
                  <c:v>14.2</c:v>
                </c:pt>
                <c:pt idx="157">
                  <c:v>15.4</c:v>
                </c:pt>
                <c:pt idx="158">
                  <c:v>15.7</c:v>
                </c:pt>
                <c:pt idx="159">
                  <c:v>16.7</c:v>
                </c:pt>
                <c:pt idx="160">
                  <c:v>19.7</c:v>
                </c:pt>
                <c:pt idx="161">
                  <c:v>19.399999999999999</c:v>
                </c:pt>
                <c:pt idx="162">
                  <c:v>18.899999999999999</c:v>
                </c:pt>
                <c:pt idx="163">
                  <c:v>19.600000000000001</c:v>
                </c:pt>
                <c:pt idx="164">
                  <c:v>17.7</c:v>
                </c:pt>
                <c:pt idx="165">
                  <c:v>18.8</c:v>
                </c:pt>
                <c:pt idx="166">
                  <c:v>16.100000000000001</c:v>
                </c:pt>
                <c:pt idx="167">
                  <c:v>15.8</c:v>
                </c:pt>
                <c:pt idx="168">
                  <c:v>16</c:v>
                </c:pt>
                <c:pt idx="169">
                  <c:v>14.1</c:v>
                </c:pt>
                <c:pt idx="170">
                  <c:v>14.1</c:v>
                </c:pt>
                <c:pt idx="171">
                  <c:v>13.6</c:v>
                </c:pt>
                <c:pt idx="172">
                  <c:v>10.8</c:v>
                </c:pt>
                <c:pt idx="173">
                  <c:v>16.3</c:v>
                </c:pt>
                <c:pt idx="174">
                  <c:v>18.8</c:v>
                </c:pt>
                <c:pt idx="175">
                  <c:v>15.8</c:v>
                </c:pt>
                <c:pt idx="176">
                  <c:v>17.5</c:v>
                </c:pt>
                <c:pt idx="177">
                  <c:v>12.6</c:v>
                </c:pt>
                <c:pt idx="178">
                  <c:v>9.8000000000000007</c:v>
                </c:pt>
                <c:pt idx="179">
                  <c:v>12.4</c:v>
                </c:pt>
                <c:pt idx="180">
                  <c:v>12.4</c:v>
                </c:pt>
                <c:pt idx="181">
                  <c:v>11.2</c:v>
                </c:pt>
                <c:pt idx="182">
                  <c:v>11.2</c:v>
                </c:pt>
                <c:pt idx="183">
                  <c:v>10</c:v>
                </c:pt>
                <c:pt idx="184">
                  <c:v>8.9</c:v>
                </c:pt>
                <c:pt idx="185">
                  <c:v>5.3</c:v>
                </c:pt>
                <c:pt idx="186">
                  <c:v>8.9</c:v>
                </c:pt>
                <c:pt idx="187">
                  <c:v>8</c:v>
                </c:pt>
                <c:pt idx="188">
                  <c:v>4.3</c:v>
                </c:pt>
                <c:pt idx="189">
                  <c:v>5.6</c:v>
                </c:pt>
                <c:pt idx="190">
                  <c:v>10.9</c:v>
                </c:pt>
                <c:pt idx="191">
                  <c:v>10.9</c:v>
                </c:pt>
                <c:pt idx="192">
                  <c:v>10</c:v>
                </c:pt>
                <c:pt idx="193">
                  <c:v>6</c:v>
                </c:pt>
                <c:pt idx="194">
                  <c:v>2.2999999999999998</c:v>
                </c:pt>
                <c:pt idx="195">
                  <c:v>3.8</c:v>
                </c:pt>
                <c:pt idx="196">
                  <c:v>4.0999999999999996</c:v>
                </c:pt>
                <c:pt idx="197">
                  <c:v>2.9</c:v>
                </c:pt>
                <c:pt idx="198">
                  <c:v>5.2</c:v>
                </c:pt>
                <c:pt idx="199">
                  <c:v>4</c:v>
                </c:pt>
                <c:pt idx="200">
                  <c:v>4.0999999999999996</c:v>
                </c:pt>
                <c:pt idx="201">
                  <c:v>5.2</c:v>
                </c:pt>
                <c:pt idx="202">
                  <c:v>9.4</c:v>
                </c:pt>
                <c:pt idx="203">
                  <c:v>9.4</c:v>
                </c:pt>
                <c:pt idx="204">
                  <c:v>7</c:v>
                </c:pt>
                <c:pt idx="205">
                  <c:v>4.7</c:v>
                </c:pt>
                <c:pt idx="206">
                  <c:v>4.3</c:v>
                </c:pt>
                <c:pt idx="207">
                  <c:v>6.4</c:v>
                </c:pt>
                <c:pt idx="208">
                  <c:v>6.4</c:v>
                </c:pt>
                <c:pt idx="209">
                  <c:v>4.5999999999999996</c:v>
                </c:pt>
                <c:pt idx="210">
                  <c:v>2.5</c:v>
                </c:pt>
                <c:pt idx="211">
                  <c:v>2.7</c:v>
                </c:pt>
                <c:pt idx="212">
                  <c:v>2.2999999999999998</c:v>
                </c:pt>
                <c:pt idx="213">
                  <c:v>-0.5</c:v>
                </c:pt>
                <c:pt idx="214">
                  <c:v>0.2</c:v>
                </c:pt>
                <c:pt idx="215">
                  <c:v>-0.8</c:v>
                </c:pt>
                <c:pt idx="216">
                  <c:v>-1</c:v>
                </c:pt>
                <c:pt idx="217">
                  <c:v>0.5</c:v>
                </c:pt>
                <c:pt idx="218">
                  <c:v>5</c:v>
                </c:pt>
                <c:pt idx="219">
                  <c:v>4.5999999999999996</c:v>
                </c:pt>
                <c:pt idx="220">
                  <c:v>5.3</c:v>
                </c:pt>
                <c:pt idx="221">
                  <c:v>2.2000000000000002</c:v>
                </c:pt>
                <c:pt idx="222">
                  <c:v>-1.5</c:v>
                </c:pt>
                <c:pt idx="223">
                  <c:v>-0.2</c:v>
                </c:pt>
                <c:pt idx="224">
                  <c:v>0.6</c:v>
                </c:pt>
                <c:pt idx="225">
                  <c:v>-0.6</c:v>
                </c:pt>
                <c:pt idx="226">
                  <c:v>-0.1</c:v>
                </c:pt>
                <c:pt idx="227">
                  <c:v>3.7</c:v>
                </c:pt>
                <c:pt idx="228">
                  <c:v>7</c:v>
                </c:pt>
                <c:pt idx="229">
                  <c:v>3.9</c:v>
                </c:pt>
                <c:pt idx="230">
                  <c:v>3</c:v>
                </c:pt>
                <c:pt idx="231">
                  <c:v>2</c:v>
                </c:pt>
                <c:pt idx="232">
                  <c:v>4.2</c:v>
                </c:pt>
                <c:pt idx="233">
                  <c:v>-0.6</c:v>
                </c:pt>
                <c:pt idx="234">
                  <c:v>-0.8</c:v>
                </c:pt>
                <c:pt idx="235">
                  <c:v>-2.8</c:v>
                </c:pt>
                <c:pt idx="236">
                  <c:v>-4.0999999999999996</c:v>
                </c:pt>
                <c:pt idx="237">
                  <c:v>-0.1</c:v>
                </c:pt>
                <c:pt idx="238">
                  <c:v>-4.4000000000000004</c:v>
                </c:pt>
                <c:pt idx="239">
                  <c:v>-3</c:v>
                </c:pt>
                <c:pt idx="240">
                  <c:v>-0.2</c:v>
                </c:pt>
                <c:pt idx="241">
                  <c:v>0.6</c:v>
                </c:pt>
                <c:pt idx="242">
                  <c:v>1.5</c:v>
                </c:pt>
                <c:pt idx="243">
                  <c:v>0.4</c:v>
                </c:pt>
                <c:pt idx="244">
                  <c:v>1</c:v>
                </c:pt>
                <c:pt idx="245">
                  <c:v>-1.1000000000000001</c:v>
                </c:pt>
                <c:pt idx="246">
                  <c:v>-4.9000000000000004</c:v>
                </c:pt>
                <c:pt idx="247">
                  <c:v>-5.2</c:v>
                </c:pt>
                <c:pt idx="248">
                  <c:v>-3.8</c:v>
                </c:pt>
                <c:pt idx="249">
                  <c:v>-1.8</c:v>
                </c:pt>
                <c:pt idx="250">
                  <c:v>-2.4</c:v>
                </c:pt>
                <c:pt idx="251">
                  <c:v>-4</c:v>
                </c:pt>
                <c:pt idx="252">
                  <c:v>-3.5</c:v>
                </c:pt>
                <c:pt idx="253">
                  <c:v>-3</c:v>
                </c:pt>
                <c:pt idx="254">
                  <c:v>-7.2</c:v>
                </c:pt>
                <c:pt idx="255">
                  <c:v>-6.6</c:v>
                </c:pt>
                <c:pt idx="256">
                  <c:v>-3.3</c:v>
                </c:pt>
                <c:pt idx="257">
                  <c:v>-2.5</c:v>
                </c:pt>
                <c:pt idx="258">
                  <c:v>-2.8</c:v>
                </c:pt>
                <c:pt idx="259">
                  <c:v>-11.3</c:v>
                </c:pt>
                <c:pt idx="260">
                  <c:v>-13.4</c:v>
                </c:pt>
                <c:pt idx="261">
                  <c:v>0.9</c:v>
                </c:pt>
                <c:pt idx="262">
                  <c:v>0.3</c:v>
                </c:pt>
                <c:pt idx="263">
                  <c:v>-2.7</c:v>
                </c:pt>
                <c:pt idx="264">
                  <c:v>-4.3</c:v>
                </c:pt>
                <c:pt idx="265">
                  <c:v>-4.2</c:v>
                </c:pt>
                <c:pt idx="266">
                  <c:v>-2</c:v>
                </c:pt>
                <c:pt idx="267">
                  <c:v>0.4</c:v>
                </c:pt>
                <c:pt idx="268">
                  <c:v>1</c:v>
                </c:pt>
                <c:pt idx="269">
                  <c:v>-0.2</c:v>
                </c:pt>
                <c:pt idx="270">
                  <c:v>0</c:v>
                </c:pt>
                <c:pt idx="271">
                  <c:v>0.7</c:v>
                </c:pt>
                <c:pt idx="272">
                  <c:v>-1</c:v>
                </c:pt>
                <c:pt idx="273">
                  <c:v>-6.6</c:v>
                </c:pt>
              </c:numCache>
            </c:numRef>
          </c:xVal>
          <c:yVal>
            <c:numRef>
              <c:f>ОКБ!$J$4:$J$277</c:f>
              <c:numCache>
                <c:formatCode>General</c:formatCode>
                <c:ptCount val="274"/>
                <c:pt idx="0">
                  <c:v>63</c:v>
                </c:pt>
                <c:pt idx="1">
                  <c:v>66</c:v>
                </c:pt>
                <c:pt idx="2">
                  <c:v>69</c:v>
                </c:pt>
                <c:pt idx="3">
                  <c:v>70</c:v>
                </c:pt>
                <c:pt idx="4">
                  <c:v>68</c:v>
                </c:pt>
                <c:pt idx="5">
                  <c:v>68</c:v>
                </c:pt>
                <c:pt idx="6">
                  <c:v>70</c:v>
                </c:pt>
                <c:pt idx="7">
                  <c:v>69</c:v>
                </c:pt>
                <c:pt idx="8">
                  <c:v>56</c:v>
                </c:pt>
                <c:pt idx="9">
                  <c:v>56</c:v>
                </c:pt>
                <c:pt idx="10">
                  <c:v>63</c:v>
                </c:pt>
                <c:pt idx="11">
                  <c:v>67</c:v>
                </c:pt>
                <c:pt idx="12">
                  <c:v>67</c:v>
                </c:pt>
                <c:pt idx="13">
                  <c:v>60</c:v>
                </c:pt>
                <c:pt idx="14">
                  <c:v>60</c:v>
                </c:pt>
                <c:pt idx="15">
                  <c:v>61</c:v>
                </c:pt>
                <c:pt idx="16">
                  <c:v>62</c:v>
                </c:pt>
                <c:pt idx="17">
                  <c:v>60</c:v>
                </c:pt>
                <c:pt idx="18">
                  <c:v>60</c:v>
                </c:pt>
                <c:pt idx="19">
                  <c:v>68</c:v>
                </c:pt>
                <c:pt idx="20">
                  <c:v>59</c:v>
                </c:pt>
                <c:pt idx="21">
                  <c:v>58</c:v>
                </c:pt>
                <c:pt idx="22">
                  <c:v>59</c:v>
                </c:pt>
                <c:pt idx="23">
                  <c:v>60</c:v>
                </c:pt>
                <c:pt idx="24">
                  <c:v>59</c:v>
                </c:pt>
                <c:pt idx="25">
                  <c:v>59</c:v>
                </c:pt>
                <c:pt idx="26">
                  <c:v>60</c:v>
                </c:pt>
                <c:pt idx="27">
                  <c:v>60</c:v>
                </c:pt>
                <c:pt idx="28">
                  <c:v>59</c:v>
                </c:pt>
                <c:pt idx="29">
                  <c:v>59</c:v>
                </c:pt>
                <c:pt idx="30">
                  <c:v>60</c:v>
                </c:pt>
                <c:pt idx="31">
                  <c:v>60</c:v>
                </c:pt>
                <c:pt idx="32">
                  <c:v>60</c:v>
                </c:pt>
                <c:pt idx="33">
                  <c:v>59</c:v>
                </c:pt>
                <c:pt idx="34">
                  <c:v>59</c:v>
                </c:pt>
                <c:pt idx="35">
                  <c:v>58</c:v>
                </c:pt>
                <c:pt idx="36">
                  <c:v>59</c:v>
                </c:pt>
                <c:pt idx="37">
                  <c:v>63</c:v>
                </c:pt>
                <c:pt idx="38">
                  <c:v>64</c:v>
                </c:pt>
                <c:pt idx="39">
                  <c:v>67</c:v>
                </c:pt>
                <c:pt idx="40">
                  <c:v>62</c:v>
                </c:pt>
                <c:pt idx="41">
                  <c:v>56</c:v>
                </c:pt>
                <c:pt idx="42">
                  <c:v>58</c:v>
                </c:pt>
                <c:pt idx="43">
                  <c:v>62</c:v>
                </c:pt>
                <c:pt idx="44">
                  <c:v>59</c:v>
                </c:pt>
                <c:pt idx="45">
                  <c:v>60</c:v>
                </c:pt>
                <c:pt idx="46">
                  <c:v>58</c:v>
                </c:pt>
                <c:pt idx="47">
                  <c:v>58</c:v>
                </c:pt>
                <c:pt idx="48">
                  <c:v>59</c:v>
                </c:pt>
                <c:pt idx="49">
                  <c:v>60</c:v>
                </c:pt>
                <c:pt idx="50">
                  <c:v>58</c:v>
                </c:pt>
                <c:pt idx="51">
                  <c:v>57</c:v>
                </c:pt>
                <c:pt idx="52">
                  <c:v>57</c:v>
                </c:pt>
                <c:pt idx="53">
                  <c:v>57</c:v>
                </c:pt>
                <c:pt idx="54">
                  <c:v>56</c:v>
                </c:pt>
                <c:pt idx="55">
                  <c:v>56</c:v>
                </c:pt>
                <c:pt idx="56">
                  <c:v>56</c:v>
                </c:pt>
                <c:pt idx="57">
                  <c:v>56</c:v>
                </c:pt>
                <c:pt idx="58">
                  <c:v>56</c:v>
                </c:pt>
                <c:pt idx="59">
                  <c:v>57</c:v>
                </c:pt>
                <c:pt idx="60">
                  <c:v>56</c:v>
                </c:pt>
                <c:pt idx="61">
                  <c:v>58</c:v>
                </c:pt>
                <c:pt idx="62">
                  <c:v>57</c:v>
                </c:pt>
                <c:pt idx="63">
                  <c:v>56</c:v>
                </c:pt>
                <c:pt idx="64">
                  <c:v>58</c:v>
                </c:pt>
                <c:pt idx="65">
                  <c:v>56</c:v>
                </c:pt>
                <c:pt idx="66">
                  <c:v>57</c:v>
                </c:pt>
                <c:pt idx="67">
                  <c:v>57</c:v>
                </c:pt>
                <c:pt idx="68">
                  <c:v>58</c:v>
                </c:pt>
                <c:pt idx="69">
                  <c:v>67</c:v>
                </c:pt>
                <c:pt idx="70">
                  <c:v>57</c:v>
                </c:pt>
                <c:pt idx="71">
                  <c:v>57</c:v>
                </c:pt>
                <c:pt idx="72">
                  <c:v>59</c:v>
                </c:pt>
                <c:pt idx="73">
                  <c:v>57</c:v>
                </c:pt>
                <c:pt idx="74">
                  <c:v>57</c:v>
                </c:pt>
                <c:pt idx="75">
                  <c:v>57</c:v>
                </c:pt>
                <c:pt idx="76">
                  <c:v>57</c:v>
                </c:pt>
                <c:pt idx="77">
                  <c:v>57</c:v>
                </c:pt>
                <c:pt idx="78">
                  <c:v>56</c:v>
                </c:pt>
                <c:pt idx="79">
                  <c:v>57</c:v>
                </c:pt>
                <c:pt idx="80">
                  <c:v>57</c:v>
                </c:pt>
                <c:pt idx="81">
                  <c:v>57</c:v>
                </c:pt>
                <c:pt idx="82">
                  <c:v>57</c:v>
                </c:pt>
                <c:pt idx="83">
                  <c:v>57</c:v>
                </c:pt>
                <c:pt idx="84">
                  <c:v>57</c:v>
                </c:pt>
                <c:pt idx="85">
                  <c:v>57</c:v>
                </c:pt>
                <c:pt idx="86">
                  <c:v>57</c:v>
                </c:pt>
                <c:pt idx="87">
                  <c:v>57</c:v>
                </c:pt>
                <c:pt idx="88">
                  <c:v>57</c:v>
                </c:pt>
                <c:pt idx="89">
                  <c:v>57</c:v>
                </c:pt>
                <c:pt idx="90">
                  <c:v>57</c:v>
                </c:pt>
                <c:pt idx="92">
                  <c:v>58</c:v>
                </c:pt>
                <c:pt idx="94">
                  <c:v>58</c:v>
                </c:pt>
                <c:pt idx="96">
                  <c:v>57</c:v>
                </c:pt>
                <c:pt idx="97">
                  <c:v>57</c:v>
                </c:pt>
                <c:pt idx="98">
                  <c:v>56</c:v>
                </c:pt>
                <c:pt idx="99">
                  <c:v>57</c:v>
                </c:pt>
                <c:pt idx="100">
                  <c:v>57</c:v>
                </c:pt>
                <c:pt idx="102">
                  <c:v>57</c:v>
                </c:pt>
                <c:pt idx="104">
                  <c:v>57</c:v>
                </c:pt>
                <c:pt idx="106">
                  <c:v>58</c:v>
                </c:pt>
                <c:pt idx="108">
                  <c:v>56</c:v>
                </c:pt>
                <c:pt idx="110">
                  <c:v>56</c:v>
                </c:pt>
                <c:pt idx="111">
                  <c:v>56</c:v>
                </c:pt>
                <c:pt idx="112">
                  <c:v>56</c:v>
                </c:pt>
                <c:pt idx="113">
                  <c:v>56</c:v>
                </c:pt>
                <c:pt idx="114">
                  <c:v>56</c:v>
                </c:pt>
                <c:pt idx="115">
                  <c:v>56</c:v>
                </c:pt>
                <c:pt idx="116">
                  <c:v>56</c:v>
                </c:pt>
                <c:pt idx="117">
                  <c:v>56</c:v>
                </c:pt>
                <c:pt idx="118">
                  <c:v>56</c:v>
                </c:pt>
                <c:pt idx="119">
                  <c:v>56</c:v>
                </c:pt>
                <c:pt idx="121">
                  <c:v>56</c:v>
                </c:pt>
                <c:pt idx="122">
                  <c:v>56</c:v>
                </c:pt>
                <c:pt idx="123">
                  <c:v>56</c:v>
                </c:pt>
                <c:pt idx="125">
                  <c:v>56</c:v>
                </c:pt>
                <c:pt idx="127">
                  <c:v>56</c:v>
                </c:pt>
                <c:pt idx="128">
                  <c:v>56</c:v>
                </c:pt>
                <c:pt idx="129">
                  <c:v>56</c:v>
                </c:pt>
                <c:pt idx="131">
                  <c:v>56</c:v>
                </c:pt>
                <c:pt idx="178">
                  <c:v>57</c:v>
                </c:pt>
                <c:pt idx="179">
                  <c:v>57</c:v>
                </c:pt>
                <c:pt idx="181">
                  <c:v>57</c:v>
                </c:pt>
                <c:pt idx="183">
                  <c:v>57</c:v>
                </c:pt>
                <c:pt idx="184">
                  <c:v>57</c:v>
                </c:pt>
                <c:pt idx="185">
                  <c:v>57</c:v>
                </c:pt>
                <c:pt idx="186">
                  <c:v>57</c:v>
                </c:pt>
                <c:pt idx="187">
                  <c:v>57</c:v>
                </c:pt>
                <c:pt idx="188">
                  <c:v>57</c:v>
                </c:pt>
                <c:pt idx="189">
                  <c:v>57</c:v>
                </c:pt>
                <c:pt idx="190">
                  <c:v>57</c:v>
                </c:pt>
                <c:pt idx="192">
                  <c:v>57</c:v>
                </c:pt>
                <c:pt idx="193">
                  <c:v>57</c:v>
                </c:pt>
                <c:pt idx="194">
                  <c:v>57</c:v>
                </c:pt>
                <c:pt idx="195">
                  <c:v>57</c:v>
                </c:pt>
                <c:pt idx="196">
                  <c:v>57</c:v>
                </c:pt>
                <c:pt idx="197">
                  <c:v>57</c:v>
                </c:pt>
                <c:pt idx="198">
                  <c:v>57</c:v>
                </c:pt>
                <c:pt idx="199">
                  <c:v>57</c:v>
                </c:pt>
                <c:pt idx="200">
                  <c:v>57</c:v>
                </c:pt>
                <c:pt idx="201">
                  <c:v>57</c:v>
                </c:pt>
                <c:pt idx="202">
                  <c:v>57</c:v>
                </c:pt>
                <c:pt idx="203">
                  <c:v>57</c:v>
                </c:pt>
                <c:pt idx="204">
                  <c:v>57</c:v>
                </c:pt>
                <c:pt idx="205">
                  <c:v>57</c:v>
                </c:pt>
                <c:pt idx="206">
                  <c:v>57</c:v>
                </c:pt>
                <c:pt idx="207">
                  <c:v>57</c:v>
                </c:pt>
                <c:pt idx="208">
                  <c:v>57</c:v>
                </c:pt>
                <c:pt idx="209">
                  <c:v>57</c:v>
                </c:pt>
                <c:pt idx="210">
                  <c:v>57</c:v>
                </c:pt>
                <c:pt idx="211">
                  <c:v>57</c:v>
                </c:pt>
                <c:pt idx="212">
                  <c:v>57</c:v>
                </c:pt>
                <c:pt idx="213">
                  <c:v>57</c:v>
                </c:pt>
                <c:pt idx="214">
                  <c:v>57</c:v>
                </c:pt>
                <c:pt idx="215">
                  <c:v>57</c:v>
                </c:pt>
                <c:pt idx="216">
                  <c:v>57</c:v>
                </c:pt>
                <c:pt idx="217">
                  <c:v>57</c:v>
                </c:pt>
                <c:pt idx="218">
                  <c:v>57</c:v>
                </c:pt>
                <c:pt idx="219">
                  <c:v>57</c:v>
                </c:pt>
                <c:pt idx="220">
                  <c:v>57</c:v>
                </c:pt>
                <c:pt idx="221">
                  <c:v>57</c:v>
                </c:pt>
                <c:pt idx="222">
                  <c:v>57</c:v>
                </c:pt>
                <c:pt idx="223">
                  <c:v>57</c:v>
                </c:pt>
                <c:pt idx="224">
                  <c:v>57</c:v>
                </c:pt>
                <c:pt idx="225">
                  <c:v>57</c:v>
                </c:pt>
                <c:pt idx="226">
                  <c:v>57</c:v>
                </c:pt>
                <c:pt idx="227">
                  <c:v>57</c:v>
                </c:pt>
                <c:pt idx="228">
                  <c:v>57</c:v>
                </c:pt>
                <c:pt idx="229">
                  <c:v>57</c:v>
                </c:pt>
                <c:pt idx="230">
                  <c:v>57</c:v>
                </c:pt>
                <c:pt idx="231">
                  <c:v>57</c:v>
                </c:pt>
                <c:pt idx="232">
                  <c:v>57</c:v>
                </c:pt>
                <c:pt idx="233">
                  <c:v>57</c:v>
                </c:pt>
                <c:pt idx="234">
                  <c:v>57</c:v>
                </c:pt>
                <c:pt idx="235">
                  <c:v>57</c:v>
                </c:pt>
                <c:pt idx="236">
                  <c:v>57</c:v>
                </c:pt>
                <c:pt idx="237">
                  <c:v>57</c:v>
                </c:pt>
                <c:pt idx="238">
                  <c:v>57</c:v>
                </c:pt>
                <c:pt idx="239">
                  <c:v>57</c:v>
                </c:pt>
                <c:pt idx="240">
                  <c:v>57</c:v>
                </c:pt>
                <c:pt idx="241">
                  <c:v>57</c:v>
                </c:pt>
                <c:pt idx="242">
                  <c:v>57</c:v>
                </c:pt>
                <c:pt idx="243">
                  <c:v>57</c:v>
                </c:pt>
                <c:pt idx="244">
                  <c:v>57</c:v>
                </c:pt>
                <c:pt idx="245">
                  <c:v>57</c:v>
                </c:pt>
                <c:pt idx="246">
                  <c:v>57</c:v>
                </c:pt>
                <c:pt idx="247">
                  <c:v>57</c:v>
                </c:pt>
                <c:pt idx="248">
                  <c:v>57</c:v>
                </c:pt>
                <c:pt idx="249">
                  <c:v>57</c:v>
                </c:pt>
                <c:pt idx="250">
                  <c:v>57</c:v>
                </c:pt>
                <c:pt idx="251">
                  <c:v>57</c:v>
                </c:pt>
                <c:pt idx="252">
                  <c:v>57</c:v>
                </c:pt>
                <c:pt idx="253">
                  <c:v>57</c:v>
                </c:pt>
                <c:pt idx="254">
                  <c:v>57</c:v>
                </c:pt>
                <c:pt idx="255">
                  <c:v>57</c:v>
                </c:pt>
                <c:pt idx="256">
                  <c:v>57</c:v>
                </c:pt>
                <c:pt idx="257">
                  <c:v>57</c:v>
                </c:pt>
                <c:pt idx="258">
                  <c:v>57</c:v>
                </c:pt>
                <c:pt idx="259">
                  <c:v>57</c:v>
                </c:pt>
                <c:pt idx="260">
                  <c:v>57</c:v>
                </c:pt>
                <c:pt idx="261">
                  <c:v>57</c:v>
                </c:pt>
                <c:pt idx="262">
                  <c:v>57</c:v>
                </c:pt>
                <c:pt idx="263">
                  <c:v>57</c:v>
                </c:pt>
                <c:pt idx="264">
                  <c:v>57</c:v>
                </c:pt>
                <c:pt idx="265">
                  <c:v>57</c:v>
                </c:pt>
                <c:pt idx="266">
                  <c:v>57</c:v>
                </c:pt>
                <c:pt idx="267">
                  <c:v>57</c:v>
                </c:pt>
                <c:pt idx="268">
                  <c:v>57</c:v>
                </c:pt>
                <c:pt idx="269">
                  <c:v>57</c:v>
                </c:pt>
                <c:pt idx="270">
                  <c:v>57</c:v>
                </c:pt>
                <c:pt idx="271">
                  <c:v>57</c:v>
                </c:pt>
                <c:pt idx="272">
                  <c:v>57</c:v>
                </c:pt>
                <c:pt idx="273">
                  <c:v>61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C73F-4484-9324-D0BB185D8B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9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«Мамулино»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Мамулино!$B$3:$B$38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Мамулино!$C$3:$C$38</c:f>
              <c:numCache>
                <c:formatCode>0</c:formatCode>
                <c:ptCount val="36"/>
                <c:pt idx="0">
                  <c:v>130</c:v>
                </c:pt>
                <c:pt idx="1">
                  <c:v>130</c:v>
                </c:pt>
                <c:pt idx="2">
                  <c:v>130</c:v>
                </c:pt>
                <c:pt idx="3">
                  <c:v>130</c:v>
                </c:pt>
                <c:pt idx="4">
                  <c:v>130</c:v>
                </c:pt>
                <c:pt idx="5">
                  <c:v>130</c:v>
                </c:pt>
                <c:pt idx="6">
                  <c:v>130</c:v>
                </c:pt>
                <c:pt idx="7">
                  <c:v>130</c:v>
                </c:pt>
                <c:pt idx="8">
                  <c:v>130</c:v>
                </c:pt>
                <c:pt idx="9">
                  <c:v>130</c:v>
                </c:pt>
                <c:pt idx="10">
                  <c:v>130</c:v>
                </c:pt>
                <c:pt idx="11">
                  <c:v>130</c:v>
                </c:pt>
                <c:pt idx="12">
                  <c:v>130</c:v>
                </c:pt>
                <c:pt idx="13">
                  <c:v>130</c:v>
                </c:pt>
                <c:pt idx="14">
                  <c:v>130</c:v>
                </c:pt>
                <c:pt idx="15">
                  <c:v>130</c:v>
                </c:pt>
                <c:pt idx="16">
                  <c:v>130</c:v>
                </c:pt>
                <c:pt idx="17">
                  <c:v>130</c:v>
                </c:pt>
                <c:pt idx="18">
                  <c:v>130</c:v>
                </c:pt>
                <c:pt idx="19">
                  <c:v>130</c:v>
                </c:pt>
                <c:pt idx="20">
                  <c:v>130</c:v>
                </c:pt>
                <c:pt idx="21">
                  <c:v>130</c:v>
                </c:pt>
                <c:pt idx="22">
                  <c:v>130</c:v>
                </c:pt>
                <c:pt idx="23">
                  <c:v>130</c:v>
                </c:pt>
                <c:pt idx="24">
                  <c:v>130</c:v>
                </c:pt>
                <c:pt idx="25">
                  <c:v>130</c:v>
                </c:pt>
                <c:pt idx="26">
                  <c:v>130</c:v>
                </c:pt>
                <c:pt idx="27">
                  <c:v>130</c:v>
                </c:pt>
                <c:pt idx="28">
                  <c:v>130</c:v>
                </c:pt>
                <c:pt idx="29">
                  <c:v>130</c:v>
                </c:pt>
                <c:pt idx="30">
                  <c:v>130</c:v>
                </c:pt>
                <c:pt idx="31">
                  <c:v>130</c:v>
                </c:pt>
                <c:pt idx="32">
                  <c:v>130</c:v>
                </c:pt>
                <c:pt idx="33">
                  <c:v>130</c:v>
                </c:pt>
                <c:pt idx="34">
                  <c:v>130</c:v>
                </c:pt>
                <c:pt idx="35">
                  <c:v>130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9922-48A1-A691-C5AF03D19C0B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Мамулино!$B$3:$B$38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Мамулино!$D$3:$D$38</c:f>
              <c:numCache>
                <c:formatCode>0</c:formatCode>
                <c:ptCount val="36"/>
                <c:pt idx="0">
                  <c:v>70</c:v>
                </c:pt>
                <c:pt idx="1">
                  <c:v>70</c:v>
                </c:pt>
                <c:pt idx="2">
                  <c:v>70</c:v>
                </c:pt>
                <c:pt idx="3">
                  <c:v>70</c:v>
                </c:pt>
                <c:pt idx="4">
                  <c:v>70</c:v>
                </c:pt>
                <c:pt idx="5">
                  <c:v>70</c:v>
                </c:pt>
                <c:pt idx="6">
                  <c:v>70</c:v>
                </c:pt>
                <c:pt idx="7">
                  <c:v>70</c:v>
                </c:pt>
                <c:pt idx="8">
                  <c:v>70</c:v>
                </c:pt>
                <c:pt idx="9">
                  <c:v>70</c:v>
                </c:pt>
                <c:pt idx="10">
                  <c:v>70</c:v>
                </c:pt>
                <c:pt idx="11">
                  <c:v>70</c:v>
                </c:pt>
                <c:pt idx="12">
                  <c:v>70</c:v>
                </c:pt>
                <c:pt idx="13">
                  <c:v>70</c:v>
                </c:pt>
                <c:pt idx="14">
                  <c:v>70</c:v>
                </c:pt>
                <c:pt idx="15">
                  <c:v>70</c:v>
                </c:pt>
                <c:pt idx="16">
                  <c:v>70</c:v>
                </c:pt>
                <c:pt idx="17">
                  <c:v>70</c:v>
                </c:pt>
                <c:pt idx="18">
                  <c:v>70</c:v>
                </c:pt>
                <c:pt idx="19">
                  <c:v>70</c:v>
                </c:pt>
                <c:pt idx="20">
                  <c:v>70</c:v>
                </c:pt>
                <c:pt idx="21">
                  <c:v>70</c:v>
                </c:pt>
                <c:pt idx="22">
                  <c:v>70</c:v>
                </c:pt>
                <c:pt idx="23">
                  <c:v>70</c:v>
                </c:pt>
                <c:pt idx="24">
                  <c:v>70</c:v>
                </c:pt>
                <c:pt idx="25">
                  <c:v>70</c:v>
                </c:pt>
                <c:pt idx="26">
                  <c:v>70</c:v>
                </c:pt>
                <c:pt idx="27">
                  <c:v>70</c:v>
                </c:pt>
                <c:pt idx="28">
                  <c:v>70</c:v>
                </c:pt>
                <c:pt idx="29">
                  <c:v>70</c:v>
                </c:pt>
                <c:pt idx="30">
                  <c:v>70</c:v>
                </c:pt>
                <c:pt idx="31">
                  <c:v>70</c:v>
                </c:pt>
                <c:pt idx="32">
                  <c:v>70</c:v>
                </c:pt>
                <c:pt idx="33">
                  <c:v>70</c:v>
                </c:pt>
                <c:pt idx="34">
                  <c:v>70</c:v>
                </c:pt>
                <c:pt idx="35">
                  <c:v>70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9922-48A1-A691-C5AF03D19C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Мамулино!$H$4:$H$277</c:f>
              <c:numCache>
                <c:formatCode>0_ ;\-0\ 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 formatCode="General">
                  <c:v>14.3</c:v>
                </c:pt>
                <c:pt idx="93">
                  <c:v>15</c:v>
                </c:pt>
                <c:pt idx="94" formatCode="General">
                  <c:v>15</c:v>
                </c:pt>
                <c:pt idx="95">
                  <c:v>12.6</c:v>
                </c:pt>
                <c:pt idx="96" formatCode="General">
                  <c:v>12.6</c:v>
                </c:pt>
                <c:pt idx="97">
                  <c:v>0.9</c:v>
                </c:pt>
                <c:pt idx="98">
                  <c:v>-0.3</c:v>
                </c:pt>
                <c:pt idx="99">
                  <c:v>4.5</c:v>
                </c:pt>
                <c:pt idx="100">
                  <c:v>9.3000000000000007</c:v>
                </c:pt>
                <c:pt idx="101">
                  <c:v>11.8</c:v>
                </c:pt>
                <c:pt idx="102" formatCode="General">
                  <c:v>11.8</c:v>
                </c:pt>
                <c:pt idx="103">
                  <c:v>11.6</c:v>
                </c:pt>
                <c:pt idx="104" formatCode="General">
                  <c:v>11.6</c:v>
                </c:pt>
                <c:pt idx="105">
                  <c:v>12.9</c:v>
                </c:pt>
                <c:pt idx="106" formatCode="General">
                  <c:v>12.9</c:v>
                </c:pt>
                <c:pt idx="107">
                  <c:v>13.5</c:v>
                </c:pt>
                <c:pt idx="108" formatCode="General">
                  <c:v>13.5</c:v>
                </c:pt>
                <c:pt idx="109">
                  <c:v>10.6</c:v>
                </c:pt>
                <c:pt idx="110" formatCode="General">
                  <c:v>10.6</c:v>
                </c:pt>
                <c:pt idx="111">
                  <c:v>8.1</c:v>
                </c:pt>
                <c:pt idx="112">
                  <c:v>8.5</c:v>
                </c:pt>
                <c:pt idx="113">
                  <c:v>6</c:v>
                </c:pt>
                <c:pt idx="114">
                  <c:v>7.5</c:v>
                </c:pt>
                <c:pt idx="115">
                  <c:v>8.3000000000000007</c:v>
                </c:pt>
                <c:pt idx="116">
                  <c:v>6.8</c:v>
                </c:pt>
                <c:pt idx="117">
                  <c:v>6.7</c:v>
                </c:pt>
                <c:pt idx="118">
                  <c:v>6.3</c:v>
                </c:pt>
                <c:pt idx="119">
                  <c:v>7.8</c:v>
                </c:pt>
                <c:pt idx="120">
                  <c:v>13.7</c:v>
                </c:pt>
                <c:pt idx="121" formatCode="General">
                  <c:v>13.7</c:v>
                </c:pt>
                <c:pt idx="122">
                  <c:v>7.4</c:v>
                </c:pt>
                <c:pt idx="123">
                  <c:v>6.1</c:v>
                </c:pt>
                <c:pt idx="124">
                  <c:v>10.6</c:v>
                </c:pt>
                <c:pt idx="125" formatCode="General">
                  <c:v>10.6</c:v>
                </c:pt>
                <c:pt idx="126">
                  <c:v>13.3</c:v>
                </c:pt>
                <c:pt idx="127" formatCode="General">
                  <c:v>13.3</c:v>
                </c:pt>
                <c:pt idx="128">
                  <c:v>10.4</c:v>
                </c:pt>
                <c:pt idx="129">
                  <c:v>9.6999999999999993</c:v>
                </c:pt>
                <c:pt idx="130">
                  <c:v>12.6</c:v>
                </c:pt>
                <c:pt idx="131" formatCode="General">
                  <c:v>12.6</c:v>
                </c:pt>
                <c:pt idx="132">
                  <c:v>16.5</c:v>
                </c:pt>
                <c:pt idx="133" formatCode="General">
                  <c:v>16.5</c:v>
                </c:pt>
                <c:pt idx="134" formatCode="General">
                  <c:v>14.8</c:v>
                </c:pt>
                <c:pt idx="135" formatCode="General">
                  <c:v>10.9</c:v>
                </c:pt>
                <c:pt idx="136" formatCode="General">
                  <c:v>13.8</c:v>
                </c:pt>
                <c:pt idx="137" formatCode="General">
                  <c:v>16.600000000000001</c:v>
                </c:pt>
                <c:pt idx="138" formatCode="General">
                  <c:v>14.7</c:v>
                </c:pt>
                <c:pt idx="139" formatCode="General">
                  <c:v>14.9</c:v>
                </c:pt>
                <c:pt idx="140" formatCode="General">
                  <c:v>17.7</c:v>
                </c:pt>
                <c:pt idx="141" formatCode="General">
                  <c:v>18</c:v>
                </c:pt>
                <c:pt idx="142" formatCode="General">
                  <c:v>15.7</c:v>
                </c:pt>
                <c:pt idx="143" formatCode="General">
                  <c:v>15</c:v>
                </c:pt>
                <c:pt idx="144" formatCode="General">
                  <c:v>16.100000000000001</c:v>
                </c:pt>
                <c:pt idx="145" formatCode="General">
                  <c:v>17.7</c:v>
                </c:pt>
                <c:pt idx="146" formatCode="General">
                  <c:v>16.5</c:v>
                </c:pt>
                <c:pt idx="147" formatCode="General">
                  <c:v>16.899999999999999</c:v>
                </c:pt>
                <c:pt idx="148" formatCode="General">
                  <c:v>19.399999999999999</c:v>
                </c:pt>
                <c:pt idx="149" formatCode="General">
                  <c:v>21.7</c:v>
                </c:pt>
                <c:pt idx="150" formatCode="General">
                  <c:v>22</c:v>
                </c:pt>
                <c:pt idx="151" formatCode="General">
                  <c:v>21.8</c:v>
                </c:pt>
                <c:pt idx="152" formatCode="General">
                  <c:v>20.3</c:v>
                </c:pt>
                <c:pt idx="153" formatCode="General">
                  <c:v>20.2</c:v>
                </c:pt>
                <c:pt idx="154" formatCode="General">
                  <c:v>18.7</c:v>
                </c:pt>
                <c:pt idx="155" formatCode="General">
                  <c:v>17.100000000000001</c:v>
                </c:pt>
                <c:pt idx="156" formatCode="General">
                  <c:v>14.3</c:v>
                </c:pt>
                <c:pt idx="157" formatCode="General">
                  <c:v>14.2</c:v>
                </c:pt>
                <c:pt idx="158" formatCode="General">
                  <c:v>15.4</c:v>
                </c:pt>
                <c:pt idx="159" formatCode="General">
                  <c:v>15.7</c:v>
                </c:pt>
                <c:pt idx="160" formatCode="General">
                  <c:v>16.7</c:v>
                </c:pt>
                <c:pt idx="161" formatCode="General">
                  <c:v>19.7</c:v>
                </c:pt>
                <c:pt idx="162" formatCode="General">
                  <c:v>19.399999999999999</c:v>
                </c:pt>
                <c:pt idx="163" formatCode="General">
                  <c:v>18.899999999999999</c:v>
                </c:pt>
                <c:pt idx="164" formatCode="General">
                  <c:v>19.600000000000001</c:v>
                </c:pt>
                <c:pt idx="165" formatCode="General">
                  <c:v>17.7</c:v>
                </c:pt>
                <c:pt idx="166" formatCode="General">
                  <c:v>18.8</c:v>
                </c:pt>
                <c:pt idx="167" formatCode="General">
                  <c:v>16.100000000000001</c:v>
                </c:pt>
                <c:pt idx="168" formatCode="General">
                  <c:v>15.8</c:v>
                </c:pt>
                <c:pt idx="169" formatCode="General">
                  <c:v>16</c:v>
                </c:pt>
                <c:pt idx="170" formatCode="General">
                  <c:v>14.1</c:v>
                </c:pt>
                <c:pt idx="171" formatCode="General">
                  <c:v>14.1</c:v>
                </c:pt>
                <c:pt idx="172" formatCode="General">
                  <c:v>13.6</c:v>
                </c:pt>
                <c:pt idx="173" formatCode="General">
                  <c:v>10.8</c:v>
                </c:pt>
                <c:pt idx="174" formatCode="General">
                  <c:v>16.3</c:v>
                </c:pt>
                <c:pt idx="175" formatCode="General">
                  <c:v>18.8</c:v>
                </c:pt>
                <c:pt idx="176" formatCode="General">
                  <c:v>15.8</c:v>
                </c:pt>
                <c:pt idx="177" formatCode="General">
                  <c:v>17.5</c:v>
                </c:pt>
                <c:pt idx="178" formatCode="General">
                  <c:v>12.6</c:v>
                </c:pt>
                <c:pt idx="179">
                  <c:v>9.8000000000000007</c:v>
                </c:pt>
                <c:pt idx="180">
                  <c:v>12.4</c:v>
                </c:pt>
                <c:pt idx="181" formatCode="General">
                  <c:v>12.4</c:v>
                </c:pt>
                <c:pt idx="182">
                  <c:v>11.2</c:v>
                </c:pt>
                <c:pt idx="183" formatCode="General">
                  <c:v>11.2</c:v>
                </c:pt>
                <c:pt idx="184">
                  <c:v>10</c:v>
                </c:pt>
                <c:pt idx="185">
                  <c:v>8.9</c:v>
                </c:pt>
                <c:pt idx="186">
                  <c:v>5.3</c:v>
                </c:pt>
                <c:pt idx="187">
                  <c:v>8.9</c:v>
                </c:pt>
                <c:pt idx="188">
                  <c:v>8</c:v>
                </c:pt>
                <c:pt idx="189">
                  <c:v>4.3</c:v>
                </c:pt>
                <c:pt idx="190">
                  <c:v>5.6</c:v>
                </c:pt>
                <c:pt idx="191">
                  <c:v>10.9</c:v>
                </c:pt>
                <c:pt idx="192" formatCode="General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Мамулино!$I$4:$I$277</c:f>
              <c:numCache>
                <c:formatCode>General</c:formatCode>
                <c:ptCount val="274"/>
                <c:pt idx="0">
                  <c:v>130.30000000000001</c:v>
                </c:pt>
                <c:pt idx="1">
                  <c:v>130.30000000000001</c:v>
                </c:pt>
                <c:pt idx="2">
                  <c:v>132</c:v>
                </c:pt>
                <c:pt idx="3">
                  <c:v>132</c:v>
                </c:pt>
                <c:pt idx="4">
                  <c:v>132</c:v>
                </c:pt>
                <c:pt idx="5">
                  <c:v>132</c:v>
                </c:pt>
                <c:pt idx="6">
                  <c:v>132</c:v>
                </c:pt>
                <c:pt idx="7">
                  <c:v>129</c:v>
                </c:pt>
                <c:pt idx="8">
                  <c:v>126.2</c:v>
                </c:pt>
                <c:pt idx="9">
                  <c:v>127.4</c:v>
                </c:pt>
                <c:pt idx="10">
                  <c:v>127.7</c:v>
                </c:pt>
                <c:pt idx="11">
                  <c:v>127.9</c:v>
                </c:pt>
                <c:pt idx="12">
                  <c:v>129.4</c:v>
                </c:pt>
                <c:pt idx="13">
                  <c:v>130</c:v>
                </c:pt>
                <c:pt idx="14">
                  <c:v>129.4</c:v>
                </c:pt>
                <c:pt idx="15">
                  <c:v>129.6</c:v>
                </c:pt>
                <c:pt idx="16">
                  <c:v>130</c:v>
                </c:pt>
                <c:pt idx="17">
                  <c:v>127.7</c:v>
                </c:pt>
                <c:pt idx="18">
                  <c:v>124</c:v>
                </c:pt>
                <c:pt idx="19">
                  <c:v>125.2</c:v>
                </c:pt>
                <c:pt idx="20">
                  <c:v>127.2</c:v>
                </c:pt>
                <c:pt idx="21">
                  <c:v>127.6</c:v>
                </c:pt>
                <c:pt idx="22">
                  <c:v>125.7</c:v>
                </c:pt>
                <c:pt idx="23">
                  <c:v>126.7</c:v>
                </c:pt>
                <c:pt idx="24">
                  <c:v>126</c:v>
                </c:pt>
                <c:pt idx="25">
                  <c:v>123.7</c:v>
                </c:pt>
                <c:pt idx="26">
                  <c:v>124.5</c:v>
                </c:pt>
                <c:pt idx="27">
                  <c:v>125</c:v>
                </c:pt>
                <c:pt idx="28">
                  <c:v>125.8</c:v>
                </c:pt>
                <c:pt idx="29">
                  <c:v>126.3</c:v>
                </c:pt>
                <c:pt idx="30">
                  <c:v>123.7</c:v>
                </c:pt>
                <c:pt idx="31">
                  <c:v>125</c:v>
                </c:pt>
                <c:pt idx="32">
                  <c:v>125.3</c:v>
                </c:pt>
                <c:pt idx="33">
                  <c:v>124.8</c:v>
                </c:pt>
                <c:pt idx="34">
                  <c:v>124.6</c:v>
                </c:pt>
                <c:pt idx="35">
                  <c:v>124.8</c:v>
                </c:pt>
                <c:pt idx="36">
                  <c:v>124</c:v>
                </c:pt>
                <c:pt idx="37">
                  <c:v>122.8</c:v>
                </c:pt>
                <c:pt idx="38">
                  <c:v>121.6</c:v>
                </c:pt>
                <c:pt idx="39">
                  <c:v>122.2</c:v>
                </c:pt>
                <c:pt idx="40">
                  <c:v>122.1</c:v>
                </c:pt>
                <c:pt idx="41">
                  <c:v>122</c:v>
                </c:pt>
                <c:pt idx="42">
                  <c:v>122.6</c:v>
                </c:pt>
                <c:pt idx="43">
                  <c:v>123.3</c:v>
                </c:pt>
                <c:pt idx="44">
                  <c:v>123</c:v>
                </c:pt>
                <c:pt idx="45">
                  <c:v>122.8</c:v>
                </c:pt>
                <c:pt idx="46">
                  <c:v>122</c:v>
                </c:pt>
                <c:pt idx="47">
                  <c:v>121</c:v>
                </c:pt>
                <c:pt idx="48">
                  <c:v>121</c:v>
                </c:pt>
                <c:pt idx="49">
                  <c:v>120.7</c:v>
                </c:pt>
                <c:pt idx="50">
                  <c:v>121.2</c:v>
                </c:pt>
                <c:pt idx="51">
                  <c:v>121</c:v>
                </c:pt>
                <c:pt idx="52">
                  <c:v>121</c:v>
                </c:pt>
                <c:pt idx="53">
                  <c:v>120.7</c:v>
                </c:pt>
                <c:pt idx="54">
                  <c:v>120.2</c:v>
                </c:pt>
                <c:pt idx="55">
                  <c:v>120.6</c:v>
                </c:pt>
                <c:pt idx="56">
                  <c:v>120.8</c:v>
                </c:pt>
                <c:pt idx="57">
                  <c:v>120.3</c:v>
                </c:pt>
                <c:pt idx="58">
                  <c:v>120.5</c:v>
                </c:pt>
                <c:pt idx="59">
                  <c:v>121</c:v>
                </c:pt>
                <c:pt idx="60">
                  <c:v>121.8</c:v>
                </c:pt>
                <c:pt idx="61">
                  <c:v>122.6</c:v>
                </c:pt>
                <c:pt idx="62">
                  <c:v>123.8</c:v>
                </c:pt>
                <c:pt idx="63">
                  <c:v>123.6</c:v>
                </c:pt>
                <c:pt idx="64">
                  <c:v>123.6</c:v>
                </c:pt>
                <c:pt idx="65">
                  <c:v>123.6</c:v>
                </c:pt>
                <c:pt idx="66">
                  <c:v>123.7</c:v>
                </c:pt>
                <c:pt idx="67">
                  <c:v>124</c:v>
                </c:pt>
                <c:pt idx="68">
                  <c:v>124</c:v>
                </c:pt>
                <c:pt idx="69">
                  <c:v>123.7</c:v>
                </c:pt>
                <c:pt idx="70">
                  <c:v>124</c:v>
                </c:pt>
                <c:pt idx="71">
                  <c:v>123.9</c:v>
                </c:pt>
                <c:pt idx="72">
                  <c:v>124</c:v>
                </c:pt>
                <c:pt idx="73">
                  <c:v>123.5</c:v>
                </c:pt>
                <c:pt idx="74">
                  <c:v>122.5</c:v>
                </c:pt>
                <c:pt idx="75">
                  <c:v>122.6</c:v>
                </c:pt>
                <c:pt idx="76">
                  <c:v>122.8</c:v>
                </c:pt>
                <c:pt idx="77">
                  <c:v>122.7</c:v>
                </c:pt>
                <c:pt idx="78">
                  <c:v>122.5</c:v>
                </c:pt>
                <c:pt idx="79">
                  <c:v>122.6</c:v>
                </c:pt>
                <c:pt idx="80">
                  <c:v>122.5</c:v>
                </c:pt>
                <c:pt idx="81">
                  <c:v>122</c:v>
                </c:pt>
                <c:pt idx="82">
                  <c:v>122.3</c:v>
                </c:pt>
                <c:pt idx="83">
                  <c:v>123</c:v>
                </c:pt>
                <c:pt idx="84">
                  <c:v>121.8</c:v>
                </c:pt>
                <c:pt idx="85">
                  <c:v>121.2</c:v>
                </c:pt>
                <c:pt idx="86">
                  <c:v>120.8</c:v>
                </c:pt>
                <c:pt idx="87">
                  <c:v>121</c:v>
                </c:pt>
                <c:pt idx="88">
                  <c:v>120.5</c:v>
                </c:pt>
                <c:pt idx="89">
                  <c:v>121</c:v>
                </c:pt>
                <c:pt idx="90">
                  <c:v>121</c:v>
                </c:pt>
                <c:pt idx="91">
                  <c:v>121</c:v>
                </c:pt>
                <c:pt idx="93">
                  <c:v>121</c:v>
                </c:pt>
                <c:pt idx="95">
                  <c:v>121</c:v>
                </c:pt>
                <c:pt idx="97">
                  <c:v>120.7</c:v>
                </c:pt>
                <c:pt idx="98">
                  <c:v>121</c:v>
                </c:pt>
                <c:pt idx="99">
                  <c:v>121</c:v>
                </c:pt>
                <c:pt idx="100">
                  <c:v>121</c:v>
                </c:pt>
                <c:pt idx="101">
                  <c:v>121.3</c:v>
                </c:pt>
                <c:pt idx="103">
                  <c:v>121</c:v>
                </c:pt>
                <c:pt idx="105">
                  <c:v>120.1</c:v>
                </c:pt>
                <c:pt idx="107">
                  <c:v>119.8</c:v>
                </c:pt>
                <c:pt idx="109">
                  <c:v>119.6</c:v>
                </c:pt>
                <c:pt idx="111">
                  <c:v>119.7</c:v>
                </c:pt>
                <c:pt idx="112">
                  <c:v>119.7</c:v>
                </c:pt>
                <c:pt idx="113">
                  <c:v>120.1</c:v>
                </c:pt>
                <c:pt idx="114">
                  <c:v>120.6</c:v>
                </c:pt>
                <c:pt idx="115">
                  <c:v>120.5</c:v>
                </c:pt>
                <c:pt idx="116">
                  <c:v>119.8</c:v>
                </c:pt>
                <c:pt idx="117">
                  <c:v>120.5</c:v>
                </c:pt>
                <c:pt idx="118">
                  <c:v>120.8</c:v>
                </c:pt>
                <c:pt idx="119">
                  <c:v>120.6</c:v>
                </c:pt>
                <c:pt idx="120">
                  <c:v>120.1</c:v>
                </c:pt>
                <c:pt idx="122">
                  <c:v>119.8</c:v>
                </c:pt>
                <c:pt idx="123">
                  <c:v>118.8</c:v>
                </c:pt>
                <c:pt idx="124">
                  <c:v>119</c:v>
                </c:pt>
                <c:pt idx="126">
                  <c:v>118.6</c:v>
                </c:pt>
                <c:pt idx="128">
                  <c:v>119.1</c:v>
                </c:pt>
                <c:pt idx="129">
                  <c:v>118.3</c:v>
                </c:pt>
                <c:pt idx="130">
                  <c:v>118.6</c:v>
                </c:pt>
                <c:pt idx="132">
                  <c:v>118.5</c:v>
                </c:pt>
                <c:pt idx="179">
                  <c:v>112.7</c:v>
                </c:pt>
                <c:pt idx="180">
                  <c:v>112.1</c:v>
                </c:pt>
                <c:pt idx="182">
                  <c:v>111.6</c:v>
                </c:pt>
                <c:pt idx="184">
                  <c:v>111.5</c:v>
                </c:pt>
                <c:pt idx="185">
                  <c:v>111.5</c:v>
                </c:pt>
                <c:pt idx="186">
                  <c:v>112</c:v>
                </c:pt>
                <c:pt idx="187">
                  <c:v>111.8</c:v>
                </c:pt>
                <c:pt idx="188">
                  <c:v>111</c:v>
                </c:pt>
                <c:pt idx="189">
                  <c:v>112</c:v>
                </c:pt>
                <c:pt idx="190">
                  <c:v>111.2</c:v>
                </c:pt>
                <c:pt idx="191">
                  <c:v>110.9</c:v>
                </c:pt>
                <c:pt idx="193">
                  <c:v>113.3</c:v>
                </c:pt>
                <c:pt idx="194">
                  <c:v>115.6</c:v>
                </c:pt>
                <c:pt idx="195">
                  <c:v>115.1</c:v>
                </c:pt>
                <c:pt idx="196">
                  <c:v>116</c:v>
                </c:pt>
                <c:pt idx="197">
                  <c:v>117</c:v>
                </c:pt>
                <c:pt idx="198">
                  <c:v>116.7</c:v>
                </c:pt>
                <c:pt idx="199">
                  <c:v>116</c:v>
                </c:pt>
                <c:pt idx="200">
                  <c:v>116</c:v>
                </c:pt>
                <c:pt idx="201">
                  <c:v>116</c:v>
                </c:pt>
                <c:pt idx="202">
                  <c:v>116.1</c:v>
                </c:pt>
                <c:pt idx="203">
                  <c:v>116.3</c:v>
                </c:pt>
                <c:pt idx="204">
                  <c:v>116.3</c:v>
                </c:pt>
                <c:pt idx="205">
                  <c:v>116.2</c:v>
                </c:pt>
                <c:pt idx="206">
                  <c:v>116.5</c:v>
                </c:pt>
                <c:pt idx="207">
                  <c:v>116.2</c:v>
                </c:pt>
                <c:pt idx="208">
                  <c:v>116.2</c:v>
                </c:pt>
                <c:pt idx="209">
                  <c:v>116.8</c:v>
                </c:pt>
                <c:pt idx="210">
                  <c:v>116.3</c:v>
                </c:pt>
                <c:pt idx="211">
                  <c:v>116.8</c:v>
                </c:pt>
                <c:pt idx="212">
                  <c:v>116.6</c:v>
                </c:pt>
                <c:pt idx="213">
                  <c:v>116.3</c:v>
                </c:pt>
                <c:pt idx="214">
                  <c:v>114.6</c:v>
                </c:pt>
                <c:pt idx="215">
                  <c:v>114.8</c:v>
                </c:pt>
                <c:pt idx="216">
                  <c:v>112.3</c:v>
                </c:pt>
                <c:pt idx="217">
                  <c:v>113.1</c:v>
                </c:pt>
                <c:pt idx="218">
                  <c:v>113</c:v>
                </c:pt>
                <c:pt idx="219">
                  <c:v>112.5</c:v>
                </c:pt>
                <c:pt idx="220">
                  <c:v>112</c:v>
                </c:pt>
                <c:pt idx="221">
                  <c:v>112</c:v>
                </c:pt>
                <c:pt idx="222">
                  <c:v>112</c:v>
                </c:pt>
                <c:pt idx="223">
                  <c:v>112.2</c:v>
                </c:pt>
                <c:pt idx="224">
                  <c:v>112.3</c:v>
                </c:pt>
                <c:pt idx="225">
                  <c:v>112</c:v>
                </c:pt>
                <c:pt idx="226">
                  <c:v>111.9</c:v>
                </c:pt>
                <c:pt idx="227">
                  <c:v>112</c:v>
                </c:pt>
                <c:pt idx="228">
                  <c:v>112.5</c:v>
                </c:pt>
                <c:pt idx="229">
                  <c:v>112.5</c:v>
                </c:pt>
                <c:pt idx="230">
                  <c:v>112.2</c:v>
                </c:pt>
                <c:pt idx="231">
                  <c:v>112</c:v>
                </c:pt>
                <c:pt idx="232">
                  <c:v>112.1</c:v>
                </c:pt>
                <c:pt idx="233">
                  <c:v>112</c:v>
                </c:pt>
                <c:pt idx="234">
                  <c:v>112.5</c:v>
                </c:pt>
                <c:pt idx="235">
                  <c:v>113.8</c:v>
                </c:pt>
                <c:pt idx="236">
                  <c:v>113.5</c:v>
                </c:pt>
                <c:pt idx="237">
                  <c:v>114</c:v>
                </c:pt>
                <c:pt idx="238">
                  <c:v>113.5</c:v>
                </c:pt>
                <c:pt idx="239">
                  <c:v>113.7</c:v>
                </c:pt>
                <c:pt idx="240">
                  <c:v>114</c:v>
                </c:pt>
                <c:pt idx="241">
                  <c:v>113.8</c:v>
                </c:pt>
                <c:pt idx="242">
                  <c:v>113.6</c:v>
                </c:pt>
                <c:pt idx="243">
                  <c:v>114</c:v>
                </c:pt>
                <c:pt idx="244">
                  <c:v>113.7</c:v>
                </c:pt>
                <c:pt idx="245">
                  <c:v>113.8</c:v>
                </c:pt>
                <c:pt idx="246">
                  <c:v>114.7</c:v>
                </c:pt>
                <c:pt idx="247">
                  <c:v>116.7</c:v>
                </c:pt>
                <c:pt idx="248">
                  <c:v>116.8</c:v>
                </c:pt>
                <c:pt idx="249">
                  <c:v>117</c:v>
                </c:pt>
                <c:pt idx="250">
                  <c:v>116.2</c:v>
                </c:pt>
                <c:pt idx="251">
                  <c:v>116.3</c:v>
                </c:pt>
                <c:pt idx="252">
                  <c:v>116.2</c:v>
                </c:pt>
                <c:pt idx="253">
                  <c:v>117</c:v>
                </c:pt>
                <c:pt idx="254">
                  <c:v>117</c:v>
                </c:pt>
                <c:pt idx="255">
                  <c:v>118.5</c:v>
                </c:pt>
                <c:pt idx="256">
                  <c:v>121.5</c:v>
                </c:pt>
                <c:pt idx="257">
                  <c:v>122</c:v>
                </c:pt>
                <c:pt idx="258">
                  <c:v>122</c:v>
                </c:pt>
                <c:pt idx="259">
                  <c:v>121.9</c:v>
                </c:pt>
                <c:pt idx="260">
                  <c:v>122</c:v>
                </c:pt>
                <c:pt idx="261">
                  <c:v>122.7</c:v>
                </c:pt>
                <c:pt idx="262">
                  <c:v>119.8</c:v>
                </c:pt>
                <c:pt idx="263">
                  <c:v>118.6</c:v>
                </c:pt>
                <c:pt idx="264">
                  <c:v>118.6</c:v>
                </c:pt>
                <c:pt idx="265">
                  <c:v>119</c:v>
                </c:pt>
                <c:pt idx="266">
                  <c:v>119</c:v>
                </c:pt>
                <c:pt idx="267">
                  <c:v>119</c:v>
                </c:pt>
                <c:pt idx="268">
                  <c:v>118.8</c:v>
                </c:pt>
                <c:pt idx="269">
                  <c:v>119</c:v>
                </c:pt>
                <c:pt idx="270">
                  <c:v>119</c:v>
                </c:pt>
                <c:pt idx="271">
                  <c:v>119</c:v>
                </c:pt>
                <c:pt idx="272">
                  <c:v>119</c:v>
                </c:pt>
                <c:pt idx="273">
                  <c:v>119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922-48A1-A691-C5AF03D19C0B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Мамулино!$H$4:$H$277</c:f>
              <c:numCache>
                <c:formatCode>0_ ;\-0\ 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 formatCode="General">
                  <c:v>14.3</c:v>
                </c:pt>
                <c:pt idx="93">
                  <c:v>15</c:v>
                </c:pt>
                <c:pt idx="94" formatCode="General">
                  <c:v>15</c:v>
                </c:pt>
                <c:pt idx="95">
                  <c:v>12.6</c:v>
                </c:pt>
                <c:pt idx="96" formatCode="General">
                  <c:v>12.6</c:v>
                </c:pt>
                <c:pt idx="97">
                  <c:v>0.9</c:v>
                </c:pt>
                <c:pt idx="98">
                  <c:v>-0.3</c:v>
                </c:pt>
                <c:pt idx="99">
                  <c:v>4.5</c:v>
                </c:pt>
                <c:pt idx="100">
                  <c:v>9.3000000000000007</c:v>
                </c:pt>
                <c:pt idx="101">
                  <c:v>11.8</c:v>
                </c:pt>
                <c:pt idx="102" formatCode="General">
                  <c:v>11.8</c:v>
                </c:pt>
                <c:pt idx="103">
                  <c:v>11.6</c:v>
                </c:pt>
                <c:pt idx="104" formatCode="General">
                  <c:v>11.6</c:v>
                </c:pt>
                <c:pt idx="105">
                  <c:v>12.9</c:v>
                </c:pt>
                <c:pt idx="106" formatCode="General">
                  <c:v>12.9</c:v>
                </c:pt>
                <c:pt idx="107">
                  <c:v>13.5</c:v>
                </c:pt>
                <c:pt idx="108" formatCode="General">
                  <c:v>13.5</c:v>
                </c:pt>
                <c:pt idx="109">
                  <c:v>10.6</c:v>
                </c:pt>
                <c:pt idx="110" formatCode="General">
                  <c:v>10.6</c:v>
                </c:pt>
                <c:pt idx="111">
                  <c:v>8.1</c:v>
                </c:pt>
                <c:pt idx="112">
                  <c:v>8.5</c:v>
                </c:pt>
                <c:pt idx="113">
                  <c:v>6</c:v>
                </c:pt>
                <c:pt idx="114">
                  <c:v>7.5</c:v>
                </c:pt>
                <c:pt idx="115">
                  <c:v>8.3000000000000007</c:v>
                </c:pt>
                <c:pt idx="116">
                  <c:v>6.8</c:v>
                </c:pt>
                <c:pt idx="117">
                  <c:v>6.7</c:v>
                </c:pt>
                <c:pt idx="118">
                  <c:v>6.3</c:v>
                </c:pt>
                <c:pt idx="119">
                  <c:v>7.8</c:v>
                </c:pt>
                <c:pt idx="120">
                  <c:v>13.7</c:v>
                </c:pt>
                <c:pt idx="121" formatCode="General">
                  <c:v>13.7</c:v>
                </c:pt>
                <c:pt idx="122">
                  <c:v>7.4</c:v>
                </c:pt>
                <c:pt idx="123">
                  <c:v>6.1</c:v>
                </c:pt>
                <c:pt idx="124">
                  <c:v>10.6</c:v>
                </c:pt>
                <c:pt idx="125" formatCode="General">
                  <c:v>10.6</c:v>
                </c:pt>
                <c:pt idx="126">
                  <c:v>13.3</c:v>
                </c:pt>
                <c:pt idx="127" formatCode="General">
                  <c:v>13.3</c:v>
                </c:pt>
                <c:pt idx="128">
                  <c:v>10.4</c:v>
                </c:pt>
                <c:pt idx="129">
                  <c:v>9.6999999999999993</c:v>
                </c:pt>
                <c:pt idx="130">
                  <c:v>12.6</c:v>
                </c:pt>
                <c:pt idx="131" formatCode="General">
                  <c:v>12.6</c:v>
                </c:pt>
                <c:pt idx="132">
                  <c:v>16.5</c:v>
                </c:pt>
                <c:pt idx="133" formatCode="General">
                  <c:v>16.5</c:v>
                </c:pt>
                <c:pt idx="134" formatCode="General">
                  <c:v>14.8</c:v>
                </c:pt>
                <c:pt idx="135" formatCode="General">
                  <c:v>10.9</c:v>
                </c:pt>
                <c:pt idx="136" formatCode="General">
                  <c:v>13.8</c:v>
                </c:pt>
                <c:pt idx="137" formatCode="General">
                  <c:v>16.600000000000001</c:v>
                </c:pt>
                <c:pt idx="138" formatCode="General">
                  <c:v>14.7</c:v>
                </c:pt>
                <c:pt idx="139" formatCode="General">
                  <c:v>14.9</c:v>
                </c:pt>
                <c:pt idx="140" formatCode="General">
                  <c:v>17.7</c:v>
                </c:pt>
                <c:pt idx="141" formatCode="General">
                  <c:v>18</c:v>
                </c:pt>
                <c:pt idx="142" formatCode="General">
                  <c:v>15.7</c:v>
                </c:pt>
                <c:pt idx="143" formatCode="General">
                  <c:v>15</c:v>
                </c:pt>
                <c:pt idx="144" formatCode="General">
                  <c:v>16.100000000000001</c:v>
                </c:pt>
                <c:pt idx="145" formatCode="General">
                  <c:v>17.7</c:v>
                </c:pt>
                <c:pt idx="146" formatCode="General">
                  <c:v>16.5</c:v>
                </c:pt>
                <c:pt idx="147" formatCode="General">
                  <c:v>16.899999999999999</c:v>
                </c:pt>
                <c:pt idx="148" formatCode="General">
                  <c:v>19.399999999999999</c:v>
                </c:pt>
                <c:pt idx="149" formatCode="General">
                  <c:v>21.7</c:v>
                </c:pt>
                <c:pt idx="150" formatCode="General">
                  <c:v>22</c:v>
                </c:pt>
                <c:pt idx="151" formatCode="General">
                  <c:v>21.8</c:v>
                </c:pt>
                <c:pt idx="152" formatCode="General">
                  <c:v>20.3</c:v>
                </c:pt>
                <c:pt idx="153" formatCode="General">
                  <c:v>20.2</c:v>
                </c:pt>
                <c:pt idx="154" formatCode="General">
                  <c:v>18.7</c:v>
                </c:pt>
                <c:pt idx="155" formatCode="General">
                  <c:v>17.100000000000001</c:v>
                </c:pt>
                <c:pt idx="156" formatCode="General">
                  <c:v>14.3</c:v>
                </c:pt>
                <c:pt idx="157" formatCode="General">
                  <c:v>14.2</c:v>
                </c:pt>
                <c:pt idx="158" formatCode="General">
                  <c:v>15.4</c:v>
                </c:pt>
                <c:pt idx="159" formatCode="General">
                  <c:v>15.7</c:v>
                </c:pt>
                <c:pt idx="160" formatCode="General">
                  <c:v>16.7</c:v>
                </c:pt>
                <c:pt idx="161" formatCode="General">
                  <c:v>19.7</c:v>
                </c:pt>
                <c:pt idx="162" formatCode="General">
                  <c:v>19.399999999999999</c:v>
                </c:pt>
                <c:pt idx="163" formatCode="General">
                  <c:v>18.899999999999999</c:v>
                </c:pt>
                <c:pt idx="164" formatCode="General">
                  <c:v>19.600000000000001</c:v>
                </c:pt>
                <c:pt idx="165" formatCode="General">
                  <c:v>17.7</c:v>
                </c:pt>
                <c:pt idx="166" formatCode="General">
                  <c:v>18.8</c:v>
                </c:pt>
                <c:pt idx="167" formatCode="General">
                  <c:v>16.100000000000001</c:v>
                </c:pt>
                <c:pt idx="168" formatCode="General">
                  <c:v>15.8</c:v>
                </c:pt>
                <c:pt idx="169" formatCode="General">
                  <c:v>16</c:v>
                </c:pt>
                <c:pt idx="170" formatCode="General">
                  <c:v>14.1</c:v>
                </c:pt>
                <c:pt idx="171" formatCode="General">
                  <c:v>14.1</c:v>
                </c:pt>
                <c:pt idx="172" formatCode="General">
                  <c:v>13.6</c:v>
                </c:pt>
                <c:pt idx="173" formatCode="General">
                  <c:v>10.8</c:v>
                </c:pt>
                <c:pt idx="174" formatCode="General">
                  <c:v>16.3</c:v>
                </c:pt>
                <c:pt idx="175" formatCode="General">
                  <c:v>18.8</c:v>
                </c:pt>
                <c:pt idx="176" formatCode="General">
                  <c:v>15.8</c:v>
                </c:pt>
                <c:pt idx="177" formatCode="General">
                  <c:v>17.5</c:v>
                </c:pt>
                <c:pt idx="178" formatCode="General">
                  <c:v>12.6</c:v>
                </c:pt>
                <c:pt idx="179">
                  <c:v>9.8000000000000007</c:v>
                </c:pt>
                <c:pt idx="180">
                  <c:v>12.4</c:v>
                </c:pt>
                <c:pt idx="181" formatCode="General">
                  <c:v>12.4</c:v>
                </c:pt>
                <c:pt idx="182">
                  <c:v>11.2</c:v>
                </c:pt>
                <c:pt idx="183" formatCode="General">
                  <c:v>11.2</c:v>
                </c:pt>
                <c:pt idx="184">
                  <c:v>10</c:v>
                </c:pt>
                <c:pt idx="185">
                  <c:v>8.9</c:v>
                </c:pt>
                <c:pt idx="186">
                  <c:v>5.3</c:v>
                </c:pt>
                <c:pt idx="187">
                  <c:v>8.9</c:v>
                </c:pt>
                <c:pt idx="188">
                  <c:v>8</c:v>
                </c:pt>
                <c:pt idx="189">
                  <c:v>4.3</c:v>
                </c:pt>
                <c:pt idx="190">
                  <c:v>5.6</c:v>
                </c:pt>
                <c:pt idx="191">
                  <c:v>10.9</c:v>
                </c:pt>
                <c:pt idx="192" formatCode="General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Мамулино!$J$4:$J$277</c:f>
              <c:numCache>
                <c:formatCode>General</c:formatCode>
                <c:ptCount val="274"/>
                <c:pt idx="0">
                  <c:v>77.099999999999994</c:v>
                </c:pt>
                <c:pt idx="1">
                  <c:v>79.2</c:v>
                </c:pt>
                <c:pt idx="2">
                  <c:v>80.400000000000006</c:v>
                </c:pt>
                <c:pt idx="3">
                  <c:v>80.209999999999994</c:v>
                </c:pt>
                <c:pt idx="4">
                  <c:v>80.3</c:v>
                </c:pt>
                <c:pt idx="5">
                  <c:v>79.8</c:v>
                </c:pt>
                <c:pt idx="6">
                  <c:v>80.599999999999994</c:v>
                </c:pt>
                <c:pt idx="7">
                  <c:v>79.7</c:v>
                </c:pt>
                <c:pt idx="8">
                  <c:v>75.3</c:v>
                </c:pt>
                <c:pt idx="9">
                  <c:v>75.2</c:v>
                </c:pt>
                <c:pt idx="10">
                  <c:v>76</c:v>
                </c:pt>
                <c:pt idx="11">
                  <c:v>78</c:v>
                </c:pt>
                <c:pt idx="12">
                  <c:v>81.3</c:v>
                </c:pt>
                <c:pt idx="13">
                  <c:v>81</c:v>
                </c:pt>
                <c:pt idx="14">
                  <c:v>74</c:v>
                </c:pt>
                <c:pt idx="15">
                  <c:v>71.8</c:v>
                </c:pt>
                <c:pt idx="16">
                  <c:v>76.7</c:v>
                </c:pt>
                <c:pt idx="17">
                  <c:v>77.5</c:v>
                </c:pt>
                <c:pt idx="18">
                  <c:v>74.599999999999994</c:v>
                </c:pt>
                <c:pt idx="19">
                  <c:v>40.1</c:v>
                </c:pt>
                <c:pt idx="20">
                  <c:v>74.599999999999994</c:v>
                </c:pt>
                <c:pt idx="21">
                  <c:v>71.900000000000006</c:v>
                </c:pt>
                <c:pt idx="22">
                  <c:v>67.8</c:v>
                </c:pt>
                <c:pt idx="23">
                  <c:v>66.3</c:v>
                </c:pt>
                <c:pt idx="24">
                  <c:v>66</c:v>
                </c:pt>
                <c:pt idx="25">
                  <c:v>65.599999999999994</c:v>
                </c:pt>
                <c:pt idx="26">
                  <c:v>66.2</c:v>
                </c:pt>
                <c:pt idx="27">
                  <c:v>67.099999999999994</c:v>
                </c:pt>
                <c:pt idx="28">
                  <c:v>69</c:v>
                </c:pt>
                <c:pt idx="29">
                  <c:v>66.5</c:v>
                </c:pt>
                <c:pt idx="30">
                  <c:v>65.7</c:v>
                </c:pt>
                <c:pt idx="31">
                  <c:v>66</c:v>
                </c:pt>
                <c:pt idx="32">
                  <c:v>65.900000000000006</c:v>
                </c:pt>
                <c:pt idx="33">
                  <c:v>67.599999999999994</c:v>
                </c:pt>
                <c:pt idx="34">
                  <c:v>66.7</c:v>
                </c:pt>
                <c:pt idx="35">
                  <c:v>67.099999999999994</c:v>
                </c:pt>
                <c:pt idx="36">
                  <c:v>67</c:v>
                </c:pt>
                <c:pt idx="37">
                  <c:v>69.2</c:v>
                </c:pt>
                <c:pt idx="38">
                  <c:v>74.2</c:v>
                </c:pt>
                <c:pt idx="39">
                  <c:v>76.3</c:v>
                </c:pt>
                <c:pt idx="40">
                  <c:v>76.3</c:v>
                </c:pt>
                <c:pt idx="41">
                  <c:v>74</c:v>
                </c:pt>
                <c:pt idx="42">
                  <c:v>72.599999999999994</c:v>
                </c:pt>
                <c:pt idx="43">
                  <c:v>74.5</c:v>
                </c:pt>
                <c:pt idx="44">
                  <c:v>73.599999999999994</c:v>
                </c:pt>
                <c:pt idx="45">
                  <c:v>69.7</c:v>
                </c:pt>
                <c:pt idx="46">
                  <c:v>69.2</c:v>
                </c:pt>
                <c:pt idx="47">
                  <c:v>69.8</c:v>
                </c:pt>
                <c:pt idx="48">
                  <c:v>72</c:v>
                </c:pt>
                <c:pt idx="49">
                  <c:v>69.2</c:v>
                </c:pt>
                <c:pt idx="50">
                  <c:v>68.400000000000006</c:v>
                </c:pt>
                <c:pt idx="51">
                  <c:v>67.099999999999994</c:v>
                </c:pt>
                <c:pt idx="52">
                  <c:v>64.5</c:v>
                </c:pt>
                <c:pt idx="53">
                  <c:v>63.8</c:v>
                </c:pt>
                <c:pt idx="54">
                  <c:v>63.1</c:v>
                </c:pt>
                <c:pt idx="55">
                  <c:v>64.2</c:v>
                </c:pt>
                <c:pt idx="56">
                  <c:v>64.599999999999994</c:v>
                </c:pt>
                <c:pt idx="57">
                  <c:v>65.2</c:v>
                </c:pt>
                <c:pt idx="58">
                  <c:v>65.099999999999994</c:v>
                </c:pt>
                <c:pt idx="59">
                  <c:v>65.599999999999994</c:v>
                </c:pt>
                <c:pt idx="60">
                  <c:v>66</c:v>
                </c:pt>
                <c:pt idx="61">
                  <c:v>66.5</c:v>
                </c:pt>
                <c:pt idx="62">
                  <c:v>67.5</c:v>
                </c:pt>
                <c:pt idx="63">
                  <c:v>66.099999999999994</c:v>
                </c:pt>
                <c:pt idx="64">
                  <c:v>66.099999999999994</c:v>
                </c:pt>
                <c:pt idx="65">
                  <c:v>67.099999999999994</c:v>
                </c:pt>
                <c:pt idx="66">
                  <c:v>67.2</c:v>
                </c:pt>
                <c:pt idx="67">
                  <c:v>66.400000000000006</c:v>
                </c:pt>
                <c:pt idx="68">
                  <c:v>66.099999999999994</c:v>
                </c:pt>
                <c:pt idx="69">
                  <c:v>67.2</c:v>
                </c:pt>
                <c:pt idx="70">
                  <c:v>66.400000000000006</c:v>
                </c:pt>
                <c:pt idx="71">
                  <c:v>65.7</c:v>
                </c:pt>
                <c:pt idx="72">
                  <c:v>66.3</c:v>
                </c:pt>
                <c:pt idx="73">
                  <c:v>65</c:v>
                </c:pt>
                <c:pt idx="74">
                  <c:v>65.7</c:v>
                </c:pt>
                <c:pt idx="75">
                  <c:v>65.400000000000006</c:v>
                </c:pt>
                <c:pt idx="76">
                  <c:v>66.400000000000006</c:v>
                </c:pt>
                <c:pt idx="77">
                  <c:v>65.8</c:v>
                </c:pt>
                <c:pt idx="78">
                  <c:v>62.6</c:v>
                </c:pt>
                <c:pt idx="79">
                  <c:v>65.3</c:v>
                </c:pt>
                <c:pt idx="80">
                  <c:v>65.400000000000006</c:v>
                </c:pt>
                <c:pt idx="81">
                  <c:v>65</c:v>
                </c:pt>
                <c:pt idx="82">
                  <c:v>65.8</c:v>
                </c:pt>
                <c:pt idx="83">
                  <c:v>67.7</c:v>
                </c:pt>
                <c:pt idx="84">
                  <c:v>67.3</c:v>
                </c:pt>
                <c:pt idx="85">
                  <c:v>65.900000000000006</c:v>
                </c:pt>
                <c:pt idx="86">
                  <c:v>64</c:v>
                </c:pt>
                <c:pt idx="87">
                  <c:v>64</c:v>
                </c:pt>
                <c:pt idx="88">
                  <c:v>64.3</c:v>
                </c:pt>
                <c:pt idx="89">
                  <c:v>64.7</c:v>
                </c:pt>
                <c:pt idx="90">
                  <c:v>65.400000000000006</c:v>
                </c:pt>
                <c:pt idx="91">
                  <c:v>64.8</c:v>
                </c:pt>
                <c:pt idx="93">
                  <c:v>66.3</c:v>
                </c:pt>
                <c:pt idx="95">
                  <c:v>67.099999999999994</c:v>
                </c:pt>
                <c:pt idx="97">
                  <c:v>66.2</c:v>
                </c:pt>
                <c:pt idx="98">
                  <c:v>65.3</c:v>
                </c:pt>
                <c:pt idx="99">
                  <c:v>65.599999999999994</c:v>
                </c:pt>
                <c:pt idx="100">
                  <c:v>65.5</c:v>
                </c:pt>
                <c:pt idx="101">
                  <c:v>64.599999999999994</c:v>
                </c:pt>
                <c:pt idx="103">
                  <c:v>64.900000000000006</c:v>
                </c:pt>
                <c:pt idx="105">
                  <c:v>66.599999999999994</c:v>
                </c:pt>
                <c:pt idx="107">
                  <c:v>64.400000000000006</c:v>
                </c:pt>
                <c:pt idx="109">
                  <c:v>64.7</c:v>
                </c:pt>
                <c:pt idx="111">
                  <c:v>65.5</c:v>
                </c:pt>
                <c:pt idx="112">
                  <c:v>65.599999999999994</c:v>
                </c:pt>
                <c:pt idx="113">
                  <c:v>68.5</c:v>
                </c:pt>
                <c:pt idx="114">
                  <c:v>66</c:v>
                </c:pt>
                <c:pt idx="115">
                  <c:v>65.7</c:v>
                </c:pt>
                <c:pt idx="116">
                  <c:v>66.5</c:v>
                </c:pt>
                <c:pt idx="117">
                  <c:v>66.7</c:v>
                </c:pt>
                <c:pt idx="118">
                  <c:v>67.8</c:v>
                </c:pt>
                <c:pt idx="119">
                  <c:v>70.2</c:v>
                </c:pt>
                <c:pt idx="120">
                  <c:v>68.099999999999994</c:v>
                </c:pt>
                <c:pt idx="122">
                  <c:v>66.5</c:v>
                </c:pt>
                <c:pt idx="123">
                  <c:v>66.5</c:v>
                </c:pt>
                <c:pt idx="124">
                  <c:v>67.099999999999994</c:v>
                </c:pt>
                <c:pt idx="126">
                  <c:v>69.8</c:v>
                </c:pt>
                <c:pt idx="128">
                  <c:v>75.8</c:v>
                </c:pt>
                <c:pt idx="129">
                  <c:v>81.8</c:v>
                </c:pt>
                <c:pt idx="130">
                  <c:v>81.5</c:v>
                </c:pt>
                <c:pt idx="132">
                  <c:v>82.3</c:v>
                </c:pt>
                <c:pt idx="179">
                  <c:v>70.8</c:v>
                </c:pt>
                <c:pt idx="180">
                  <c:v>71.3</c:v>
                </c:pt>
                <c:pt idx="182">
                  <c:v>69</c:v>
                </c:pt>
                <c:pt idx="184">
                  <c:v>68</c:v>
                </c:pt>
                <c:pt idx="185">
                  <c:v>65</c:v>
                </c:pt>
                <c:pt idx="186">
                  <c:v>68.099999999999994</c:v>
                </c:pt>
                <c:pt idx="187">
                  <c:v>69</c:v>
                </c:pt>
                <c:pt idx="188">
                  <c:v>65</c:v>
                </c:pt>
                <c:pt idx="189">
                  <c:v>65.7</c:v>
                </c:pt>
                <c:pt idx="190">
                  <c:v>63.5</c:v>
                </c:pt>
                <c:pt idx="191">
                  <c:v>63.3</c:v>
                </c:pt>
                <c:pt idx="193">
                  <c:v>63.8</c:v>
                </c:pt>
                <c:pt idx="194">
                  <c:v>66.7</c:v>
                </c:pt>
                <c:pt idx="195">
                  <c:v>65.599999999999994</c:v>
                </c:pt>
                <c:pt idx="196">
                  <c:v>64.400000000000006</c:v>
                </c:pt>
                <c:pt idx="197">
                  <c:v>64.7</c:v>
                </c:pt>
                <c:pt idx="198">
                  <c:v>64.8</c:v>
                </c:pt>
                <c:pt idx="199">
                  <c:v>65</c:v>
                </c:pt>
                <c:pt idx="200">
                  <c:v>65.2</c:v>
                </c:pt>
                <c:pt idx="201">
                  <c:v>65.5</c:v>
                </c:pt>
                <c:pt idx="202">
                  <c:v>62.2</c:v>
                </c:pt>
                <c:pt idx="203">
                  <c:v>65.5</c:v>
                </c:pt>
                <c:pt idx="204">
                  <c:v>66.8</c:v>
                </c:pt>
                <c:pt idx="205">
                  <c:v>66.400000000000006</c:v>
                </c:pt>
                <c:pt idx="206">
                  <c:v>65.5</c:v>
                </c:pt>
                <c:pt idx="207">
                  <c:v>65</c:v>
                </c:pt>
                <c:pt idx="208">
                  <c:v>64.7</c:v>
                </c:pt>
                <c:pt idx="209">
                  <c:v>64.3</c:v>
                </c:pt>
                <c:pt idx="210">
                  <c:v>65</c:v>
                </c:pt>
                <c:pt idx="211">
                  <c:v>64.2</c:v>
                </c:pt>
                <c:pt idx="212">
                  <c:v>63.8</c:v>
                </c:pt>
                <c:pt idx="213">
                  <c:v>63.6</c:v>
                </c:pt>
                <c:pt idx="214">
                  <c:v>63.3</c:v>
                </c:pt>
                <c:pt idx="215">
                  <c:v>63.1</c:v>
                </c:pt>
                <c:pt idx="216">
                  <c:v>63.1</c:v>
                </c:pt>
                <c:pt idx="217">
                  <c:v>63.3</c:v>
                </c:pt>
                <c:pt idx="218">
                  <c:v>63.3</c:v>
                </c:pt>
                <c:pt idx="219">
                  <c:v>62</c:v>
                </c:pt>
                <c:pt idx="220">
                  <c:v>61.5</c:v>
                </c:pt>
                <c:pt idx="221">
                  <c:v>61.7</c:v>
                </c:pt>
                <c:pt idx="222">
                  <c:v>61.7</c:v>
                </c:pt>
                <c:pt idx="223">
                  <c:v>62.9</c:v>
                </c:pt>
                <c:pt idx="224">
                  <c:v>63.2</c:v>
                </c:pt>
                <c:pt idx="225">
                  <c:v>62.5</c:v>
                </c:pt>
                <c:pt idx="226">
                  <c:v>61.8</c:v>
                </c:pt>
                <c:pt idx="227">
                  <c:v>62</c:v>
                </c:pt>
                <c:pt idx="228">
                  <c:v>62.1</c:v>
                </c:pt>
                <c:pt idx="229">
                  <c:v>62.7</c:v>
                </c:pt>
                <c:pt idx="230">
                  <c:v>61.3</c:v>
                </c:pt>
                <c:pt idx="231">
                  <c:v>62</c:v>
                </c:pt>
                <c:pt idx="232">
                  <c:v>62.1</c:v>
                </c:pt>
                <c:pt idx="233">
                  <c:v>62.3</c:v>
                </c:pt>
                <c:pt idx="234">
                  <c:v>63.4</c:v>
                </c:pt>
                <c:pt idx="235">
                  <c:v>63.2</c:v>
                </c:pt>
                <c:pt idx="236">
                  <c:v>64.3</c:v>
                </c:pt>
                <c:pt idx="237">
                  <c:v>64</c:v>
                </c:pt>
                <c:pt idx="238">
                  <c:v>63.3</c:v>
                </c:pt>
                <c:pt idx="239">
                  <c:v>65.8</c:v>
                </c:pt>
                <c:pt idx="240">
                  <c:v>67.2</c:v>
                </c:pt>
                <c:pt idx="241">
                  <c:v>66</c:v>
                </c:pt>
                <c:pt idx="242">
                  <c:v>66</c:v>
                </c:pt>
                <c:pt idx="243">
                  <c:v>66</c:v>
                </c:pt>
                <c:pt idx="244">
                  <c:v>64.5</c:v>
                </c:pt>
                <c:pt idx="245">
                  <c:v>63.2</c:v>
                </c:pt>
                <c:pt idx="246">
                  <c:v>63.5</c:v>
                </c:pt>
                <c:pt idx="247">
                  <c:v>67.2</c:v>
                </c:pt>
                <c:pt idx="248">
                  <c:v>68</c:v>
                </c:pt>
                <c:pt idx="249">
                  <c:v>68.2</c:v>
                </c:pt>
                <c:pt idx="250">
                  <c:v>67.2</c:v>
                </c:pt>
                <c:pt idx="251">
                  <c:v>66.900000000000006</c:v>
                </c:pt>
                <c:pt idx="252">
                  <c:v>68.5</c:v>
                </c:pt>
                <c:pt idx="253">
                  <c:v>67.8</c:v>
                </c:pt>
                <c:pt idx="254">
                  <c:v>68</c:v>
                </c:pt>
                <c:pt idx="255">
                  <c:v>73.2</c:v>
                </c:pt>
                <c:pt idx="256">
                  <c:v>72.900000000000006</c:v>
                </c:pt>
                <c:pt idx="257">
                  <c:v>72</c:v>
                </c:pt>
                <c:pt idx="258">
                  <c:v>71.7</c:v>
                </c:pt>
                <c:pt idx="259">
                  <c:v>72.599999999999994</c:v>
                </c:pt>
                <c:pt idx="260">
                  <c:v>76.099999999999994</c:v>
                </c:pt>
                <c:pt idx="261">
                  <c:v>76</c:v>
                </c:pt>
                <c:pt idx="262">
                  <c:v>68.099999999999994</c:v>
                </c:pt>
                <c:pt idx="263">
                  <c:v>66.900000000000006</c:v>
                </c:pt>
                <c:pt idx="264">
                  <c:v>69</c:v>
                </c:pt>
                <c:pt idx="265">
                  <c:v>70.099999999999994</c:v>
                </c:pt>
                <c:pt idx="266">
                  <c:v>70.3</c:v>
                </c:pt>
                <c:pt idx="267">
                  <c:v>68.900000000000006</c:v>
                </c:pt>
                <c:pt idx="268">
                  <c:v>70.5</c:v>
                </c:pt>
                <c:pt idx="269">
                  <c:v>74.5</c:v>
                </c:pt>
                <c:pt idx="270">
                  <c:v>70</c:v>
                </c:pt>
                <c:pt idx="271">
                  <c:v>65</c:v>
                </c:pt>
                <c:pt idx="272">
                  <c:v>65.7</c:v>
                </c:pt>
                <c:pt idx="273">
                  <c:v>66.099999999999994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9922-48A1-A691-C5AF03D19C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hart9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accent5">
                    <a:lumMod val="50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 sz="1200" b="1">
                <a:solidFill>
                  <a:schemeClr val="accent5">
                    <a:lumMod val="50000"/>
                  </a:schemeClr>
                </a:solidFill>
              </a:rPr>
              <a:t>Фактический температурный режим котельной «ДРСУ-2»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chemeClr val="accent5">
                  <a:lumMod val="50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0992275927201934E-2"/>
          <c:y val="0.14913864768660789"/>
          <c:w val="0.89840401285578675"/>
          <c:h val="0.71753214436488677"/>
        </c:manualLayout>
      </c:layout>
      <c:scatterChart>
        <c:scatterStyle val="smoothMarker"/>
        <c:varyColors val="0"/>
        <c:ser>
          <c:idx val="1"/>
          <c:order val="0"/>
          <c:tx>
            <c:v>T1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'ДРСУ-2'!$B$3:$B$38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'ДРСУ-2'!$C$3:$C$38</c:f>
              <c:numCache>
                <c:formatCode>0</c:formatCode>
                <c:ptCount val="36"/>
                <c:pt idx="0">
                  <c:v>39.299999999999997</c:v>
                </c:pt>
                <c:pt idx="1">
                  <c:v>41.1</c:v>
                </c:pt>
                <c:pt idx="2">
                  <c:v>42.8</c:v>
                </c:pt>
                <c:pt idx="3">
                  <c:v>44.5</c:v>
                </c:pt>
                <c:pt idx="4">
                  <c:v>46.2</c:v>
                </c:pt>
                <c:pt idx="5">
                  <c:v>47.8</c:v>
                </c:pt>
                <c:pt idx="6">
                  <c:v>49.4</c:v>
                </c:pt>
                <c:pt idx="7">
                  <c:v>51.1</c:v>
                </c:pt>
                <c:pt idx="8">
                  <c:v>52.7</c:v>
                </c:pt>
                <c:pt idx="9">
                  <c:v>54.3</c:v>
                </c:pt>
                <c:pt idx="10">
                  <c:v>55.8</c:v>
                </c:pt>
                <c:pt idx="11">
                  <c:v>57.4</c:v>
                </c:pt>
                <c:pt idx="12">
                  <c:v>58.9</c:v>
                </c:pt>
                <c:pt idx="13">
                  <c:v>60.5</c:v>
                </c:pt>
                <c:pt idx="14">
                  <c:v>62</c:v>
                </c:pt>
                <c:pt idx="15">
                  <c:v>63.5</c:v>
                </c:pt>
                <c:pt idx="16">
                  <c:v>65</c:v>
                </c:pt>
                <c:pt idx="17">
                  <c:v>66.5</c:v>
                </c:pt>
                <c:pt idx="18">
                  <c:v>68</c:v>
                </c:pt>
                <c:pt idx="19">
                  <c:v>69.5</c:v>
                </c:pt>
                <c:pt idx="20">
                  <c:v>71</c:v>
                </c:pt>
                <c:pt idx="21">
                  <c:v>72.400000000000006</c:v>
                </c:pt>
                <c:pt idx="22">
                  <c:v>73.900000000000006</c:v>
                </c:pt>
                <c:pt idx="23">
                  <c:v>75.3</c:v>
                </c:pt>
                <c:pt idx="24">
                  <c:v>76.8</c:v>
                </c:pt>
                <c:pt idx="25">
                  <c:v>78.2</c:v>
                </c:pt>
                <c:pt idx="26">
                  <c:v>79.599999999999994</c:v>
                </c:pt>
                <c:pt idx="27">
                  <c:v>81.099999999999994</c:v>
                </c:pt>
                <c:pt idx="28">
                  <c:v>82.5</c:v>
                </c:pt>
                <c:pt idx="29">
                  <c:v>83.9</c:v>
                </c:pt>
                <c:pt idx="30">
                  <c:v>85.3</c:v>
                </c:pt>
                <c:pt idx="31">
                  <c:v>86.7</c:v>
                </c:pt>
                <c:pt idx="32">
                  <c:v>88.1</c:v>
                </c:pt>
                <c:pt idx="33">
                  <c:v>89.5</c:v>
                </c:pt>
                <c:pt idx="34">
                  <c:v>90.8</c:v>
                </c:pt>
                <c:pt idx="35">
                  <c:v>92.2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413F-4FCF-A51C-D590D0E30E9C}"/>
            </c:ext>
          </c:extLst>
        </c:ser>
        <c:ser>
          <c:idx val="0"/>
          <c:order val="1"/>
          <c:tx>
            <c:v>T2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'ДРСУ-2'!$B$3:$B$38</c:f>
              <c:numCache>
                <c:formatCode>General</c:formatCode>
                <c:ptCount val="36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  <c:pt idx="9">
                  <c:v>-1</c:v>
                </c:pt>
                <c:pt idx="10">
                  <c:v>-2</c:v>
                </c:pt>
                <c:pt idx="11">
                  <c:v>-3</c:v>
                </c:pt>
                <c:pt idx="12">
                  <c:v>-4</c:v>
                </c:pt>
                <c:pt idx="13">
                  <c:v>-5</c:v>
                </c:pt>
                <c:pt idx="14">
                  <c:v>-6</c:v>
                </c:pt>
                <c:pt idx="15">
                  <c:v>-7</c:v>
                </c:pt>
                <c:pt idx="16">
                  <c:v>-8</c:v>
                </c:pt>
                <c:pt idx="17">
                  <c:v>-9</c:v>
                </c:pt>
                <c:pt idx="18">
                  <c:v>-10</c:v>
                </c:pt>
                <c:pt idx="19">
                  <c:v>-11</c:v>
                </c:pt>
                <c:pt idx="20">
                  <c:v>-12</c:v>
                </c:pt>
                <c:pt idx="21">
                  <c:v>-13</c:v>
                </c:pt>
                <c:pt idx="22">
                  <c:v>-14</c:v>
                </c:pt>
                <c:pt idx="23">
                  <c:v>-15</c:v>
                </c:pt>
                <c:pt idx="24">
                  <c:v>-16</c:v>
                </c:pt>
                <c:pt idx="25">
                  <c:v>-17</c:v>
                </c:pt>
                <c:pt idx="26">
                  <c:v>-18</c:v>
                </c:pt>
                <c:pt idx="27">
                  <c:v>-19</c:v>
                </c:pt>
                <c:pt idx="28">
                  <c:v>-20</c:v>
                </c:pt>
                <c:pt idx="29">
                  <c:v>-21</c:v>
                </c:pt>
                <c:pt idx="30">
                  <c:v>-22</c:v>
                </c:pt>
                <c:pt idx="31">
                  <c:v>-23</c:v>
                </c:pt>
                <c:pt idx="32">
                  <c:v>-24</c:v>
                </c:pt>
                <c:pt idx="33">
                  <c:v>-25</c:v>
                </c:pt>
                <c:pt idx="34">
                  <c:v>-26</c:v>
                </c:pt>
                <c:pt idx="35">
                  <c:v>-27</c:v>
                </c:pt>
              </c:numCache>
            </c:numRef>
          </c:xVal>
          <c:yVal>
            <c:numRef>
              <c:f>'ДРСУ-2'!$D$3:$D$38</c:f>
              <c:numCache>
                <c:formatCode>0</c:formatCode>
                <c:ptCount val="36"/>
                <c:pt idx="0">
                  <c:v>34</c:v>
                </c:pt>
                <c:pt idx="1">
                  <c:v>35.200000000000003</c:v>
                </c:pt>
                <c:pt idx="2">
                  <c:v>36.4</c:v>
                </c:pt>
                <c:pt idx="3">
                  <c:v>37.6</c:v>
                </c:pt>
                <c:pt idx="4">
                  <c:v>38.700000000000003</c:v>
                </c:pt>
                <c:pt idx="5">
                  <c:v>39.799999999999997</c:v>
                </c:pt>
                <c:pt idx="6">
                  <c:v>40.9</c:v>
                </c:pt>
                <c:pt idx="7">
                  <c:v>42</c:v>
                </c:pt>
                <c:pt idx="8">
                  <c:v>43.1</c:v>
                </c:pt>
                <c:pt idx="9">
                  <c:v>44.1</c:v>
                </c:pt>
                <c:pt idx="10">
                  <c:v>45.2</c:v>
                </c:pt>
                <c:pt idx="11">
                  <c:v>46.2</c:v>
                </c:pt>
                <c:pt idx="12">
                  <c:v>47.2</c:v>
                </c:pt>
                <c:pt idx="13">
                  <c:v>48.2</c:v>
                </c:pt>
                <c:pt idx="14">
                  <c:v>49.2</c:v>
                </c:pt>
                <c:pt idx="15">
                  <c:v>50.2</c:v>
                </c:pt>
                <c:pt idx="16">
                  <c:v>51.2</c:v>
                </c:pt>
                <c:pt idx="17">
                  <c:v>52.2</c:v>
                </c:pt>
                <c:pt idx="18">
                  <c:v>53.1</c:v>
                </c:pt>
                <c:pt idx="19">
                  <c:v>54.1</c:v>
                </c:pt>
                <c:pt idx="20">
                  <c:v>55</c:v>
                </c:pt>
                <c:pt idx="21">
                  <c:v>55.9</c:v>
                </c:pt>
                <c:pt idx="22">
                  <c:v>56.9</c:v>
                </c:pt>
                <c:pt idx="23">
                  <c:v>57.8</c:v>
                </c:pt>
                <c:pt idx="24">
                  <c:v>58.7</c:v>
                </c:pt>
                <c:pt idx="25">
                  <c:v>59.6</c:v>
                </c:pt>
                <c:pt idx="26">
                  <c:v>60.5</c:v>
                </c:pt>
                <c:pt idx="27">
                  <c:v>61.4</c:v>
                </c:pt>
                <c:pt idx="28">
                  <c:v>62.3</c:v>
                </c:pt>
                <c:pt idx="29">
                  <c:v>63.1</c:v>
                </c:pt>
                <c:pt idx="30">
                  <c:v>64</c:v>
                </c:pt>
                <c:pt idx="31">
                  <c:v>64.900000000000006</c:v>
                </c:pt>
                <c:pt idx="32">
                  <c:v>65.7</c:v>
                </c:pt>
                <c:pt idx="33">
                  <c:v>66.599999999999994</c:v>
                </c:pt>
                <c:pt idx="34">
                  <c:v>67.400000000000006</c:v>
                </c:pt>
                <c:pt idx="35">
                  <c:v>68.3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413F-4FCF-A51C-D590D0E30E9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</c:scatterChart>
      <c:scatterChart>
        <c:scatterStyle val="lineMarker"/>
        <c:varyColors val="0"/>
        <c:ser>
          <c:idx val="2"/>
          <c:order val="2"/>
          <c:tx>
            <c:v>T1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>
                  <a:lumMod val="60000"/>
                  <a:lumOff val="40000"/>
                </a:schemeClr>
              </a:solidFill>
              <a:ln w="9525">
                <a:solidFill>
                  <a:schemeClr val="accent2">
                    <a:lumMod val="50000"/>
                  </a:schemeClr>
                </a:solidFill>
              </a:ln>
              <a:effectLst/>
            </c:spPr>
          </c:marker>
          <c:xVal>
            <c:numRef>
              <c:f>'ДРСУ-2'!$H$4:$H$277</c:f>
              <c:numCache>
                <c:formatCode>0.0_ ;\-0.0\ 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 formatCode="General">
                  <c:v>14.3</c:v>
                </c:pt>
                <c:pt idx="93">
                  <c:v>15</c:v>
                </c:pt>
                <c:pt idx="94" formatCode="General">
                  <c:v>15</c:v>
                </c:pt>
                <c:pt idx="95">
                  <c:v>12.6</c:v>
                </c:pt>
                <c:pt idx="96" formatCode="General">
                  <c:v>12.6</c:v>
                </c:pt>
                <c:pt idx="97">
                  <c:v>0.9</c:v>
                </c:pt>
                <c:pt idx="98">
                  <c:v>-0.3</c:v>
                </c:pt>
                <c:pt idx="99">
                  <c:v>4.5</c:v>
                </c:pt>
                <c:pt idx="100">
                  <c:v>9.3000000000000007</c:v>
                </c:pt>
                <c:pt idx="101">
                  <c:v>11.8</c:v>
                </c:pt>
                <c:pt idx="102" formatCode="General">
                  <c:v>11.8</c:v>
                </c:pt>
                <c:pt idx="103">
                  <c:v>11.6</c:v>
                </c:pt>
                <c:pt idx="104" formatCode="General">
                  <c:v>11.6</c:v>
                </c:pt>
                <c:pt idx="105">
                  <c:v>12.9</c:v>
                </c:pt>
                <c:pt idx="106" formatCode="General">
                  <c:v>12.9</c:v>
                </c:pt>
                <c:pt idx="107">
                  <c:v>13.5</c:v>
                </c:pt>
                <c:pt idx="108" formatCode="General">
                  <c:v>13.5</c:v>
                </c:pt>
                <c:pt idx="109">
                  <c:v>10.6</c:v>
                </c:pt>
                <c:pt idx="110" formatCode="General">
                  <c:v>10.6</c:v>
                </c:pt>
                <c:pt idx="111">
                  <c:v>8.1</c:v>
                </c:pt>
                <c:pt idx="112">
                  <c:v>8.5</c:v>
                </c:pt>
                <c:pt idx="113">
                  <c:v>6</c:v>
                </c:pt>
                <c:pt idx="114">
                  <c:v>7.5</c:v>
                </c:pt>
                <c:pt idx="115">
                  <c:v>8.3000000000000007</c:v>
                </c:pt>
                <c:pt idx="116">
                  <c:v>6.8</c:v>
                </c:pt>
                <c:pt idx="117">
                  <c:v>6.7</c:v>
                </c:pt>
                <c:pt idx="118">
                  <c:v>6.3</c:v>
                </c:pt>
                <c:pt idx="119">
                  <c:v>7.8</c:v>
                </c:pt>
                <c:pt idx="120">
                  <c:v>13.7</c:v>
                </c:pt>
                <c:pt idx="121" formatCode="General">
                  <c:v>13.7</c:v>
                </c:pt>
                <c:pt idx="122">
                  <c:v>7.4</c:v>
                </c:pt>
                <c:pt idx="123">
                  <c:v>6.1</c:v>
                </c:pt>
                <c:pt idx="124">
                  <c:v>10.6</c:v>
                </c:pt>
                <c:pt idx="125" formatCode="General">
                  <c:v>10.6</c:v>
                </c:pt>
                <c:pt idx="126">
                  <c:v>13.3</c:v>
                </c:pt>
                <c:pt idx="127" formatCode="General">
                  <c:v>13.3</c:v>
                </c:pt>
                <c:pt idx="128">
                  <c:v>10.4</c:v>
                </c:pt>
                <c:pt idx="129">
                  <c:v>9.6999999999999993</c:v>
                </c:pt>
                <c:pt idx="130">
                  <c:v>12.6</c:v>
                </c:pt>
                <c:pt idx="131" formatCode="General">
                  <c:v>12.6</c:v>
                </c:pt>
                <c:pt idx="132">
                  <c:v>16.5</c:v>
                </c:pt>
                <c:pt idx="133" formatCode="General">
                  <c:v>16.5</c:v>
                </c:pt>
                <c:pt idx="134" formatCode="General">
                  <c:v>14.8</c:v>
                </c:pt>
                <c:pt idx="135" formatCode="General">
                  <c:v>10.9</c:v>
                </c:pt>
                <c:pt idx="136" formatCode="General">
                  <c:v>13.8</c:v>
                </c:pt>
                <c:pt idx="137" formatCode="General">
                  <c:v>16.600000000000001</c:v>
                </c:pt>
                <c:pt idx="138" formatCode="General">
                  <c:v>14.7</c:v>
                </c:pt>
                <c:pt idx="139" formatCode="General">
                  <c:v>14.9</c:v>
                </c:pt>
                <c:pt idx="140" formatCode="General">
                  <c:v>17.7</c:v>
                </c:pt>
                <c:pt idx="141" formatCode="General">
                  <c:v>18</c:v>
                </c:pt>
                <c:pt idx="142" formatCode="General">
                  <c:v>15.7</c:v>
                </c:pt>
                <c:pt idx="143" formatCode="General">
                  <c:v>15</c:v>
                </c:pt>
                <c:pt idx="144" formatCode="General">
                  <c:v>16.100000000000001</c:v>
                </c:pt>
                <c:pt idx="145" formatCode="General">
                  <c:v>17.7</c:v>
                </c:pt>
                <c:pt idx="146" formatCode="General">
                  <c:v>16.5</c:v>
                </c:pt>
                <c:pt idx="147" formatCode="General">
                  <c:v>16.899999999999999</c:v>
                </c:pt>
                <c:pt idx="148" formatCode="General">
                  <c:v>19.399999999999999</c:v>
                </c:pt>
                <c:pt idx="149" formatCode="General">
                  <c:v>21.7</c:v>
                </c:pt>
                <c:pt idx="150" formatCode="General">
                  <c:v>22</c:v>
                </c:pt>
                <c:pt idx="151" formatCode="General">
                  <c:v>21.8</c:v>
                </c:pt>
                <c:pt idx="152" formatCode="General">
                  <c:v>20.3</c:v>
                </c:pt>
                <c:pt idx="153" formatCode="General">
                  <c:v>20.2</c:v>
                </c:pt>
                <c:pt idx="154" formatCode="General">
                  <c:v>18.7</c:v>
                </c:pt>
                <c:pt idx="155" formatCode="General">
                  <c:v>17.100000000000001</c:v>
                </c:pt>
                <c:pt idx="156" formatCode="General">
                  <c:v>14.3</c:v>
                </c:pt>
                <c:pt idx="157" formatCode="General">
                  <c:v>14.2</c:v>
                </c:pt>
                <c:pt idx="158" formatCode="General">
                  <c:v>15.4</c:v>
                </c:pt>
                <c:pt idx="159" formatCode="General">
                  <c:v>15.7</c:v>
                </c:pt>
                <c:pt idx="160" formatCode="General">
                  <c:v>16.7</c:v>
                </c:pt>
                <c:pt idx="161" formatCode="General">
                  <c:v>19.7</c:v>
                </c:pt>
                <c:pt idx="162" formatCode="General">
                  <c:v>19.399999999999999</c:v>
                </c:pt>
                <c:pt idx="163" formatCode="General">
                  <c:v>18.899999999999999</c:v>
                </c:pt>
                <c:pt idx="164" formatCode="General">
                  <c:v>19.600000000000001</c:v>
                </c:pt>
                <c:pt idx="165" formatCode="General">
                  <c:v>17.7</c:v>
                </c:pt>
                <c:pt idx="166" formatCode="General">
                  <c:v>18.8</c:v>
                </c:pt>
                <c:pt idx="167" formatCode="General">
                  <c:v>16.100000000000001</c:v>
                </c:pt>
                <c:pt idx="168" formatCode="General">
                  <c:v>15.8</c:v>
                </c:pt>
                <c:pt idx="169" formatCode="General">
                  <c:v>16</c:v>
                </c:pt>
                <c:pt idx="170" formatCode="General">
                  <c:v>14.1</c:v>
                </c:pt>
                <c:pt idx="171" formatCode="General">
                  <c:v>14.1</c:v>
                </c:pt>
                <c:pt idx="172" formatCode="General">
                  <c:v>13.6</c:v>
                </c:pt>
                <c:pt idx="173" formatCode="General">
                  <c:v>10.8</c:v>
                </c:pt>
                <c:pt idx="174" formatCode="General">
                  <c:v>16.3</c:v>
                </c:pt>
                <c:pt idx="175" formatCode="General">
                  <c:v>18.8</c:v>
                </c:pt>
                <c:pt idx="176" formatCode="General">
                  <c:v>15.8</c:v>
                </c:pt>
                <c:pt idx="177" formatCode="General">
                  <c:v>17.5</c:v>
                </c:pt>
                <c:pt idx="178" formatCode="General">
                  <c:v>12.6</c:v>
                </c:pt>
                <c:pt idx="179">
                  <c:v>9.8000000000000007</c:v>
                </c:pt>
                <c:pt idx="180">
                  <c:v>12.4</c:v>
                </c:pt>
                <c:pt idx="181" formatCode="General">
                  <c:v>12.4</c:v>
                </c:pt>
                <c:pt idx="182">
                  <c:v>11.2</c:v>
                </c:pt>
                <c:pt idx="183" formatCode="General">
                  <c:v>11.2</c:v>
                </c:pt>
                <c:pt idx="184">
                  <c:v>10</c:v>
                </c:pt>
                <c:pt idx="185">
                  <c:v>8.9</c:v>
                </c:pt>
                <c:pt idx="186">
                  <c:v>5.3</c:v>
                </c:pt>
                <c:pt idx="187">
                  <c:v>8.9</c:v>
                </c:pt>
                <c:pt idx="188">
                  <c:v>8</c:v>
                </c:pt>
                <c:pt idx="189">
                  <c:v>4.3</c:v>
                </c:pt>
                <c:pt idx="190">
                  <c:v>5.6</c:v>
                </c:pt>
                <c:pt idx="191">
                  <c:v>10.9</c:v>
                </c:pt>
                <c:pt idx="192" formatCode="General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'ДРСУ-2'!$I$4:$I$277</c:f>
              <c:numCache>
                <c:formatCode>General</c:formatCode>
                <c:ptCount val="274"/>
                <c:pt idx="0">
                  <c:v>76</c:v>
                </c:pt>
                <c:pt idx="1">
                  <c:v>79</c:v>
                </c:pt>
                <c:pt idx="2">
                  <c:v>80</c:v>
                </c:pt>
                <c:pt idx="3">
                  <c:v>82</c:v>
                </c:pt>
                <c:pt idx="4">
                  <c:v>80</c:v>
                </c:pt>
                <c:pt idx="5">
                  <c:v>80</c:v>
                </c:pt>
                <c:pt idx="6">
                  <c:v>80</c:v>
                </c:pt>
                <c:pt idx="7">
                  <c:v>72</c:v>
                </c:pt>
                <c:pt idx="8">
                  <c:v>62</c:v>
                </c:pt>
                <c:pt idx="9">
                  <c:v>62</c:v>
                </c:pt>
                <c:pt idx="10">
                  <c:v>68</c:v>
                </c:pt>
                <c:pt idx="11">
                  <c:v>74</c:v>
                </c:pt>
                <c:pt idx="12">
                  <c:v>73</c:v>
                </c:pt>
                <c:pt idx="13">
                  <c:v>71</c:v>
                </c:pt>
                <c:pt idx="14">
                  <c:v>59</c:v>
                </c:pt>
                <c:pt idx="15">
                  <c:v>61</c:v>
                </c:pt>
                <c:pt idx="16">
                  <c:v>70</c:v>
                </c:pt>
                <c:pt idx="17">
                  <c:v>67</c:v>
                </c:pt>
                <c:pt idx="18">
                  <c:v>64</c:v>
                </c:pt>
                <c:pt idx="19">
                  <c:v>69</c:v>
                </c:pt>
                <c:pt idx="20">
                  <c:v>72</c:v>
                </c:pt>
                <c:pt idx="21">
                  <c:v>62</c:v>
                </c:pt>
                <c:pt idx="22">
                  <c:v>56</c:v>
                </c:pt>
                <c:pt idx="23">
                  <c:v>53</c:v>
                </c:pt>
                <c:pt idx="24">
                  <c:v>54</c:v>
                </c:pt>
                <c:pt idx="25">
                  <c:v>56</c:v>
                </c:pt>
                <c:pt idx="26">
                  <c:v>57</c:v>
                </c:pt>
                <c:pt idx="27">
                  <c:v>57</c:v>
                </c:pt>
                <c:pt idx="28">
                  <c:v>53</c:v>
                </c:pt>
                <c:pt idx="29">
                  <c:v>52</c:v>
                </c:pt>
                <c:pt idx="30">
                  <c:v>52</c:v>
                </c:pt>
                <c:pt idx="31">
                  <c:v>52</c:v>
                </c:pt>
                <c:pt idx="32">
                  <c:v>59</c:v>
                </c:pt>
                <c:pt idx="33">
                  <c:v>56</c:v>
                </c:pt>
                <c:pt idx="34">
                  <c:v>55</c:v>
                </c:pt>
                <c:pt idx="35">
                  <c:v>57</c:v>
                </c:pt>
                <c:pt idx="36">
                  <c:v>59</c:v>
                </c:pt>
                <c:pt idx="37">
                  <c:v>66</c:v>
                </c:pt>
                <c:pt idx="38">
                  <c:v>71</c:v>
                </c:pt>
                <c:pt idx="39">
                  <c:v>71</c:v>
                </c:pt>
                <c:pt idx="40">
                  <c:v>73</c:v>
                </c:pt>
                <c:pt idx="41">
                  <c:v>63</c:v>
                </c:pt>
                <c:pt idx="42">
                  <c:v>60</c:v>
                </c:pt>
                <c:pt idx="43">
                  <c:v>70</c:v>
                </c:pt>
                <c:pt idx="44">
                  <c:v>68</c:v>
                </c:pt>
                <c:pt idx="45">
                  <c:v>66</c:v>
                </c:pt>
                <c:pt idx="46">
                  <c:v>62</c:v>
                </c:pt>
                <c:pt idx="47">
                  <c:v>54</c:v>
                </c:pt>
                <c:pt idx="48">
                  <c:v>61</c:v>
                </c:pt>
                <c:pt idx="49">
                  <c:v>66</c:v>
                </c:pt>
                <c:pt idx="50">
                  <c:v>65</c:v>
                </c:pt>
                <c:pt idx="51">
                  <c:v>60</c:v>
                </c:pt>
                <c:pt idx="52">
                  <c:v>56</c:v>
                </c:pt>
                <c:pt idx="53">
                  <c:v>52</c:v>
                </c:pt>
                <c:pt idx="54">
                  <c:v>50</c:v>
                </c:pt>
                <c:pt idx="55">
                  <c:v>51</c:v>
                </c:pt>
                <c:pt idx="56">
                  <c:v>53</c:v>
                </c:pt>
                <c:pt idx="57">
                  <c:v>52</c:v>
                </c:pt>
                <c:pt idx="58">
                  <c:v>50</c:v>
                </c:pt>
                <c:pt idx="59">
                  <c:v>49</c:v>
                </c:pt>
                <c:pt idx="60">
                  <c:v>48</c:v>
                </c:pt>
                <c:pt idx="61">
                  <c:v>50</c:v>
                </c:pt>
                <c:pt idx="62">
                  <c:v>53</c:v>
                </c:pt>
                <c:pt idx="63">
                  <c:v>54</c:v>
                </c:pt>
                <c:pt idx="64">
                  <c:v>60</c:v>
                </c:pt>
                <c:pt idx="65">
                  <c:v>59</c:v>
                </c:pt>
                <c:pt idx="66">
                  <c:v>59</c:v>
                </c:pt>
                <c:pt idx="67">
                  <c:v>56</c:v>
                </c:pt>
                <c:pt idx="68">
                  <c:v>58</c:v>
                </c:pt>
                <c:pt idx="69">
                  <c:v>57</c:v>
                </c:pt>
                <c:pt idx="70">
                  <c:v>52</c:v>
                </c:pt>
                <c:pt idx="71">
                  <c:v>54</c:v>
                </c:pt>
                <c:pt idx="72">
                  <c:v>55</c:v>
                </c:pt>
                <c:pt idx="73">
                  <c:v>53</c:v>
                </c:pt>
                <c:pt idx="74">
                  <c:v>49</c:v>
                </c:pt>
                <c:pt idx="75">
                  <c:v>48</c:v>
                </c:pt>
                <c:pt idx="76">
                  <c:v>47</c:v>
                </c:pt>
                <c:pt idx="77">
                  <c:v>49</c:v>
                </c:pt>
                <c:pt idx="78">
                  <c:v>49</c:v>
                </c:pt>
                <c:pt idx="79">
                  <c:v>48</c:v>
                </c:pt>
                <c:pt idx="80">
                  <c:v>48</c:v>
                </c:pt>
                <c:pt idx="81">
                  <c:v>43</c:v>
                </c:pt>
                <c:pt idx="82">
                  <c:v>48</c:v>
                </c:pt>
                <c:pt idx="83">
                  <c:v>48</c:v>
                </c:pt>
                <c:pt idx="84">
                  <c:v>49</c:v>
                </c:pt>
                <c:pt idx="85">
                  <c:v>50</c:v>
                </c:pt>
                <c:pt idx="86">
                  <c:v>48</c:v>
                </c:pt>
                <c:pt idx="87">
                  <c:v>43</c:v>
                </c:pt>
                <c:pt idx="88">
                  <c:v>42</c:v>
                </c:pt>
                <c:pt idx="89">
                  <c:v>43</c:v>
                </c:pt>
                <c:pt idx="90">
                  <c:v>39</c:v>
                </c:pt>
                <c:pt idx="91">
                  <c:v>37</c:v>
                </c:pt>
                <c:pt idx="93">
                  <c:v>37</c:v>
                </c:pt>
                <c:pt idx="95">
                  <c:v>41</c:v>
                </c:pt>
                <c:pt idx="97">
                  <c:v>53</c:v>
                </c:pt>
                <c:pt idx="98">
                  <c:v>49</c:v>
                </c:pt>
                <c:pt idx="99">
                  <c:v>42</c:v>
                </c:pt>
                <c:pt idx="100">
                  <c:v>38</c:v>
                </c:pt>
                <c:pt idx="101">
                  <c:v>38</c:v>
                </c:pt>
                <c:pt idx="103">
                  <c:v>37</c:v>
                </c:pt>
                <c:pt idx="105">
                  <c:v>37</c:v>
                </c:pt>
                <c:pt idx="107">
                  <c:v>38</c:v>
                </c:pt>
                <c:pt idx="109">
                  <c:v>41</c:v>
                </c:pt>
                <c:pt idx="111">
                  <c:v>40</c:v>
                </c:pt>
                <c:pt idx="112">
                  <c:v>40</c:v>
                </c:pt>
                <c:pt idx="113">
                  <c:v>42</c:v>
                </c:pt>
                <c:pt idx="114">
                  <c:v>40</c:v>
                </c:pt>
                <c:pt idx="115">
                  <c:v>41</c:v>
                </c:pt>
                <c:pt idx="116">
                  <c:v>41</c:v>
                </c:pt>
                <c:pt idx="117">
                  <c:v>44</c:v>
                </c:pt>
                <c:pt idx="118">
                  <c:v>42</c:v>
                </c:pt>
                <c:pt idx="119">
                  <c:v>37</c:v>
                </c:pt>
                <c:pt idx="120">
                  <c:v>39</c:v>
                </c:pt>
                <c:pt idx="122">
                  <c:v>42</c:v>
                </c:pt>
                <c:pt idx="123">
                  <c:v>39</c:v>
                </c:pt>
                <c:pt idx="124">
                  <c:v>39</c:v>
                </c:pt>
                <c:pt idx="126">
                  <c:v>37</c:v>
                </c:pt>
                <c:pt idx="195">
                  <c:v>49</c:v>
                </c:pt>
                <c:pt idx="196">
                  <c:v>44</c:v>
                </c:pt>
                <c:pt idx="197">
                  <c:v>49</c:v>
                </c:pt>
                <c:pt idx="198">
                  <c:v>44</c:v>
                </c:pt>
                <c:pt idx="199">
                  <c:v>45</c:v>
                </c:pt>
                <c:pt idx="200">
                  <c:v>48</c:v>
                </c:pt>
                <c:pt idx="201">
                  <c:v>46</c:v>
                </c:pt>
                <c:pt idx="202">
                  <c:v>41</c:v>
                </c:pt>
                <c:pt idx="203">
                  <c:v>39</c:v>
                </c:pt>
                <c:pt idx="204">
                  <c:v>41</c:v>
                </c:pt>
                <c:pt idx="205">
                  <c:v>42</c:v>
                </c:pt>
                <c:pt idx="206">
                  <c:v>47</c:v>
                </c:pt>
                <c:pt idx="207">
                  <c:v>42</c:v>
                </c:pt>
                <c:pt idx="208">
                  <c:v>42</c:v>
                </c:pt>
                <c:pt idx="209">
                  <c:v>43</c:v>
                </c:pt>
                <c:pt idx="210">
                  <c:v>49</c:v>
                </c:pt>
                <c:pt idx="211">
                  <c:v>46</c:v>
                </c:pt>
                <c:pt idx="212">
                  <c:v>48</c:v>
                </c:pt>
                <c:pt idx="213">
                  <c:v>49</c:v>
                </c:pt>
                <c:pt idx="214">
                  <c:v>53</c:v>
                </c:pt>
                <c:pt idx="215">
                  <c:v>52</c:v>
                </c:pt>
                <c:pt idx="216">
                  <c:v>54</c:v>
                </c:pt>
                <c:pt idx="217">
                  <c:v>53</c:v>
                </c:pt>
                <c:pt idx="218">
                  <c:v>47</c:v>
                </c:pt>
                <c:pt idx="219">
                  <c:v>44</c:v>
                </c:pt>
                <c:pt idx="220">
                  <c:v>45</c:v>
                </c:pt>
                <c:pt idx="221">
                  <c:v>44</c:v>
                </c:pt>
                <c:pt idx="222">
                  <c:v>50</c:v>
                </c:pt>
                <c:pt idx="223">
                  <c:v>53</c:v>
                </c:pt>
                <c:pt idx="224">
                  <c:v>53</c:v>
                </c:pt>
                <c:pt idx="225">
                  <c:v>55</c:v>
                </c:pt>
                <c:pt idx="226">
                  <c:v>57</c:v>
                </c:pt>
                <c:pt idx="227">
                  <c:v>54</c:v>
                </c:pt>
                <c:pt idx="228">
                  <c:v>47</c:v>
                </c:pt>
                <c:pt idx="229">
                  <c:v>48</c:v>
                </c:pt>
                <c:pt idx="230">
                  <c:v>51</c:v>
                </c:pt>
                <c:pt idx="231">
                  <c:v>52</c:v>
                </c:pt>
                <c:pt idx="232">
                  <c:v>49</c:v>
                </c:pt>
                <c:pt idx="233">
                  <c:v>55</c:v>
                </c:pt>
                <c:pt idx="234">
                  <c:v>58</c:v>
                </c:pt>
                <c:pt idx="235">
                  <c:v>58</c:v>
                </c:pt>
                <c:pt idx="236">
                  <c:v>59</c:v>
                </c:pt>
                <c:pt idx="237">
                  <c:v>59</c:v>
                </c:pt>
                <c:pt idx="238">
                  <c:v>58</c:v>
                </c:pt>
                <c:pt idx="239">
                  <c:v>60</c:v>
                </c:pt>
                <c:pt idx="240">
                  <c:v>58</c:v>
                </c:pt>
                <c:pt idx="241">
                  <c:v>56</c:v>
                </c:pt>
                <c:pt idx="242">
                  <c:v>55</c:v>
                </c:pt>
                <c:pt idx="243">
                  <c:v>54</c:v>
                </c:pt>
                <c:pt idx="244">
                  <c:v>55</c:v>
                </c:pt>
                <c:pt idx="245">
                  <c:v>54</c:v>
                </c:pt>
                <c:pt idx="246">
                  <c:v>62</c:v>
                </c:pt>
                <c:pt idx="247">
                  <c:v>62</c:v>
                </c:pt>
                <c:pt idx="248">
                  <c:v>62</c:v>
                </c:pt>
                <c:pt idx="249">
                  <c:v>60</c:v>
                </c:pt>
                <c:pt idx="250">
                  <c:v>58</c:v>
                </c:pt>
                <c:pt idx="251">
                  <c:v>58</c:v>
                </c:pt>
                <c:pt idx="252">
                  <c:v>61</c:v>
                </c:pt>
                <c:pt idx="253">
                  <c:v>60</c:v>
                </c:pt>
                <c:pt idx="254">
                  <c:v>64</c:v>
                </c:pt>
                <c:pt idx="255">
                  <c:v>64</c:v>
                </c:pt>
                <c:pt idx="256">
                  <c:v>58</c:v>
                </c:pt>
                <c:pt idx="257">
                  <c:v>53</c:v>
                </c:pt>
                <c:pt idx="258">
                  <c:v>56</c:v>
                </c:pt>
                <c:pt idx="259">
                  <c:v>62</c:v>
                </c:pt>
                <c:pt idx="260">
                  <c:v>73</c:v>
                </c:pt>
                <c:pt idx="261">
                  <c:v>62</c:v>
                </c:pt>
                <c:pt idx="262">
                  <c:v>51</c:v>
                </c:pt>
                <c:pt idx="263">
                  <c:v>57</c:v>
                </c:pt>
                <c:pt idx="264">
                  <c:v>56</c:v>
                </c:pt>
                <c:pt idx="265">
                  <c:v>58</c:v>
                </c:pt>
                <c:pt idx="266">
                  <c:v>57</c:v>
                </c:pt>
                <c:pt idx="267">
                  <c:v>54</c:v>
                </c:pt>
                <c:pt idx="268">
                  <c:v>51</c:v>
                </c:pt>
                <c:pt idx="269">
                  <c:v>51</c:v>
                </c:pt>
                <c:pt idx="270">
                  <c:v>51</c:v>
                </c:pt>
                <c:pt idx="271">
                  <c:v>51</c:v>
                </c:pt>
                <c:pt idx="272">
                  <c:v>53</c:v>
                </c:pt>
                <c:pt idx="273">
                  <c:v>57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13F-4FCF-A51C-D590D0E30E9C}"/>
            </c:ext>
          </c:extLst>
        </c:ser>
        <c:ser>
          <c:idx val="3"/>
          <c:order val="3"/>
          <c:tx>
            <c:v>Т2 факт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lumMod val="20000"/>
                  <a:lumOff val="80000"/>
                </a:schemeClr>
              </a:solidFill>
              <a:ln w="9525">
                <a:solidFill>
                  <a:schemeClr val="accent5">
                    <a:lumMod val="75000"/>
                  </a:schemeClr>
                </a:solidFill>
              </a:ln>
              <a:effectLst/>
            </c:spPr>
          </c:marker>
          <c:xVal>
            <c:numRef>
              <c:f>'ДРСУ-2'!$H$4:$H$277</c:f>
              <c:numCache>
                <c:formatCode>0.0_ ;\-0.0\ </c:formatCode>
                <c:ptCount val="274"/>
                <c:pt idx="0">
                  <c:v>-16.600000000000001</c:v>
                </c:pt>
                <c:pt idx="1">
                  <c:v>-22.7</c:v>
                </c:pt>
                <c:pt idx="2">
                  <c:v>-27.1</c:v>
                </c:pt>
                <c:pt idx="3">
                  <c:v>-28.6</c:v>
                </c:pt>
                <c:pt idx="4">
                  <c:v>-27.5</c:v>
                </c:pt>
                <c:pt idx="5">
                  <c:v>-20.7</c:v>
                </c:pt>
                <c:pt idx="6">
                  <c:v>-26.1</c:v>
                </c:pt>
                <c:pt idx="7">
                  <c:v>-20.3</c:v>
                </c:pt>
                <c:pt idx="8">
                  <c:v>-7.9</c:v>
                </c:pt>
                <c:pt idx="9">
                  <c:v>-6.6</c:v>
                </c:pt>
                <c:pt idx="10">
                  <c:v>-5.5</c:v>
                </c:pt>
                <c:pt idx="11">
                  <c:v>-13.5</c:v>
                </c:pt>
                <c:pt idx="12">
                  <c:v>-24.2</c:v>
                </c:pt>
                <c:pt idx="13">
                  <c:v>-18</c:v>
                </c:pt>
                <c:pt idx="14">
                  <c:v>-6.3</c:v>
                </c:pt>
                <c:pt idx="15">
                  <c:v>-1.9</c:v>
                </c:pt>
                <c:pt idx="16">
                  <c:v>-10.199999999999999</c:v>
                </c:pt>
                <c:pt idx="17">
                  <c:v>-13</c:v>
                </c:pt>
                <c:pt idx="18">
                  <c:v>-6.8</c:v>
                </c:pt>
                <c:pt idx="19">
                  <c:v>-7.6</c:v>
                </c:pt>
                <c:pt idx="20">
                  <c:v>-20.2</c:v>
                </c:pt>
                <c:pt idx="21">
                  <c:v>-8.4</c:v>
                </c:pt>
                <c:pt idx="22">
                  <c:v>-3</c:v>
                </c:pt>
                <c:pt idx="23">
                  <c:v>0.2</c:v>
                </c:pt>
                <c:pt idx="24">
                  <c:v>0</c:v>
                </c:pt>
                <c:pt idx="25">
                  <c:v>-2.2999999999999998</c:v>
                </c:pt>
                <c:pt idx="26">
                  <c:v>-3.8</c:v>
                </c:pt>
                <c:pt idx="27">
                  <c:v>-3.6</c:v>
                </c:pt>
                <c:pt idx="28">
                  <c:v>-2.1</c:v>
                </c:pt>
                <c:pt idx="29">
                  <c:v>0.6</c:v>
                </c:pt>
                <c:pt idx="30">
                  <c:v>-0.9</c:v>
                </c:pt>
                <c:pt idx="31">
                  <c:v>0.5</c:v>
                </c:pt>
                <c:pt idx="32">
                  <c:v>-1</c:v>
                </c:pt>
                <c:pt idx="33">
                  <c:v>-4.8</c:v>
                </c:pt>
                <c:pt idx="34">
                  <c:v>-0.8</c:v>
                </c:pt>
                <c:pt idx="35">
                  <c:v>-2.7</c:v>
                </c:pt>
                <c:pt idx="36">
                  <c:v>-3.8</c:v>
                </c:pt>
                <c:pt idx="37">
                  <c:v>-7.3</c:v>
                </c:pt>
                <c:pt idx="38">
                  <c:v>-15.6</c:v>
                </c:pt>
                <c:pt idx="39">
                  <c:v>-15.8</c:v>
                </c:pt>
                <c:pt idx="40">
                  <c:v>-18.399999999999999</c:v>
                </c:pt>
                <c:pt idx="41">
                  <c:v>-11.8</c:v>
                </c:pt>
                <c:pt idx="42">
                  <c:v>-4.9000000000000004</c:v>
                </c:pt>
                <c:pt idx="43">
                  <c:v>-9.1999999999999993</c:v>
                </c:pt>
                <c:pt idx="44">
                  <c:v>-13.3</c:v>
                </c:pt>
                <c:pt idx="45">
                  <c:v>-11.6</c:v>
                </c:pt>
                <c:pt idx="46">
                  <c:v>-10.1</c:v>
                </c:pt>
                <c:pt idx="47">
                  <c:v>-3.3</c:v>
                </c:pt>
                <c:pt idx="48">
                  <c:v>-1.9</c:v>
                </c:pt>
                <c:pt idx="49">
                  <c:v>-9</c:v>
                </c:pt>
                <c:pt idx="50">
                  <c:v>-12.2</c:v>
                </c:pt>
                <c:pt idx="51">
                  <c:v>-8.4</c:v>
                </c:pt>
                <c:pt idx="52">
                  <c:v>-3.2</c:v>
                </c:pt>
                <c:pt idx="53">
                  <c:v>-0.4</c:v>
                </c:pt>
                <c:pt idx="54">
                  <c:v>1.7</c:v>
                </c:pt>
                <c:pt idx="55">
                  <c:v>1.5</c:v>
                </c:pt>
                <c:pt idx="56">
                  <c:v>-0.2</c:v>
                </c:pt>
                <c:pt idx="57">
                  <c:v>0.3</c:v>
                </c:pt>
                <c:pt idx="58">
                  <c:v>0.3</c:v>
                </c:pt>
                <c:pt idx="59">
                  <c:v>1.5</c:v>
                </c:pt>
                <c:pt idx="60">
                  <c:v>1.9</c:v>
                </c:pt>
                <c:pt idx="61">
                  <c:v>1.9</c:v>
                </c:pt>
                <c:pt idx="62">
                  <c:v>0.9</c:v>
                </c:pt>
                <c:pt idx="63">
                  <c:v>-2.2000000000000002</c:v>
                </c:pt>
                <c:pt idx="64">
                  <c:v>-3.3</c:v>
                </c:pt>
                <c:pt idx="65">
                  <c:v>-5.8</c:v>
                </c:pt>
                <c:pt idx="66">
                  <c:v>-5.8</c:v>
                </c:pt>
                <c:pt idx="67">
                  <c:v>-3</c:v>
                </c:pt>
                <c:pt idx="68">
                  <c:v>-2.8</c:v>
                </c:pt>
                <c:pt idx="69">
                  <c:v>-4.3</c:v>
                </c:pt>
                <c:pt idx="70">
                  <c:v>-1.3</c:v>
                </c:pt>
                <c:pt idx="71">
                  <c:v>0.9</c:v>
                </c:pt>
                <c:pt idx="72">
                  <c:v>-1</c:v>
                </c:pt>
                <c:pt idx="73">
                  <c:v>0.4</c:v>
                </c:pt>
                <c:pt idx="74">
                  <c:v>3.1</c:v>
                </c:pt>
                <c:pt idx="75">
                  <c:v>3.6</c:v>
                </c:pt>
                <c:pt idx="76">
                  <c:v>2.5</c:v>
                </c:pt>
                <c:pt idx="77">
                  <c:v>2.6</c:v>
                </c:pt>
                <c:pt idx="78">
                  <c:v>1.1000000000000001</c:v>
                </c:pt>
                <c:pt idx="79">
                  <c:v>2</c:v>
                </c:pt>
                <c:pt idx="80">
                  <c:v>2.9</c:v>
                </c:pt>
                <c:pt idx="81">
                  <c:v>5.0999999999999996</c:v>
                </c:pt>
                <c:pt idx="82">
                  <c:v>4.4000000000000004</c:v>
                </c:pt>
                <c:pt idx="83">
                  <c:v>1.5</c:v>
                </c:pt>
                <c:pt idx="84">
                  <c:v>3.1</c:v>
                </c:pt>
                <c:pt idx="85">
                  <c:v>2.2999999999999998</c:v>
                </c:pt>
                <c:pt idx="86">
                  <c:v>2.8</c:v>
                </c:pt>
                <c:pt idx="87">
                  <c:v>3.8</c:v>
                </c:pt>
                <c:pt idx="88">
                  <c:v>6</c:v>
                </c:pt>
                <c:pt idx="89">
                  <c:v>7.8</c:v>
                </c:pt>
                <c:pt idx="90">
                  <c:v>7.2</c:v>
                </c:pt>
                <c:pt idx="91">
                  <c:v>14.3</c:v>
                </c:pt>
                <c:pt idx="92" formatCode="General">
                  <c:v>14.3</c:v>
                </c:pt>
                <c:pt idx="93">
                  <c:v>15</c:v>
                </c:pt>
                <c:pt idx="94" formatCode="General">
                  <c:v>15</c:v>
                </c:pt>
                <c:pt idx="95">
                  <c:v>12.6</c:v>
                </c:pt>
                <c:pt idx="96" formatCode="General">
                  <c:v>12.6</c:v>
                </c:pt>
                <c:pt idx="97">
                  <c:v>0.9</c:v>
                </c:pt>
                <c:pt idx="98">
                  <c:v>-0.3</c:v>
                </c:pt>
                <c:pt idx="99">
                  <c:v>4.5</c:v>
                </c:pt>
                <c:pt idx="100">
                  <c:v>9.3000000000000007</c:v>
                </c:pt>
                <c:pt idx="101">
                  <c:v>11.8</c:v>
                </c:pt>
                <c:pt idx="102" formatCode="General">
                  <c:v>11.8</c:v>
                </c:pt>
                <c:pt idx="103">
                  <c:v>11.6</c:v>
                </c:pt>
                <c:pt idx="104" formatCode="General">
                  <c:v>11.6</c:v>
                </c:pt>
                <c:pt idx="105">
                  <c:v>12.9</c:v>
                </c:pt>
                <c:pt idx="106" formatCode="General">
                  <c:v>12.9</c:v>
                </c:pt>
                <c:pt idx="107">
                  <c:v>13.5</c:v>
                </c:pt>
                <c:pt idx="108" formatCode="General">
                  <c:v>13.5</c:v>
                </c:pt>
                <c:pt idx="109">
                  <c:v>10.6</c:v>
                </c:pt>
                <c:pt idx="110" formatCode="General">
                  <c:v>10.6</c:v>
                </c:pt>
                <c:pt idx="111">
                  <c:v>8.1</c:v>
                </c:pt>
                <c:pt idx="112">
                  <c:v>8.5</c:v>
                </c:pt>
                <c:pt idx="113">
                  <c:v>6</c:v>
                </c:pt>
                <c:pt idx="114">
                  <c:v>7.5</c:v>
                </c:pt>
                <c:pt idx="115">
                  <c:v>8.3000000000000007</c:v>
                </c:pt>
                <c:pt idx="116">
                  <c:v>6.8</c:v>
                </c:pt>
                <c:pt idx="117">
                  <c:v>6.7</c:v>
                </c:pt>
                <c:pt idx="118">
                  <c:v>6.3</c:v>
                </c:pt>
                <c:pt idx="119">
                  <c:v>7.8</c:v>
                </c:pt>
                <c:pt idx="120">
                  <c:v>13.7</c:v>
                </c:pt>
                <c:pt idx="121" formatCode="General">
                  <c:v>13.7</c:v>
                </c:pt>
                <c:pt idx="122">
                  <c:v>7.4</c:v>
                </c:pt>
                <c:pt idx="123">
                  <c:v>6.1</c:v>
                </c:pt>
                <c:pt idx="124">
                  <c:v>10.6</c:v>
                </c:pt>
                <c:pt idx="125" formatCode="General">
                  <c:v>10.6</c:v>
                </c:pt>
                <c:pt idx="126">
                  <c:v>13.3</c:v>
                </c:pt>
                <c:pt idx="127" formatCode="General">
                  <c:v>13.3</c:v>
                </c:pt>
                <c:pt idx="128">
                  <c:v>10.4</c:v>
                </c:pt>
                <c:pt idx="129">
                  <c:v>9.6999999999999993</c:v>
                </c:pt>
                <c:pt idx="130">
                  <c:v>12.6</c:v>
                </c:pt>
                <c:pt idx="131" formatCode="General">
                  <c:v>12.6</c:v>
                </c:pt>
                <c:pt idx="132">
                  <c:v>16.5</c:v>
                </c:pt>
                <c:pt idx="133" formatCode="General">
                  <c:v>16.5</c:v>
                </c:pt>
                <c:pt idx="134" formatCode="General">
                  <c:v>14.8</c:v>
                </c:pt>
                <c:pt idx="135" formatCode="General">
                  <c:v>10.9</c:v>
                </c:pt>
                <c:pt idx="136" formatCode="General">
                  <c:v>13.8</c:v>
                </c:pt>
                <c:pt idx="137" formatCode="General">
                  <c:v>16.600000000000001</c:v>
                </c:pt>
                <c:pt idx="138" formatCode="General">
                  <c:v>14.7</c:v>
                </c:pt>
                <c:pt idx="139" formatCode="General">
                  <c:v>14.9</c:v>
                </c:pt>
                <c:pt idx="140" formatCode="General">
                  <c:v>17.7</c:v>
                </c:pt>
                <c:pt idx="141" formatCode="General">
                  <c:v>18</c:v>
                </c:pt>
                <c:pt idx="142" formatCode="General">
                  <c:v>15.7</c:v>
                </c:pt>
                <c:pt idx="143" formatCode="General">
                  <c:v>15</c:v>
                </c:pt>
                <c:pt idx="144" formatCode="General">
                  <c:v>16.100000000000001</c:v>
                </c:pt>
                <c:pt idx="145" formatCode="General">
                  <c:v>17.7</c:v>
                </c:pt>
                <c:pt idx="146" formatCode="General">
                  <c:v>16.5</c:v>
                </c:pt>
                <c:pt idx="147" formatCode="General">
                  <c:v>16.899999999999999</c:v>
                </c:pt>
                <c:pt idx="148" formatCode="General">
                  <c:v>19.399999999999999</c:v>
                </c:pt>
                <c:pt idx="149" formatCode="General">
                  <c:v>21.7</c:v>
                </c:pt>
                <c:pt idx="150" formatCode="General">
                  <c:v>22</c:v>
                </c:pt>
                <c:pt idx="151" formatCode="General">
                  <c:v>21.8</c:v>
                </c:pt>
                <c:pt idx="152" formatCode="General">
                  <c:v>20.3</c:v>
                </c:pt>
                <c:pt idx="153" formatCode="General">
                  <c:v>20.2</c:v>
                </c:pt>
                <c:pt idx="154" formatCode="General">
                  <c:v>18.7</c:v>
                </c:pt>
                <c:pt idx="155" formatCode="General">
                  <c:v>17.100000000000001</c:v>
                </c:pt>
                <c:pt idx="156" formatCode="General">
                  <c:v>14.3</c:v>
                </c:pt>
                <c:pt idx="157" formatCode="General">
                  <c:v>14.2</c:v>
                </c:pt>
                <c:pt idx="158" formatCode="General">
                  <c:v>15.4</c:v>
                </c:pt>
                <c:pt idx="159" formatCode="General">
                  <c:v>15.7</c:v>
                </c:pt>
                <c:pt idx="160" formatCode="General">
                  <c:v>16.7</c:v>
                </c:pt>
                <c:pt idx="161" formatCode="General">
                  <c:v>19.7</c:v>
                </c:pt>
                <c:pt idx="162" formatCode="General">
                  <c:v>19.399999999999999</c:v>
                </c:pt>
                <c:pt idx="163" formatCode="General">
                  <c:v>18.899999999999999</c:v>
                </c:pt>
                <c:pt idx="164" formatCode="General">
                  <c:v>19.600000000000001</c:v>
                </c:pt>
                <c:pt idx="165" formatCode="General">
                  <c:v>17.7</c:v>
                </c:pt>
                <c:pt idx="166" formatCode="General">
                  <c:v>18.8</c:v>
                </c:pt>
                <c:pt idx="167" formatCode="General">
                  <c:v>16.100000000000001</c:v>
                </c:pt>
                <c:pt idx="168" formatCode="General">
                  <c:v>15.8</c:v>
                </c:pt>
                <c:pt idx="169" formatCode="General">
                  <c:v>16</c:v>
                </c:pt>
                <c:pt idx="170" formatCode="General">
                  <c:v>14.1</c:v>
                </c:pt>
                <c:pt idx="171" formatCode="General">
                  <c:v>14.1</c:v>
                </c:pt>
                <c:pt idx="172" formatCode="General">
                  <c:v>13.6</c:v>
                </c:pt>
                <c:pt idx="173" formatCode="General">
                  <c:v>10.8</c:v>
                </c:pt>
                <c:pt idx="174" formatCode="General">
                  <c:v>16.3</c:v>
                </c:pt>
                <c:pt idx="175" formatCode="General">
                  <c:v>18.8</c:v>
                </c:pt>
                <c:pt idx="176" formatCode="General">
                  <c:v>15.8</c:v>
                </c:pt>
                <c:pt idx="177" formatCode="General">
                  <c:v>17.5</c:v>
                </c:pt>
                <c:pt idx="178" formatCode="General">
                  <c:v>12.6</c:v>
                </c:pt>
                <c:pt idx="179">
                  <c:v>9.8000000000000007</c:v>
                </c:pt>
                <c:pt idx="180">
                  <c:v>12.4</c:v>
                </c:pt>
                <c:pt idx="181" formatCode="General">
                  <c:v>12.4</c:v>
                </c:pt>
                <c:pt idx="182">
                  <c:v>11.2</c:v>
                </c:pt>
                <c:pt idx="183" formatCode="General">
                  <c:v>11.2</c:v>
                </c:pt>
                <c:pt idx="184">
                  <c:v>10</c:v>
                </c:pt>
                <c:pt idx="185">
                  <c:v>8.9</c:v>
                </c:pt>
                <c:pt idx="186">
                  <c:v>5.3</c:v>
                </c:pt>
                <c:pt idx="187">
                  <c:v>8.9</c:v>
                </c:pt>
                <c:pt idx="188">
                  <c:v>8</c:v>
                </c:pt>
                <c:pt idx="189">
                  <c:v>4.3</c:v>
                </c:pt>
                <c:pt idx="190">
                  <c:v>5.6</c:v>
                </c:pt>
                <c:pt idx="191">
                  <c:v>10.9</c:v>
                </c:pt>
                <c:pt idx="192" formatCode="General">
                  <c:v>10.9</c:v>
                </c:pt>
                <c:pt idx="193">
                  <c:v>10</c:v>
                </c:pt>
                <c:pt idx="194">
                  <c:v>6</c:v>
                </c:pt>
                <c:pt idx="195">
                  <c:v>2.2999999999999998</c:v>
                </c:pt>
                <c:pt idx="196">
                  <c:v>3.8</c:v>
                </c:pt>
                <c:pt idx="197">
                  <c:v>4.0999999999999996</c:v>
                </c:pt>
                <c:pt idx="198">
                  <c:v>2.9</c:v>
                </c:pt>
                <c:pt idx="199">
                  <c:v>5.2</c:v>
                </c:pt>
                <c:pt idx="200">
                  <c:v>4</c:v>
                </c:pt>
                <c:pt idx="201">
                  <c:v>4.0999999999999996</c:v>
                </c:pt>
                <c:pt idx="202">
                  <c:v>5.2</c:v>
                </c:pt>
                <c:pt idx="203">
                  <c:v>9.4</c:v>
                </c:pt>
                <c:pt idx="204">
                  <c:v>9.4</c:v>
                </c:pt>
                <c:pt idx="205">
                  <c:v>7</c:v>
                </c:pt>
                <c:pt idx="206">
                  <c:v>4.7</c:v>
                </c:pt>
                <c:pt idx="207">
                  <c:v>4.3</c:v>
                </c:pt>
                <c:pt idx="208">
                  <c:v>6.4</c:v>
                </c:pt>
                <c:pt idx="209">
                  <c:v>6.4</c:v>
                </c:pt>
                <c:pt idx="210">
                  <c:v>4.5999999999999996</c:v>
                </c:pt>
                <c:pt idx="211">
                  <c:v>2.5</c:v>
                </c:pt>
                <c:pt idx="212">
                  <c:v>2.7</c:v>
                </c:pt>
                <c:pt idx="213">
                  <c:v>2.2999999999999998</c:v>
                </c:pt>
                <c:pt idx="214">
                  <c:v>-0.5</c:v>
                </c:pt>
                <c:pt idx="215">
                  <c:v>0.2</c:v>
                </c:pt>
                <c:pt idx="216">
                  <c:v>-0.8</c:v>
                </c:pt>
                <c:pt idx="217">
                  <c:v>-1</c:v>
                </c:pt>
                <c:pt idx="218">
                  <c:v>0.5</c:v>
                </c:pt>
                <c:pt idx="219">
                  <c:v>5</c:v>
                </c:pt>
                <c:pt idx="220">
                  <c:v>4.5999999999999996</c:v>
                </c:pt>
                <c:pt idx="221">
                  <c:v>5.3</c:v>
                </c:pt>
                <c:pt idx="222">
                  <c:v>2.2000000000000002</c:v>
                </c:pt>
                <c:pt idx="223">
                  <c:v>-1.5</c:v>
                </c:pt>
                <c:pt idx="224">
                  <c:v>-0.2</c:v>
                </c:pt>
                <c:pt idx="225">
                  <c:v>0.6</c:v>
                </c:pt>
                <c:pt idx="226">
                  <c:v>-0.6</c:v>
                </c:pt>
                <c:pt idx="227">
                  <c:v>-0.1</c:v>
                </c:pt>
                <c:pt idx="228">
                  <c:v>3.7</c:v>
                </c:pt>
                <c:pt idx="229">
                  <c:v>7</c:v>
                </c:pt>
                <c:pt idx="230">
                  <c:v>3.9</c:v>
                </c:pt>
                <c:pt idx="231">
                  <c:v>3</c:v>
                </c:pt>
                <c:pt idx="232">
                  <c:v>2</c:v>
                </c:pt>
                <c:pt idx="233">
                  <c:v>4.2</c:v>
                </c:pt>
                <c:pt idx="234">
                  <c:v>-0.6</c:v>
                </c:pt>
                <c:pt idx="235">
                  <c:v>-0.8</c:v>
                </c:pt>
                <c:pt idx="236">
                  <c:v>-2.8</c:v>
                </c:pt>
                <c:pt idx="237">
                  <c:v>-4.0999999999999996</c:v>
                </c:pt>
                <c:pt idx="238">
                  <c:v>-0.1</c:v>
                </c:pt>
                <c:pt idx="239">
                  <c:v>-4.4000000000000004</c:v>
                </c:pt>
                <c:pt idx="240">
                  <c:v>-3</c:v>
                </c:pt>
                <c:pt idx="241">
                  <c:v>-0.2</c:v>
                </c:pt>
                <c:pt idx="242">
                  <c:v>0.6</c:v>
                </c:pt>
                <c:pt idx="243">
                  <c:v>1.5</c:v>
                </c:pt>
                <c:pt idx="244">
                  <c:v>0.4</c:v>
                </c:pt>
                <c:pt idx="245">
                  <c:v>1</c:v>
                </c:pt>
                <c:pt idx="246">
                  <c:v>-1.1000000000000001</c:v>
                </c:pt>
                <c:pt idx="247">
                  <c:v>-4.9000000000000004</c:v>
                </c:pt>
                <c:pt idx="248">
                  <c:v>-5.2</c:v>
                </c:pt>
                <c:pt idx="249">
                  <c:v>-3.8</c:v>
                </c:pt>
                <c:pt idx="250">
                  <c:v>-1.8</c:v>
                </c:pt>
                <c:pt idx="251">
                  <c:v>-2.4</c:v>
                </c:pt>
                <c:pt idx="252">
                  <c:v>-4</c:v>
                </c:pt>
                <c:pt idx="253">
                  <c:v>-3.5</c:v>
                </c:pt>
                <c:pt idx="254">
                  <c:v>-3</c:v>
                </c:pt>
                <c:pt idx="255">
                  <c:v>-7.2</c:v>
                </c:pt>
                <c:pt idx="256">
                  <c:v>-6.6</c:v>
                </c:pt>
                <c:pt idx="257">
                  <c:v>-3.3</c:v>
                </c:pt>
                <c:pt idx="258">
                  <c:v>-2.5</c:v>
                </c:pt>
                <c:pt idx="259">
                  <c:v>-2.8</c:v>
                </c:pt>
                <c:pt idx="260">
                  <c:v>-11.3</c:v>
                </c:pt>
                <c:pt idx="261">
                  <c:v>-13.4</c:v>
                </c:pt>
                <c:pt idx="262">
                  <c:v>0.9</c:v>
                </c:pt>
                <c:pt idx="263">
                  <c:v>0.3</c:v>
                </c:pt>
                <c:pt idx="264">
                  <c:v>-2.7</c:v>
                </c:pt>
                <c:pt idx="265">
                  <c:v>-4.3</c:v>
                </c:pt>
                <c:pt idx="266">
                  <c:v>-4.2</c:v>
                </c:pt>
                <c:pt idx="267">
                  <c:v>-2</c:v>
                </c:pt>
                <c:pt idx="268">
                  <c:v>0.4</c:v>
                </c:pt>
                <c:pt idx="269">
                  <c:v>1</c:v>
                </c:pt>
                <c:pt idx="270">
                  <c:v>-0.2</c:v>
                </c:pt>
                <c:pt idx="271">
                  <c:v>0</c:v>
                </c:pt>
                <c:pt idx="272">
                  <c:v>0.7</c:v>
                </c:pt>
                <c:pt idx="273">
                  <c:v>-1</c:v>
                </c:pt>
              </c:numCache>
            </c:numRef>
          </c:xVal>
          <c:yVal>
            <c:numRef>
              <c:f>'ДРСУ-2'!$J$4:$J$277</c:f>
              <c:numCache>
                <c:formatCode>General</c:formatCode>
                <c:ptCount val="274"/>
                <c:pt idx="0">
                  <c:v>59</c:v>
                </c:pt>
                <c:pt idx="1">
                  <c:v>62</c:v>
                </c:pt>
                <c:pt idx="2">
                  <c:v>60</c:v>
                </c:pt>
                <c:pt idx="3">
                  <c:v>60</c:v>
                </c:pt>
                <c:pt idx="4">
                  <c:v>60</c:v>
                </c:pt>
                <c:pt idx="5">
                  <c:v>60</c:v>
                </c:pt>
                <c:pt idx="6">
                  <c:v>60</c:v>
                </c:pt>
                <c:pt idx="7">
                  <c:v>57</c:v>
                </c:pt>
                <c:pt idx="8">
                  <c:v>51</c:v>
                </c:pt>
                <c:pt idx="9">
                  <c:v>52</c:v>
                </c:pt>
                <c:pt idx="10">
                  <c:v>55</c:v>
                </c:pt>
                <c:pt idx="11">
                  <c:v>58</c:v>
                </c:pt>
                <c:pt idx="12">
                  <c:v>56</c:v>
                </c:pt>
                <c:pt idx="13">
                  <c:v>58</c:v>
                </c:pt>
                <c:pt idx="14">
                  <c:v>50</c:v>
                </c:pt>
                <c:pt idx="15">
                  <c:v>50</c:v>
                </c:pt>
                <c:pt idx="16">
                  <c:v>58</c:v>
                </c:pt>
                <c:pt idx="17">
                  <c:v>56</c:v>
                </c:pt>
                <c:pt idx="18">
                  <c:v>54</c:v>
                </c:pt>
                <c:pt idx="19">
                  <c:v>56</c:v>
                </c:pt>
                <c:pt idx="20">
                  <c:v>59</c:v>
                </c:pt>
                <c:pt idx="21">
                  <c:v>52</c:v>
                </c:pt>
                <c:pt idx="22">
                  <c:v>48</c:v>
                </c:pt>
                <c:pt idx="23">
                  <c:v>45</c:v>
                </c:pt>
                <c:pt idx="24">
                  <c:v>46</c:v>
                </c:pt>
                <c:pt idx="25">
                  <c:v>48</c:v>
                </c:pt>
                <c:pt idx="26">
                  <c:v>49</c:v>
                </c:pt>
                <c:pt idx="27">
                  <c:v>49</c:v>
                </c:pt>
                <c:pt idx="28">
                  <c:v>46</c:v>
                </c:pt>
                <c:pt idx="29">
                  <c:v>45</c:v>
                </c:pt>
                <c:pt idx="30">
                  <c:v>45</c:v>
                </c:pt>
                <c:pt idx="31">
                  <c:v>44</c:v>
                </c:pt>
                <c:pt idx="32">
                  <c:v>49</c:v>
                </c:pt>
                <c:pt idx="33">
                  <c:v>48</c:v>
                </c:pt>
                <c:pt idx="34">
                  <c:v>46</c:v>
                </c:pt>
                <c:pt idx="35">
                  <c:v>48</c:v>
                </c:pt>
                <c:pt idx="36">
                  <c:v>50</c:v>
                </c:pt>
                <c:pt idx="37">
                  <c:v>54</c:v>
                </c:pt>
                <c:pt idx="38">
                  <c:v>57</c:v>
                </c:pt>
                <c:pt idx="39">
                  <c:v>58</c:v>
                </c:pt>
                <c:pt idx="40">
                  <c:v>58</c:v>
                </c:pt>
                <c:pt idx="41">
                  <c:v>53</c:v>
                </c:pt>
                <c:pt idx="42">
                  <c:v>51</c:v>
                </c:pt>
                <c:pt idx="43">
                  <c:v>57</c:v>
                </c:pt>
                <c:pt idx="44">
                  <c:v>56</c:v>
                </c:pt>
                <c:pt idx="45">
                  <c:v>56</c:v>
                </c:pt>
                <c:pt idx="46">
                  <c:v>52</c:v>
                </c:pt>
                <c:pt idx="47">
                  <c:v>46</c:v>
                </c:pt>
                <c:pt idx="48">
                  <c:v>51</c:v>
                </c:pt>
                <c:pt idx="49">
                  <c:v>55</c:v>
                </c:pt>
                <c:pt idx="50">
                  <c:v>55</c:v>
                </c:pt>
                <c:pt idx="51">
                  <c:v>51</c:v>
                </c:pt>
                <c:pt idx="52">
                  <c:v>48</c:v>
                </c:pt>
                <c:pt idx="53">
                  <c:v>45</c:v>
                </c:pt>
                <c:pt idx="54">
                  <c:v>43</c:v>
                </c:pt>
                <c:pt idx="55">
                  <c:v>44</c:v>
                </c:pt>
                <c:pt idx="56">
                  <c:v>45</c:v>
                </c:pt>
                <c:pt idx="57">
                  <c:v>45</c:v>
                </c:pt>
                <c:pt idx="58">
                  <c:v>44</c:v>
                </c:pt>
                <c:pt idx="59">
                  <c:v>43</c:v>
                </c:pt>
                <c:pt idx="60">
                  <c:v>42</c:v>
                </c:pt>
                <c:pt idx="61">
                  <c:v>44</c:v>
                </c:pt>
                <c:pt idx="62">
                  <c:v>46</c:v>
                </c:pt>
                <c:pt idx="63">
                  <c:v>47</c:v>
                </c:pt>
                <c:pt idx="64">
                  <c:v>51</c:v>
                </c:pt>
                <c:pt idx="65">
                  <c:v>50</c:v>
                </c:pt>
                <c:pt idx="66">
                  <c:v>50</c:v>
                </c:pt>
                <c:pt idx="67">
                  <c:v>48</c:v>
                </c:pt>
                <c:pt idx="68">
                  <c:v>49</c:v>
                </c:pt>
                <c:pt idx="69">
                  <c:v>49</c:v>
                </c:pt>
                <c:pt idx="70">
                  <c:v>44</c:v>
                </c:pt>
                <c:pt idx="71">
                  <c:v>46</c:v>
                </c:pt>
                <c:pt idx="72">
                  <c:v>47</c:v>
                </c:pt>
                <c:pt idx="73">
                  <c:v>46</c:v>
                </c:pt>
                <c:pt idx="74">
                  <c:v>44</c:v>
                </c:pt>
                <c:pt idx="75">
                  <c:v>42</c:v>
                </c:pt>
                <c:pt idx="76">
                  <c:v>42</c:v>
                </c:pt>
                <c:pt idx="77">
                  <c:v>42</c:v>
                </c:pt>
                <c:pt idx="78">
                  <c:v>42</c:v>
                </c:pt>
                <c:pt idx="79">
                  <c:v>42</c:v>
                </c:pt>
                <c:pt idx="80">
                  <c:v>42</c:v>
                </c:pt>
                <c:pt idx="81">
                  <c:v>39</c:v>
                </c:pt>
                <c:pt idx="82">
                  <c:v>42</c:v>
                </c:pt>
                <c:pt idx="83">
                  <c:v>42</c:v>
                </c:pt>
                <c:pt idx="84">
                  <c:v>43</c:v>
                </c:pt>
                <c:pt idx="85">
                  <c:v>43</c:v>
                </c:pt>
                <c:pt idx="86">
                  <c:v>42</c:v>
                </c:pt>
                <c:pt idx="87">
                  <c:v>39</c:v>
                </c:pt>
                <c:pt idx="88">
                  <c:v>38</c:v>
                </c:pt>
                <c:pt idx="89">
                  <c:v>38</c:v>
                </c:pt>
                <c:pt idx="90">
                  <c:v>36</c:v>
                </c:pt>
                <c:pt idx="91">
                  <c:v>34</c:v>
                </c:pt>
                <c:pt idx="93">
                  <c:v>34</c:v>
                </c:pt>
                <c:pt idx="95">
                  <c:v>36</c:v>
                </c:pt>
                <c:pt idx="97">
                  <c:v>46</c:v>
                </c:pt>
                <c:pt idx="98">
                  <c:v>44</c:v>
                </c:pt>
                <c:pt idx="99">
                  <c:v>37</c:v>
                </c:pt>
                <c:pt idx="100">
                  <c:v>35</c:v>
                </c:pt>
                <c:pt idx="101">
                  <c:v>35</c:v>
                </c:pt>
                <c:pt idx="103">
                  <c:v>34</c:v>
                </c:pt>
                <c:pt idx="105">
                  <c:v>34</c:v>
                </c:pt>
                <c:pt idx="107">
                  <c:v>34</c:v>
                </c:pt>
                <c:pt idx="109">
                  <c:v>37</c:v>
                </c:pt>
                <c:pt idx="111">
                  <c:v>36</c:v>
                </c:pt>
                <c:pt idx="112">
                  <c:v>36</c:v>
                </c:pt>
                <c:pt idx="113">
                  <c:v>38</c:v>
                </c:pt>
                <c:pt idx="114">
                  <c:v>36</c:v>
                </c:pt>
                <c:pt idx="115">
                  <c:v>37</c:v>
                </c:pt>
                <c:pt idx="116">
                  <c:v>37</c:v>
                </c:pt>
                <c:pt idx="117">
                  <c:v>39</c:v>
                </c:pt>
                <c:pt idx="118">
                  <c:v>38</c:v>
                </c:pt>
                <c:pt idx="119">
                  <c:v>34</c:v>
                </c:pt>
                <c:pt idx="120">
                  <c:v>36</c:v>
                </c:pt>
                <c:pt idx="122">
                  <c:v>38</c:v>
                </c:pt>
                <c:pt idx="123">
                  <c:v>35</c:v>
                </c:pt>
                <c:pt idx="124">
                  <c:v>35</c:v>
                </c:pt>
                <c:pt idx="126">
                  <c:v>34</c:v>
                </c:pt>
                <c:pt idx="195">
                  <c:v>43</c:v>
                </c:pt>
                <c:pt idx="196">
                  <c:v>39</c:v>
                </c:pt>
                <c:pt idx="197">
                  <c:v>43</c:v>
                </c:pt>
                <c:pt idx="198">
                  <c:v>39</c:v>
                </c:pt>
                <c:pt idx="199">
                  <c:v>40</c:v>
                </c:pt>
                <c:pt idx="200">
                  <c:v>42</c:v>
                </c:pt>
                <c:pt idx="201">
                  <c:v>41</c:v>
                </c:pt>
                <c:pt idx="202">
                  <c:v>38</c:v>
                </c:pt>
                <c:pt idx="203">
                  <c:v>36</c:v>
                </c:pt>
                <c:pt idx="204">
                  <c:v>37</c:v>
                </c:pt>
                <c:pt idx="205">
                  <c:v>38</c:v>
                </c:pt>
                <c:pt idx="206">
                  <c:v>42</c:v>
                </c:pt>
                <c:pt idx="207">
                  <c:v>38</c:v>
                </c:pt>
                <c:pt idx="208">
                  <c:v>38</c:v>
                </c:pt>
                <c:pt idx="209">
                  <c:v>39</c:v>
                </c:pt>
                <c:pt idx="210">
                  <c:v>43</c:v>
                </c:pt>
                <c:pt idx="211">
                  <c:v>41</c:v>
                </c:pt>
                <c:pt idx="212">
                  <c:v>43</c:v>
                </c:pt>
                <c:pt idx="213">
                  <c:v>43</c:v>
                </c:pt>
                <c:pt idx="214">
                  <c:v>46</c:v>
                </c:pt>
                <c:pt idx="215">
                  <c:v>45</c:v>
                </c:pt>
                <c:pt idx="216">
                  <c:v>46</c:v>
                </c:pt>
                <c:pt idx="217">
                  <c:v>46</c:v>
                </c:pt>
                <c:pt idx="218">
                  <c:v>42</c:v>
                </c:pt>
                <c:pt idx="219">
                  <c:v>39</c:v>
                </c:pt>
                <c:pt idx="220">
                  <c:v>40</c:v>
                </c:pt>
                <c:pt idx="221">
                  <c:v>39</c:v>
                </c:pt>
                <c:pt idx="222">
                  <c:v>44</c:v>
                </c:pt>
                <c:pt idx="223">
                  <c:v>46</c:v>
                </c:pt>
                <c:pt idx="224">
                  <c:v>46</c:v>
                </c:pt>
                <c:pt idx="225">
                  <c:v>48</c:v>
                </c:pt>
                <c:pt idx="226">
                  <c:v>49</c:v>
                </c:pt>
                <c:pt idx="227">
                  <c:v>47</c:v>
                </c:pt>
                <c:pt idx="228">
                  <c:v>42</c:v>
                </c:pt>
                <c:pt idx="229">
                  <c:v>42</c:v>
                </c:pt>
                <c:pt idx="230">
                  <c:v>44</c:v>
                </c:pt>
                <c:pt idx="231">
                  <c:v>45</c:v>
                </c:pt>
                <c:pt idx="232">
                  <c:v>43</c:v>
                </c:pt>
                <c:pt idx="233">
                  <c:v>47</c:v>
                </c:pt>
                <c:pt idx="234">
                  <c:v>49</c:v>
                </c:pt>
                <c:pt idx="235">
                  <c:v>48</c:v>
                </c:pt>
                <c:pt idx="236">
                  <c:v>51</c:v>
                </c:pt>
                <c:pt idx="237">
                  <c:v>51</c:v>
                </c:pt>
                <c:pt idx="238">
                  <c:v>50</c:v>
                </c:pt>
                <c:pt idx="239">
                  <c:v>52</c:v>
                </c:pt>
                <c:pt idx="240">
                  <c:v>50</c:v>
                </c:pt>
                <c:pt idx="241">
                  <c:v>48</c:v>
                </c:pt>
                <c:pt idx="242">
                  <c:v>47</c:v>
                </c:pt>
                <c:pt idx="243">
                  <c:v>47</c:v>
                </c:pt>
                <c:pt idx="244">
                  <c:v>48</c:v>
                </c:pt>
                <c:pt idx="245">
                  <c:v>47</c:v>
                </c:pt>
                <c:pt idx="246">
                  <c:v>52</c:v>
                </c:pt>
                <c:pt idx="247">
                  <c:v>53</c:v>
                </c:pt>
                <c:pt idx="248">
                  <c:v>53</c:v>
                </c:pt>
                <c:pt idx="249">
                  <c:v>51</c:v>
                </c:pt>
                <c:pt idx="250">
                  <c:v>50</c:v>
                </c:pt>
                <c:pt idx="251">
                  <c:v>51</c:v>
                </c:pt>
                <c:pt idx="252">
                  <c:v>51</c:v>
                </c:pt>
                <c:pt idx="253">
                  <c:v>51</c:v>
                </c:pt>
                <c:pt idx="254">
                  <c:v>53</c:v>
                </c:pt>
                <c:pt idx="255">
                  <c:v>54</c:v>
                </c:pt>
                <c:pt idx="256">
                  <c:v>51</c:v>
                </c:pt>
                <c:pt idx="257">
                  <c:v>49</c:v>
                </c:pt>
                <c:pt idx="258">
                  <c:v>48</c:v>
                </c:pt>
                <c:pt idx="259">
                  <c:v>52</c:v>
                </c:pt>
                <c:pt idx="260">
                  <c:v>60</c:v>
                </c:pt>
                <c:pt idx="261">
                  <c:v>53</c:v>
                </c:pt>
                <c:pt idx="262">
                  <c:v>45</c:v>
                </c:pt>
                <c:pt idx="263">
                  <c:v>49</c:v>
                </c:pt>
                <c:pt idx="264">
                  <c:v>48</c:v>
                </c:pt>
                <c:pt idx="265">
                  <c:v>49</c:v>
                </c:pt>
                <c:pt idx="266">
                  <c:v>49</c:v>
                </c:pt>
                <c:pt idx="267">
                  <c:v>46</c:v>
                </c:pt>
                <c:pt idx="268">
                  <c:v>45</c:v>
                </c:pt>
                <c:pt idx="269">
                  <c:v>44</c:v>
                </c:pt>
                <c:pt idx="270">
                  <c:v>45</c:v>
                </c:pt>
                <c:pt idx="271">
                  <c:v>45</c:v>
                </c:pt>
                <c:pt idx="272">
                  <c:v>45</c:v>
                </c:pt>
                <c:pt idx="273">
                  <c:v>48</c:v>
                </c:pt>
              </c:numCache>
            </c:numRef>
          </c:yVal>
          <c:smooth val="0"/>
          <c:extLst xmlns:c15="http://schemas.microsoft.com/office/drawing/2012/chart">
            <c:ext xmlns:c16="http://schemas.microsoft.com/office/drawing/2014/chart" uri="{C3380CC4-5D6E-409C-BE32-E72D297353CC}">
              <c16:uniqueId val="{00000003-413F-4FCF-A51C-D590D0E30E9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22582703"/>
        <c:axId val="1762188911"/>
        <c:extLst/>
      </c:scatterChart>
      <c:valAx>
        <c:axId val="1922582703"/>
        <c:scaling>
          <c:orientation val="maxMin"/>
          <c:max val="8"/>
          <c:min val="-3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 наружного воздуха, °С</a:t>
                </a:r>
              </a:p>
            </c:rich>
          </c:tx>
          <c:layout>
            <c:manualLayout>
              <c:xMode val="edge"/>
              <c:yMode val="edge"/>
              <c:x val="0.30974373499707863"/>
              <c:y val="0.928879596718953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762188911"/>
        <c:crosses val="autoZero"/>
        <c:crossBetween val="midCat"/>
      </c:valAx>
      <c:valAx>
        <c:axId val="1762188911"/>
        <c:scaling>
          <c:orientation val="minMax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/>
                  <a:t>Температура</a:t>
                </a:r>
                <a:r>
                  <a:rPr lang="ru-RU" baseline="0"/>
                  <a:t> сетевой воды, °С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2311295071145313E-2"/>
              <c:y val="0.22886921480869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922582703"/>
        <c:crossesAt val="10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318326748308631"/>
          <c:y val="0.67562274727122862"/>
          <c:w val="0.31475532575059278"/>
          <c:h val="0.12079995253671172"/>
        </c:manualLayout>
      </c:layout>
      <c:overlay val="0"/>
      <c:spPr>
        <a:solidFill>
          <a:schemeClr val="bg1"/>
        </a:solidFill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02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0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3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4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5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6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7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8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9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0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1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2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3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4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5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6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7.xml><?xml version="1.0" encoding="utf-8"?>
<cs:chartStyle xmlns:cs="http://schemas.microsoft.com/office/drawing/2012/chartStyle" xmlns:a="http://schemas.openxmlformats.org/drawingml/2006/main" id="290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8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9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0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4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5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6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7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8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9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0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fiL8YPF0KahgcDfeqyhA9ChGQ3w==">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0EE362F-4775-4C4A-B314-BD005D9A3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1361</TotalTime>
  <Pages>85</Pages>
  <Words>11356</Words>
  <Characters>64733</Characters>
  <Application>Microsoft Office Word</Application>
  <DocSecurity>0</DocSecurity>
  <Lines>539</Lines>
  <Paragraphs>151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Julie</dc:creator>
  <cp:lastModifiedBy>Автор</cp:lastModifiedBy>
  <cp:revision>77</cp:revision>
  <cp:lastPrinted>2022-05-03T14:09:00Z</cp:lastPrinted>
  <dcterms:created xsi:type="dcterms:W3CDTF">2022-04-03T12:03:00Z</dcterms:created>
  <dcterms:modified xsi:type="dcterms:W3CDTF">2025-10-28T16:49:00Z</dcterms:modified>
</cp:coreProperties>
</file>